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A5" w:rsidRPr="00073CA5" w:rsidRDefault="00073CA5" w:rsidP="00073CA5">
      <w:pPr>
        <w:spacing w:after="0" w:line="240" w:lineRule="auto"/>
        <w:jc w:val="center"/>
        <w:rPr>
          <w:rFonts w:ascii="Times New Roman" w:eastAsia="Times New Roman" w:hAnsi="Times New Roman" w:cs="Times New Roman"/>
          <w:b/>
          <w:sz w:val="24"/>
          <w:szCs w:val="24"/>
          <w:lang w:eastAsia="ru-RU"/>
        </w:rPr>
      </w:pPr>
      <w:r w:rsidRPr="00073CA5">
        <w:rPr>
          <w:rFonts w:ascii="Times New Roman" w:eastAsia="Times New Roman" w:hAnsi="Times New Roman" w:cs="Times New Roman"/>
          <w:b/>
          <w:sz w:val="24"/>
          <w:szCs w:val="24"/>
          <w:lang w:eastAsia="ru-RU"/>
        </w:rPr>
        <w:t>Государственное бюджетное дошкольное образовательное учреждение</w:t>
      </w:r>
    </w:p>
    <w:p w:rsidR="00073CA5" w:rsidRPr="00073CA5" w:rsidRDefault="00073CA5" w:rsidP="00073CA5">
      <w:pPr>
        <w:spacing w:after="0" w:line="240" w:lineRule="auto"/>
        <w:jc w:val="center"/>
        <w:rPr>
          <w:rFonts w:ascii="Times New Roman" w:eastAsia="Times New Roman" w:hAnsi="Times New Roman" w:cs="Times New Roman"/>
          <w:b/>
          <w:sz w:val="24"/>
          <w:szCs w:val="24"/>
          <w:lang w:eastAsia="ru-RU"/>
        </w:rPr>
      </w:pPr>
      <w:r w:rsidRPr="00073CA5">
        <w:rPr>
          <w:rFonts w:ascii="Times New Roman" w:eastAsia="Times New Roman" w:hAnsi="Times New Roman" w:cs="Times New Roman"/>
          <w:b/>
          <w:sz w:val="24"/>
          <w:szCs w:val="24"/>
          <w:lang w:eastAsia="ru-RU"/>
        </w:rPr>
        <w:t>детский сад № 3 общеразвивающего вида с приоритетным осуществлением познавательно-речевого развития детей Колпинского района Санкт-Петербурга</w:t>
      </w:r>
    </w:p>
    <w:p w:rsidR="00073CA5" w:rsidRPr="00073CA5" w:rsidRDefault="00073CA5" w:rsidP="00073CA5">
      <w:pPr>
        <w:spacing w:after="0" w:line="240" w:lineRule="auto"/>
        <w:jc w:val="center"/>
        <w:rPr>
          <w:rFonts w:ascii="Times New Roman" w:eastAsia="Times New Roman" w:hAnsi="Times New Roman" w:cs="Times New Roman"/>
          <w:sz w:val="24"/>
          <w:szCs w:val="24"/>
          <w:lang w:eastAsia="ru-RU"/>
        </w:rPr>
      </w:pPr>
      <w:r w:rsidRPr="00073CA5">
        <w:rPr>
          <w:rFonts w:ascii="Times New Roman" w:eastAsia="Times New Roman" w:hAnsi="Times New Roman" w:cs="Times New Roman"/>
          <w:sz w:val="24"/>
          <w:szCs w:val="24"/>
          <w:lang w:eastAsia="ru-RU"/>
        </w:rPr>
        <w:t xml:space="preserve">196641, Санкт-Петербург, п. </w:t>
      </w:r>
      <w:proofErr w:type="spellStart"/>
      <w:r w:rsidRPr="00073CA5">
        <w:rPr>
          <w:rFonts w:ascii="Times New Roman" w:eastAsia="Times New Roman" w:hAnsi="Times New Roman" w:cs="Times New Roman"/>
          <w:sz w:val="24"/>
          <w:szCs w:val="24"/>
          <w:lang w:eastAsia="ru-RU"/>
        </w:rPr>
        <w:t>Металлострой</w:t>
      </w:r>
      <w:proofErr w:type="spellEnd"/>
      <w:r w:rsidRPr="00073CA5">
        <w:rPr>
          <w:rFonts w:ascii="Times New Roman" w:eastAsia="Times New Roman" w:hAnsi="Times New Roman" w:cs="Times New Roman"/>
          <w:sz w:val="24"/>
          <w:szCs w:val="24"/>
          <w:lang w:eastAsia="ru-RU"/>
        </w:rPr>
        <w:t xml:space="preserve">, ул. Школьная, д.5а, Лит. А </w:t>
      </w:r>
    </w:p>
    <w:p w:rsidR="00073CA5" w:rsidRPr="00073CA5" w:rsidRDefault="00073CA5" w:rsidP="00073CA5">
      <w:pPr>
        <w:spacing w:after="0" w:line="240" w:lineRule="auto"/>
        <w:jc w:val="center"/>
        <w:rPr>
          <w:rFonts w:ascii="Times New Roman" w:eastAsia="Times New Roman" w:hAnsi="Times New Roman" w:cs="Times New Roman"/>
          <w:sz w:val="20"/>
          <w:szCs w:val="20"/>
          <w:lang w:eastAsia="ru-RU"/>
        </w:rPr>
      </w:pPr>
      <w:r w:rsidRPr="00073CA5">
        <w:rPr>
          <w:rFonts w:ascii="Times New Roman" w:eastAsia="Times New Roman" w:hAnsi="Times New Roman" w:cs="Times New Roman"/>
          <w:sz w:val="20"/>
          <w:szCs w:val="20"/>
          <w:lang w:eastAsia="ru-RU"/>
        </w:rPr>
        <w:t>ИНН 7817027316, КПП 781701001, ОГРН 1027808757316, ОКПО 27439008</w:t>
      </w:r>
    </w:p>
    <w:p w:rsidR="00073CA5" w:rsidRPr="00073CA5" w:rsidRDefault="00073CA5" w:rsidP="00073CA5">
      <w:pPr>
        <w:spacing w:after="0" w:line="240" w:lineRule="auto"/>
        <w:jc w:val="center"/>
        <w:rPr>
          <w:rFonts w:ascii="Times New Roman" w:eastAsia="Times New Roman" w:hAnsi="Times New Roman" w:cs="Times New Roman"/>
          <w:sz w:val="20"/>
          <w:szCs w:val="20"/>
          <w:lang w:eastAsia="ru-RU"/>
        </w:rPr>
      </w:pPr>
      <w:r w:rsidRPr="00073CA5">
        <w:rPr>
          <w:rFonts w:ascii="Times New Roman" w:eastAsia="Times New Roman" w:hAnsi="Times New Roman" w:cs="Times New Roman"/>
          <w:sz w:val="20"/>
          <w:szCs w:val="20"/>
          <w:lang w:eastAsia="ru-RU"/>
        </w:rPr>
        <w:t xml:space="preserve"> тел./факс (812) 464-55-18, </w:t>
      </w:r>
      <w:r w:rsidRPr="00073CA5">
        <w:rPr>
          <w:rFonts w:ascii="Times New Roman" w:eastAsia="Times New Roman" w:hAnsi="Times New Roman" w:cs="Times New Roman"/>
          <w:sz w:val="20"/>
          <w:szCs w:val="20"/>
          <w:lang w:val="en-US" w:eastAsia="ru-RU"/>
        </w:rPr>
        <w:t>E</w:t>
      </w:r>
      <w:r w:rsidRPr="00073CA5">
        <w:rPr>
          <w:rFonts w:ascii="Times New Roman" w:eastAsia="Times New Roman" w:hAnsi="Times New Roman" w:cs="Times New Roman"/>
          <w:sz w:val="20"/>
          <w:szCs w:val="20"/>
          <w:lang w:eastAsia="ru-RU"/>
        </w:rPr>
        <w:t>-</w:t>
      </w:r>
      <w:r w:rsidRPr="00073CA5">
        <w:rPr>
          <w:rFonts w:ascii="Times New Roman" w:eastAsia="Times New Roman" w:hAnsi="Times New Roman" w:cs="Times New Roman"/>
          <w:sz w:val="20"/>
          <w:szCs w:val="20"/>
          <w:lang w:val="en-US" w:eastAsia="ru-RU"/>
        </w:rPr>
        <w:t>mail</w:t>
      </w:r>
      <w:r w:rsidRPr="00073CA5">
        <w:rPr>
          <w:rFonts w:ascii="Times New Roman" w:eastAsia="Times New Roman" w:hAnsi="Times New Roman" w:cs="Times New Roman"/>
          <w:sz w:val="20"/>
          <w:szCs w:val="20"/>
          <w:lang w:eastAsia="ru-RU"/>
        </w:rPr>
        <w:t xml:space="preserve">: </w:t>
      </w:r>
      <w:hyperlink r:id="rId5" w:history="1">
        <w:r w:rsidRPr="00073CA5">
          <w:rPr>
            <w:rFonts w:ascii="Times New Roman" w:eastAsia="Times New Roman" w:hAnsi="Times New Roman" w:cs="Times New Roman"/>
            <w:color w:val="0563C1"/>
            <w:sz w:val="20"/>
            <w:szCs w:val="20"/>
            <w:u w:val="single"/>
            <w:lang w:val="en-US" w:eastAsia="ru-RU"/>
          </w:rPr>
          <w:t>dc</w:t>
        </w:r>
        <w:r w:rsidRPr="00073CA5">
          <w:rPr>
            <w:rFonts w:ascii="Times New Roman" w:eastAsia="Times New Roman" w:hAnsi="Times New Roman" w:cs="Times New Roman"/>
            <w:color w:val="0563C1"/>
            <w:sz w:val="20"/>
            <w:szCs w:val="20"/>
            <w:u w:val="single"/>
            <w:lang w:eastAsia="ru-RU"/>
          </w:rPr>
          <w:t>_3@</w:t>
        </w:r>
        <w:r w:rsidRPr="00073CA5">
          <w:rPr>
            <w:rFonts w:ascii="Times New Roman" w:eastAsia="Times New Roman" w:hAnsi="Times New Roman" w:cs="Times New Roman"/>
            <w:color w:val="0563C1"/>
            <w:sz w:val="20"/>
            <w:szCs w:val="20"/>
            <w:u w:val="single"/>
            <w:lang w:val="en-US" w:eastAsia="ru-RU"/>
          </w:rPr>
          <w:t>mail</w:t>
        </w:r>
        <w:r w:rsidRPr="00073CA5">
          <w:rPr>
            <w:rFonts w:ascii="Times New Roman" w:eastAsia="Times New Roman" w:hAnsi="Times New Roman" w:cs="Times New Roman"/>
            <w:color w:val="0563C1"/>
            <w:sz w:val="20"/>
            <w:szCs w:val="20"/>
            <w:u w:val="single"/>
            <w:lang w:eastAsia="ru-RU"/>
          </w:rPr>
          <w:t>.</w:t>
        </w:r>
        <w:proofErr w:type="spellStart"/>
        <w:r w:rsidRPr="00073CA5">
          <w:rPr>
            <w:rFonts w:ascii="Times New Roman" w:eastAsia="Times New Roman" w:hAnsi="Times New Roman" w:cs="Times New Roman"/>
            <w:color w:val="0563C1"/>
            <w:sz w:val="20"/>
            <w:szCs w:val="20"/>
            <w:u w:val="single"/>
            <w:lang w:val="en-US" w:eastAsia="ru-RU"/>
          </w:rPr>
          <w:t>ru</w:t>
        </w:r>
        <w:proofErr w:type="spellEnd"/>
      </w:hyperlink>
      <w:r w:rsidRPr="00073CA5">
        <w:rPr>
          <w:rFonts w:ascii="Times New Roman" w:eastAsia="Times New Roman" w:hAnsi="Times New Roman" w:cs="Times New Roman"/>
          <w:sz w:val="20"/>
          <w:szCs w:val="20"/>
          <w:lang w:eastAsia="ru-RU"/>
        </w:rPr>
        <w:t xml:space="preserve"> </w:t>
      </w:r>
    </w:p>
    <w:p w:rsidR="00073CA5" w:rsidRPr="00073CA5" w:rsidRDefault="00073CA5" w:rsidP="00073CA5">
      <w:pPr>
        <w:spacing w:after="0" w:line="240" w:lineRule="auto"/>
        <w:rPr>
          <w:rFonts w:ascii="Times New Roman" w:eastAsia="Times New Roman" w:hAnsi="Times New Roman" w:cs="Times New Roman"/>
          <w:sz w:val="16"/>
          <w:szCs w:val="16"/>
          <w:vertAlign w:val="superscript"/>
          <w:lang w:eastAsia="ru-RU"/>
        </w:rPr>
      </w:pPr>
      <w:r w:rsidRPr="00073CA5">
        <w:rPr>
          <w:rFonts w:ascii="Times New Roman" w:eastAsia="Times New Roman" w:hAnsi="Times New Roman" w:cs="Times New Roman"/>
          <w:sz w:val="16"/>
          <w:szCs w:val="16"/>
          <w:vertAlign w:val="superscript"/>
          <w:lang w:eastAsia="ru-RU"/>
        </w:rPr>
        <w:t>___________________________________________________________________________________________________________________________________________________________________________________________</w:t>
      </w:r>
    </w:p>
    <w:p w:rsidR="00073CA5" w:rsidRPr="00073CA5" w:rsidRDefault="00073CA5" w:rsidP="00073CA5">
      <w:pPr>
        <w:spacing w:after="0" w:line="240" w:lineRule="auto"/>
        <w:textAlignment w:val="baseline"/>
        <w:rPr>
          <w:rFonts w:ascii="Times New Roman" w:eastAsia="Times New Roman" w:hAnsi="Times New Roman" w:cs="Times New Roman"/>
          <w:sz w:val="28"/>
          <w:szCs w:val="28"/>
          <w:lang w:eastAsia="ru-RU"/>
        </w:rPr>
      </w:pPr>
    </w:p>
    <w:p w:rsidR="00073CA5" w:rsidRPr="00073CA5" w:rsidRDefault="00073CA5" w:rsidP="00073CA5">
      <w:pPr>
        <w:spacing w:after="0" w:line="240" w:lineRule="auto"/>
        <w:textAlignment w:val="baseline"/>
        <w:rPr>
          <w:rFonts w:ascii="Times New Roman" w:eastAsia="Times New Roman" w:hAnsi="Times New Roman" w:cs="Times New Roman"/>
          <w:sz w:val="28"/>
          <w:szCs w:val="28"/>
          <w:lang w:eastAsia="ru-RU"/>
        </w:rPr>
      </w:pPr>
    </w:p>
    <w:p w:rsidR="00073CA5" w:rsidRPr="00073CA5" w:rsidRDefault="00073CA5" w:rsidP="00073CA5">
      <w:pPr>
        <w:spacing w:after="0" w:line="240" w:lineRule="auto"/>
        <w:textAlignment w:val="baseline"/>
        <w:rPr>
          <w:rFonts w:ascii="Times New Roman" w:eastAsia="Times New Roman" w:hAnsi="Times New Roman" w:cs="Times New Roman"/>
          <w:sz w:val="28"/>
          <w:szCs w:val="28"/>
          <w:lang w:eastAsia="ru-RU"/>
        </w:rPr>
      </w:pPr>
    </w:p>
    <w:tbl>
      <w:tblPr>
        <w:tblW w:w="10314" w:type="dxa"/>
        <w:tblLook w:val="01E0" w:firstRow="1" w:lastRow="1" w:firstColumn="1" w:lastColumn="1" w:noHBand="0" w:noVBand="0"/>
      </w:tblPr>
      <w:tblGrid>
        <w:gridCol w:w="5353"/>
        <w:gridCol w:w="4961"/>
      </w:tblGrid>
      <w:tr w:rsidR="00073CA5" w:rsidRPr="00073CA5" w:rsidTr="007C61D8">
        <w:tc>
          <w:tcPr>
            <w:tcW w:w="5353" w:type="dxa"/>
          </w:tcPr>
          <w:p w:rsidR="00073CA5" w:rsidRPr="00073CA5" w:rsidRDefault="00073CA5" w:rsidP="00073CA5">
            <w:pPr>
              <w:spacing w:after="0" w:line="240" w:lineRule="auto"/>
              <w:jc w:val="both"/>
              <w:rPr>
                <w:rFonts w:ascii="Times New Roman" w:eastAsia="Times New Roman" w:hAnsi="Times New Roman" w:cs="Times New Roman"/>
                <w:sz w:val="24"/>
                <w:szCs w:val="20"/>
                <w:lang w:eastAsia="ru-RU"/>
              </w:rPr>
            </w:pPr>
          </w:p>
        </w:tc>
        <w:tc>
          <w:tcPr>
            <w:tcW w:w="4961" w:type="dxa"/>
          </w:tcPr>
          <w:p w:rsidR="00073CA5" w:rsidRPr="00073CA5" w:rsidRDefault="00073CA5" w:rsidP="00073CA5">
            <w:pPr>
              <w:spacing w:after="0" w:line="240" w:lineRule="auto"/>
              <w:ind w:firstLine="601"/>
              <w:jc w:val="both"/>
              <w:rPr>
                <w:rFonts w:ascii="Times New Roman" w:eastAsia="Times New Roman" w:hAnsi="Times New Roman" w:cs="Times New Roman"/>
                <w:b/>
                <w:sz w:val="28"/>
                <w:szCs w:val="28"/>
                <w:lang w:eastAsia="ru-RU"/>
              </w:rPr>
            </w:pPr>
            <w:r w:rsidRPr="00073CA5">
              <w:rPr>
                <w:rFonts w:ascii="Times New Roman" w:eastAsia="Times New Roman" w:hAnsi="Times New Roman" w:cs="Times New Roman"/>
                <w:b/>
                <w:sz w:val="28"/>
                <w:szCs w:val="28"/>
                <w:lang w:eastAsia="ru-RU"/>
              </w:rPr>
              <w:t>УТВЕРЖДАЮ</w:t>
            </w:r>
          </w:p>
          <w:p w:rsidR="00073CA5" w:rsidRPr="00073CA5" w:rsidRDefault="00073CA5" w:rsidP="00073CA5">
            <w:pPr>
              <w:spacing w:before="120" w:after="0" w:line="240" w:lineRule="auto"/>
              <w:ind w:firstLine="601"/>
              <w:jc w:val="both"/>
              <w:rPr>
                <w:rFonts w:ascii="Times New Roman" w:eastAsia="Times New Roman" w:hAnsi="Times New Roman" w:cs="Times New Roman"/>
                <w:sz w:val="28"/>
                <w:szCs w:val="28"/>
                <w:lang w:eastAsia="ru-RU"/>
              </w:rPr>
            </w:pPr>
            <w:r w:rsidRPr="00073CA5">
              <w:rPr>
                <w:rFonts w:ascii="Times New Roman" w:eastAsia="Times New Roman" w:hAnsi="Times New Roman" w:cs="Times New Roman"/>
                <w:sz w:val="28"/>
                <w:szCs w:val="28"/>
                <w:lang w:eastAsia="ru-RU"/>
              </w:rPr>
              <w:t>Заведующий</w:t>
            </w:r>
          </w:p>
          <w:p w:rsidR="00073CA5" w:rsidRPr="00073CA5" w:rsidRDefault="00073CA5" w:rsidP="00073CA5">
            <w:pPr>
              <w:spacing w:before="240" w:after="0" w:line="240" w:lineRule="auto"/>
              <w:ind w:firstLine="601"/>
              <w:jc w:val="both"/>
              <w:rPr>
                <w:rFonts w:ascii="Times New Roman" w:eastAsia="Times New Roman" w:hAnsi="Times New Roman" w:cs="Times New Roman"/>
                <w:sz w:val="28"/>
                <w:szCs w:val="28"/>
                <w:lang w:eastAsia="ru-RU"/>
              </w:rPr>
            </w:pPr>
            <w:r w:rsidRPr="00073CA5">
              <w:rPr>
                <w:rFonts w:ascii="Times New Roman" w:eastAsia="Times New Roman" w:hAnsi="Times New Roman" w:cs="Times New Roman"/>
                <w:sz w:val="28"/>
                <w:szCs w:val="28"/>
                <w:lang w:eastAsia="ru-RU"/>
              </w:rPr>
              <w:t>_________________ И.А.Фролова</w:t>
            </w:r>
          </w:p>
          <w:p w:rsidR="00073CA5" w:rsidRPr="00073CA5" w:rsidRDefault="00073CA5" w:rsidP="00073CA5">
            <w:pPr>
              <w:spacing w:after="0" w:line="240" w:lineRule="auto"/>
              <w:ind w:firstLine="601"/>
              <w:jc w:val="both"/>
              <w:rPr>
                <w:rFonts w:ascii="Times New Roman" w:eastAsia="Times New Roman" w:hAnsi="Times New Roman" w:cs="Times New Roman"/>
                <w:sz w:val="28"/>
                <w:szCs w:val="28"/>
                <w:lang w:eastAsia="ru-RU"/>
              </w:rPr>
            </w:pPr>
          </w:p>
        </w:tc>
      </w:tr>
      <w:tr w:rsidR="00073CA5" w:rsidRPr="00F41896" w:rsidTr="007C61D8">
        <w:trPr>
          <w:trHeight w:val="331"/>
        </w:trPr>
        <w:tc>
          <w:tcPr>
            <w:tcW w:w="5353" w:type="dxa"/>
          </w:tcPr>
          <w:p w:rsidR="00073CA5" w:rsidRPr="00073CA5" w:rsidRDefault="00073CA5" w:rsidP="00073CA5">
            <w:pPr>
              <w:spacing w:after="0" w:line="240" w:lineRule="auto"/>
              <w:jc w:val="both"/>
              <w:rPr>
                <w:rFonts w:ascii="Times New Roman" w:eastAsia="Times New Roman" w:hAnsi="Times New Roman" w:cs="Times New Roman"/>
                <w:sz w:val="24"/>
                <w:szCs w:val="20"/>
                <w:lang w:eastAsia="ru-RU"/>
              </w:rPr>
            </w:pPr>
          </w:p>
        </w:tc>
        <w:tc>
          <w:tcPr>
            <w:tcW w:w="4961" w:type="dxa"/>
            <w:vAlign w:val="bottom"/>
          </w:tcPr>
          <w:p w:rsidR="00073CA5" w:rsidRPr="00F41896" w:rsidRDefault="00073CA5" w:rsidP="00073CA5">
            <w:pPr>
              <w:spacing w:after="0" w:line="240" w:lineRule="auto"/>
              <w:ind w:firstLine="601"/>
              <w:jc w:val="both"/>
              <w:rPr>
                <w:rFonts w:ascii="Times New Roman" w:eastAsia="Times New Roman" w:hAnsi="Times New Roman" w:cs="Times New Roman"/>
                <w:bCs/>
                <w:sz w:val="28"/>
                <w:szCs w:val="28"/>
                <w:lang w:eastAsia="ru-RU"/>
              </w:rPr>
            </w:pPr>
            <w:r w:rsidRPr="00F41896">
              <w:rPr>
                <w:rFonts w:ascii="Times New Roman" w:eastAsia="Times New Roman" w:hAnsi="Times New Roman" w:cs="Times New Roman"/>
                <w:bCs/>
                <w:sz w:val="28"/>
                <w:szCs w:val="28"/>
                <w:lang w:eastAsia="ru-RU"/>
              </w:rPr>
              <w:t xml:space="preserve">Приказ № </w:t>
            </w:r>
            <w:r w:rsidR="00F41896" w:rsidRPr="00F41896">
              <w:rPr>
                <w:rFonts w:ascii="Times New Roman" w:eastAsia="Times New Roman" w:hAnsi="Times New Roman" w:cs="Times New Roman"/>
                <w:bCs/>
                <w:sz w:val="28"/>
                <w:szCs w:val="28"/>
                <w:lang w:eastAsia="ru-RU"/>
              </w:rPr>
              <w:t>54</w:t>
            </w:r>
            <w:r w:rsidRPr="00F41896">
              <w:rPr>
                <w:rFonts w:ascii="Times New Roman" w:eastAsia="Times New Roman" w:hAnsi="Times New Roman" w:cs="Times New Roman"/>
                <w:bCs/>
                <w:sz w:val="28"/>
                <w:szCs w:val="28"/>
                <w:lang w:eastAsia="ru-RU"/>
              </w:rPr>
              <w:t xml:space="preserve">-О от </w:t>
            </w:r>
            <w:r w:rsidR="00F41896" w:rsidRPr="00F41896">
              <w:rPr>
                <w:rFonts w:ascii="Times New Roman" w:eastAsia="Times New Roman" w:hAnsi="Times New Roman" w:cs="Times New Roman"/>
                <w:bCs/>
                <w:sz w:val="28"/>
                <w:szCs w:val="28"/>
                <w:lang w:eastAsia="ru-RU"/>
              </w:rPr>
              <w:t>1</w:t>
            </w:r>
            <w:r w:rsidRPr="00F41896">
              <w:rPr>
                <w:rFonts w:ascii="Times New Roman" w:eastAsia="Times New Roman" w:hAnsi="Times New Roman" w:cs="Times New Roman"/>
                <w:bCs/>
                <w:sz w:val="28"/>
                <w:szCs w:val="28"/>
                <w:lang w:eastAsia="ru-RU"/>
              </w:rPr>
              <w:t>1.0</w:t>
            </w:r>
            <w:r w:rsidR="00F41896" w:rsidRPr="00F41896">
              <w:rPr>
                <w:rFonts w:ascii="Times New Roman" w:eastAsia="Times New Roman" w:hAnsi="Times New Roman" w:cs="Times New Roman"/>
                <w:bCs/>
                <w:sz w:val="28"/>
                <w:szCs w:val="28"/>
                <w:lang w:eastAsia="ru-RU"/>
              </w:rPr>
              <w:t>4</w:t>
            </w:r>
            <w:r w:rsidRPr="00F41896">
              <w:rPr>
                <w:rFonts w:ascii="Times New Roman" w:eastAsia="Times New Roman" w:hAnsi="Times New Roman" w:cs="Times New Roman"/>
                <w:bCs/>
                <w:sz w:val="28"/>
                <w:szCs w:val="28"/>
                <w:lang w:eastAsia="ru-RU"/>
              </w:rPr>
              <w:t>.201</w:t>
            </w:r>
            <w:r w:rsidR="00F41896" w:rsidRPr="00F41896">
              <w:rPr>
                <w:rFonts w:ascii="Times New Roman" w:eastAsia="Times New Roman" w:hAnsi="Times New Roman" w:cs="Times New Roman"/>
                <w:bCs/>
                <w:sz w:val="28"/>
                <w:szCs w:val="28"/>
                <w:lang w:eastAsia="ru-RU"/>
              </w:rPr>
              <w:t>8</w:t>
            </w:r>
            <w:r w:rsidRPr="00F41896">
              <w:rPr>
                <w:rFonts w:ascii="Times New Roman" w:eastAsia="Times New Roman" w:hAnsi="Times New Roman" w:cs="Times New Roman"/>
                <w:bCs/>
                <w:sz w:val="28"/>
                <w:szCs w:val="28"/>
                <w:lang w:eastAsia="ru-RU"/>
              </w:rPr>
              <w:t xml:space="preserve"> </w:t>
            </w:r>
          </w:p>
          <w:p w:rsidR="00073CA5" w:rsidRPr="00F41896" w:rsidRDefault="00073CA5" w:rsidP="00073CA5">
            <w:pPr>
              <w:spacing w:after="0" w:line="240" w:lineRule="auto"/>
              <w:ind w:firstLine="601"/>
              <w:jc w:val="both"/>
              <w:rPr>
                <w:rFonts w:ascii="Times New Roman" w:eastAsia="Times New Roman" w:hAnsi="Times New Roman" w:cs="Times New Roman"/>
                <w:sz w:val="28"/>
                <w:szCs w:val="28"/>
                <w:lang w:eastAsia="ru-RU"/>
              </w:rPr>
            </w:pPr>
          </w:p>
        </w:tc>
      </w:tr>
    </w:tbl>
    <w:p w:rsidR="00073CA5" w:rsidRPr="00F41896" w:rsidRDefault="00073CA5" w:rsidP="00073CA5">
      <w:pPr>
        <w:widowControl w:val="0"/>
        <w:autoSpaceDE w:val="0"/>
        <w:autoSpaceDN w:val="0"/>
        <w:adjustRightInd w:val="0"/>
        <w:spacing w:after="0" w:line="240" w:lineRule="auto"/>
        <w:jc w:val="center"/>
        <w:rPr>
          <w:rFonts w:ascii="Times New Roman" w:eastAsia="Times New Roman" w:hAnsi="Times New Roman" w:cs="Arial"/>
          <w:b/>
          <w:bCs/>
          <w:color w:val="000000"/>
          <w:sz w:val="40"/>
          <w:szCs w:val="32"/>
          <w:lang w:eastAsia="ru-RU"/>
        </w:rPr>
      </w:pPr>
    </w:p>
    <w:p w:rsidR="00073CA5" w:rsidRPr="00F41896" w:rsidRDefault="00073CA5" w:rsidP="00073CA5">
      <w:pPr>
        <w:widowControl w:val="0"/>
        <w:autoSpaceDE w:val="0"/>
        <w:autoSpaceDN w:val="0"/>
        <w:adjustRightInd w:val="0"/>
        <w:spacing w:after="0" w:line="240" w:lineRule="auto"/>
        <w:jc w:val="center"/>
        <w:rPr>
          <w:rFonts w:ascii="Times New Roman" w:eastAsia="Times New Roman" w:hAnsi="Times New Roman" w:cs="Arial"/>
          <w:b/>
          <w:bCs/>
          <w:color w:val="000000"/>
          <w:sz w:val="40"/>
          <w:szCs w:val="32"/>
          <w:lang w:eastAsia="ru-RU"/>
        </w:rPr>
      </w:pPr>
    </w:p>
    <w:p w:rsidR="00073CA5" w:rsidRPr="00F41896" w:rsidRDefault="00073CA5" w:rsidP="00073CA5">
      <w:pPr>
        <w:widowControl w:val="0"/>
        <w:autoSpaceDE w:val="0"/>
        <w:autoSpaceDN w:val="0"/>
        <w:adjustRightInd w:val="0"/>
        <w:spacing w:after="0" w:line="240" w:lineRule="auto"/>
        <w:rPr>
          <w:rFonts w:ascii="Times New Roman" w:eastAsia="Times New Roman" w:hAnsi="Times New Roman" w:cs="Arial"/>
          <w:b/>
          <w:bCs/>
          <w:color w:val="000000"/>
          <w:sz w:val="40"/>
          <w:szCs w:val="32"/>
          <w:lang w:eastAsia="ru-RU"/>
        </w:rPr>
      </w:pPr>
    </w:p>
    <w:p w:rsidR="00073CA5" w:rsidRPr="00F41896" w:rsidRDefault="00073CA5" w:rsidP="00073CA5">
      <w:pPr>
        <w:widowControl w:val="0"/>
        <w:autoSpaceDE w:val="0"/>
        <w:autoSpaceDN w:val="0"/>
        <w:adjustRightInd w:val="0"/>
        <w:spacing w:after="0" w:line="240" w:lineRule="auto"/>
        <w:jc w:val="center"/>
        <w:rPr>
          <w:rFonts w:ascii="Times New Roman" w:eastAsia="Times New Roman" w:hAnsi="Times New Roman" w:cs="Arial"/>
          <w:b/>
          <w:bCs/>
          <w:color w:val="000000"/>
          <w:sz w:val="36"/>
          <w:szCs w:val="36"/>
          <w:lang w:eastAsia="ru-RU"/>
        </w:rPr>
      </w:pPr>
      <w:r w:rsidRPr="00F41896">
        <w:rPr>
          <w:rFonts w:ascii="Times New Roman" w:eastAsia="Times New Roman" w:hAnsi="Times New Roman" w:cs="Arial"/>
          <w:b/>
          <w:bCs/>
          <w:color w:val="000000"/>
          <w:sz w:val="36"/>
          <w:szCs w:val="36"/>
          <w:lang w:eastAsia="ru-RU"/>
        </w:rPr>
        <w:t>ПОЛОЖЕНИЕ</w:t>
      </w:r>
    </w:p>
    <w:p w:rsidR="00073CA5" w:rsidRPr="00F41896" w:rsidRDefault="00073CA5" w:rsidP="00073CA5">
      <w:pPr>
        <w:widowControl w:val="0"/>
        <w:autoSpaceDE w:val="0"/>
        <w:autoSpaceDN w:val="0"/>
        <w:adjustRightInd w:val="0"/>
        <w:spacing w:after="0" w:line="240" w:lineRule="auto"/>
        <w:jc w:val="center"/>
        <w:rPr>
          <w:rFonts w:ascii="Times New Roman" w:eastAsia="Times New Roman" w:hAnsi="Times New Roman" w:cs="Arial"/>
          <w:b/>
          <w:bCs/>
          <w:color w:val="000000"/>
          <w:sz w:val="36"/>
          <w:szCs w:val="36"/>
          <w:lang w:eastAsia="ru-RU"/>
        </w:rPr>
      </w:pPr>
    </w:p>
    <w:p w:rsidR="00073CA5" w:rsidRPr="00F41896" w:rsidRDefault="00073CA5" w:rsidP="00073CA5">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F41896">
        <w:rPr>
          <w:rFonts w:ascii="Times New Roman" w:eastAsia="Times New Roman" w:hAnsi="Times New Roman" w:cs="Times New Roman"/>
          <w:b/>
          <w:sz w:val="36"/>
          <w:szCs w:val="36"/>
          <w:lang w:eastAsia="ru-RU"/>
        </w:rPr>
        <w:t xml:space="preserve">о порядке перевода, отчисления и </w:t>
      </w:r>
    </w:p>
    <w:p w:rsidR="00073CA5" w:rsidRPr="00F41896" w:rsidRDefault="00073CA5" w:rsidP="00073CA5">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F41896">
        <w:rPr>
          <w:rFonts w:ascii="Times New Roman" w:eastAsia="Times New Roman" w:hAnsi="Times New Roman" w:cs="Times New Roman"/>
          <w:b/>
          <w:sz w:val="36"/>
          <w:szCs w:val="36"/>
          <w:lang w:eastAsia="ru-RU"/>
        </w:rPr>
        <w:t>восстановления воспитанников</w:t>
      </w:r>
    </w:p>
    <w:p w:rsidR="00073CA5" w:rsidRPr="00F41896" w:rsidRDefault="00073CA5" w:rsidP="00073CA5">
      <w:pPr>
        <w:spacing w:after="0" w:line="276" w:lineRule="auto"/>
        <w:jc w:val="center"/>
        <w:rPr>
          <w:rFonts w:ascii="Times New Roman" w:eastAsia="Times New Roman" w:hAnsi="Times New Roman" w:cs="Times New Roman"/>
          <w:sz w:val="32"/>
          <w:szCs w:val="32"/>
          <w:lang w:eastAsia="ru-RU"/>
        </w:rPr>
      </w:pPr>
    </w:p>
    <w:p w:rsidR="00073CA5" w:rsidRPr="00F41896" w:rsidRDefault="00073CA5" w:rsidP="00073CA5">
      <w:pPr>
        <w:spacing w:after="0" w:line="276" w:lineRule="auto"/>
        <w:jc w:val="center"/>
        <w:rPr>
          <w:rFonts w:ascii="Times New Roman" w:eastAsia="Times New Roman" w:hAnsi="Times New Roman" w:cs="Times New Roman"/>
          <w:sz w:val="32"/>
          <w:szCs w:val="32"/>
          <w:lang w:eastAsia="ru-RU"/>
        </w:rPr>
      </w:pPr>
    </w:p>
    <w:p w:rsidR="00073CA5" w:rsidRPr="00F41896" w:rsidRDefault="00073CA5" w:rsidP="00073CA5">
      <w:pPr>
        <w:widowControl w:val="0"/>
        <w:autoSpaceDE w:val="0"/>
        <w:autoSpaceDN w:val="0"/>
        <w:adjustRightInd w:val="0"/>
        <w:spacing w:after="0" w:line="240" w:lineRule="auto"/>
        <w:rPr>
          <w:rFonts w:ascii="Times New Roman" w:eastAsia="Calibri" w:hAnsi="Times New Roman" w:cs="Times New Roman"/>
          <w:b/>
          <w:sz w:val="32"/>
          <w:szCs w:val="32"/>
          <w:lang w:eastAsia="ru-RU"/>
        </w:rPr>
      </w:pPr>
    </w:p>
    <w:p w:rsidR="00073CA5" w:rsidRPr="00F41896" w:rsidRDefault="00073CA5" w:rsidP="00073CA5">
      <w:pPr>
        <w:widowControl w:val="0"/>
        <w:autoSpaceDE w:val="0"/>
        <w:autoSpaceDN w:val="0"/>
        <w:adjustRightInd w:val="0"/>
        <w:spacing w:after="0" w:line="240" w:lineRule="auto"/>
        <w:rPr>
          <w:rFonts w:ascii="Times New Roman" w:eastAsia="Calibri" w:hAnsi="Times New Roman" w:cs="Times New Roman"/>
          <w:b/>
          <w:sz w:val="32"/>
          <w:szCs w:val="32"/>
          <w:lang w:eastAsia="ru-RU"/>
        </w:rPr>
      </w:pPr>
    </w:p>
    <w:p w:rsidR="00F93C0D" w:rsidRPr="00F41896" w:rsidRDefault="00F93C0D" w:rsidP="00073CA5">
      <w:pPr>
        <w:widowControl w:val="0"/>
        <w:autoSpaceDE w:val="0"/>
        <w:autoSpaceDN w:val="0"/>
        <w:adjustRightInd w:val="0"/>
        <w:spacing w:after="0" w:line="240" w:lineRule="auto"/>
        <w:rPr>
          <w:rFonts w:ascii="Times New Roman" w:eastAsia="Calibri" w:hAnsi="Times New Roman" w:cs="Times New Roman"/>
          <w:b/>
          <w:sz w:val="32"/>
          <w:szCs w:val="32"/>
          <w:lang w:eastAsia="ru-RU"/>
        </w:rPr>
      </w:pPr>
    </w:p>
    <w:tbl>
      <w:tblPr>
        <w:tblW w:w="9089" w:type="dxa"/>
        <w:tblInd w:w="-34" w:type="dxa"/>
        <w:tblLook w:val="01E0" w:firstRow="1" w:lastRow="1" w:firstColumn="1" w:lastColumn="1" w:noHBand="0" w:noVBand="0"/>
      </w:tblPr>
      <w:tblGrid>
        <w:gridCol w:w="4077"/>
        <w:gridCol w:w="5012"/>
      </w:tblGrid>
      <w:tr w:rsidR="00073CA5" w:rsidRPr="00F41896" w:rsidTr="007C61D8">
        <w:tc>
          <w:tcPr>
            <w:tcW w:w="4077" w:type="dxa"/>
          </w:tcPr>
          <w:p w:rsidR="00073CA5" w:rsidRPr="00F41896" w:rsidRDefault="00073CA5" w:rsidP="00073CA5">
            <w:pPr>
              <w:widowControl w:val="0"/>
              <w:autoSpaceDE w:val="0"/>
              <w:autoSpaceDN w:val="0"/>
              <w:adjustRightInd w:val="0"/>
              <w:spacing w:after="120" w:line="240" w:lineRule="auto"/>
              <w:textAlignment w:val="baseline"/>
              <w:rPr>
                <w:rFonts w:ascii="Times New Roman" w:eastAsia="Times New Roman" w:hAnsi="Times New Roman" w:cs="Times New Roman"/>
                <w:b/>
                <w:color w:val="000000"/>
                <w:sz w:val="28"/>
                <w:szCs w:val="28"/>
                <w:lang w:eastAsia="ru-RU"/>
              </w:rPr>
            </w:pPr>
            <w:r w:rsidRPr="00F41896">
              <w:rPr>
                <w:rFonts w:ascii="Times New Roman" w:eastAsia="Times New Roman" w:hAnsi="Times New Roman" w:cs="Times New Roman"/>
                <w:b/>
                <w:color w:val="000000"/>
                <w:sz w:val="28"/>
                <w:szCs w:val="28"/>
                <w:lang w:eastAsia="ru-RU"/>
              </w:rPr>
              <w:t>ПРИНЯТО</w:t>
            </w:r>
          </w:p>
          <w:p w:rsidR="00073CA5" w:rsidRPr="00F41896" w:rsidRDefault="00073CA5" w:rsidP="00073CA5">
            <w:pPr>
              <w:widowControl w:val="0"/>
              <w:autoSpaceDE w:val="0"/>
              <w:autoSpaceDN w:val="0"/>
              <w:adjustRightInd w:val="0"/>
              <w:spacing w:after="0" w:line="276" w:lineRule="auto"/>
              <w:textAlignment w:val="baseline"/>
              <w:rPr>
                <w:rFonts w:ascii="Times New Roman" w:eastAsia="Times New Roman" w:hAnsi="Times New Roman" w:cs="Times New Roman"/>
                <w:bCs/>
                <w:sz w:val="28"/>
                <w:szCs w:val="28"/>
                <w:lang w:eastAsia="ru-RU"/>
              </w:rPr>
            </w:pPr>
            <w:r w:rsidRPr="00F41896">
              <w:rPr>
                <w:rFonts w:ascii="Times New Roman" w:eastAsia="Times New Roman" w:hAnsi="Times New Roman" w:cs="Times New Roman"/>
                <w:bCs/>
                <w:sz w:val="28"/>
                <w:szCs w:val="28"/>
                <w:lang w:eastAsia="ru-RU"/>
              </w:rPr>
              <w:t xml:space="preserve">Педагогическим советом </w:t>
            </w:r>
          </w:p>
          <w:p w:rsidR="00073CA5" w:rsidRPr="00F41896" w:rsidRDefault="00073CA5" w:rsidP="00073CA5">
            <w:pPr>
              <w:widowControl w:val="0"/>
              <w:autoSpaceDE w:val="0"/>
              <w:autoSpaceDN w:val="0"/>
              <w:adjustRightInd w:val="0"/>
              <w:spacing w:after="0" w:line="276" w:lineRule="auto"/>
              <w:textAlignment w:val="baseline"/>
              <w:rPr>
                <w:rFonts w:ascii="Times New Roman" w:eastAsia="Times New Roman" w:hAnsi="Times New Roman" w:cs="Times New Roman"/>
                <w:color w:val="000000"/>
                <w:sz w:val="28"/>
                <w:szCs w:val="28"/>
                <w:u w:val="single"/>
                <w:lang w:eastAsia="ru-RU"/>
              </w:rPr>
            </w:pPr>
            <w:r w:rsidRPr="00F41896">
              <w:rPr>
                <w:rFonts w:ascii="Times New Roman" w:eastAsia="Times New Roman" w:hAnsi="Times New Roman" w:cs="Times New Roman"/>
                <w:color w:val="000000"/>
                <w:sz w:val="28"/>
                <w:szCs w:val="28"/>
                <w:lang w:eastAsia="ru-RU"/>
              </w:rPr>
              <w:t xml:space="preserve">Протокол № </w:t>
            </w:r>
            <w:r w:rsidR="00F41896" w:rsidRPr="00F41896">
              <w:rPr>
                <w:rFonts w:ascii="Times New Roman" w:eastAsia="Times New Roman" w:hAnsi="Times New Roman" w:cs="Times New Roman"/>
                <w:color w:val="000000"/>
                <w:sz w:val="28"/>
                <w:szCs w:val="28"/>
                <w:lang w:eastAsia="ru-RU"/>
              </w:rPr>
              <w:t>5</w:t>
            </w:r>
          </w:p>
          <w:p w:rsidR="00073CA5" w:rsidRPr="00F41896" w:rsidRDefault="00073CA5" w:rsidP="00F41896">
            <w:pPr>
              <w:widowControl w:val="0"/>
              <w:autoSpaceDE w:val="0"/>
              <w:autoSpaceDN w:val="0"/>
              <w:adjustRightInd w:val="0"/>
              <w:spacing w:after="0" w:line="276" w:lineRule="auto"/>
              <w:textAlignment w:val="baseline"/>
              <w:rPr>
                <w:rFonts w:ascii="Times New Roman" w:eastAsia="Times New Roman" w:hAnsi="Times New Roman" w:cs="Times New Roman"/>
                <w:color w:val="000000"/>
                <w:sz w:val="28"/>
                <w:szCs w:val="28"/>
                <w:lang w:eastAsia="ru-RU"/>
              </w:rPr>
            </w:pPr>
            <w:r w:rsidRPr="00F41896">
              <w:rPr>
                <w:rFonts w:ascii="Times New Roman" w:eastAsia="Times New Roman" w:hAnsi="Times New Roman" w:cs="Times New Roman"/>
                <w:color w:val="000000"/>
                <w:sz w:val="28"/>
                <w:szCs w:val="28"/>
                <w:lang w:eastAsia="ru-RU"/>
              </w:rPr>
              <w:t xml:space="preserve">от </w:t>
            </w:r>
            <w:r w:rsidR="00F41896" w:rsidRPr="00F41896">
              <w:rPr>
                <w:rFonts w:ascii="Times New Roman" w:eastAsia="Times New Roman" w:hAnsi="Times New Roman" w:cs="Times New Roman"/>
                <w:color w:val="000000"/>
                <w:sz w:val="28"/>
                <w:szCs w:val="28"/>
                <w:lang w:eastAsia="ru-RU"/>
              </w:rPr>
              <w:t>1</w:t>
            </w:r>
            <w:r w:rsidRPr="00F41896">
              <w:rPr>
                <w:rFonts w:ascii="Times New Roman" w:eastAsia="Times New Roman" w:hAnsi="Times New Roman" w:cs="Times New Roman"/>
                <w:color w:val="000000"/>
                <w:sz w:val="28"/>
                <w:szCs w:val="28"/>
                <w:lang w:eastAsia="ru-RU"/>
              </w:rPr>
              <w:t>1.0</w:t>
            </w:r>
            <w:r w:rsidR="00F41896" w:rsidRPr="00F41896">
              <w:rPr>
                <w:rFonts w:ascii="Times New Roman" w:eastAsia="Times New Roman" w:hAnsi="Times New Roman" w:cs="Times New Roman"/>
                <w:color w:val="000000"/>
                <w:sz w:val="28"/>
                <w:szCs w:val="28"/>
                <w:lang w:eastAsia="ru-RU"/>
              </w:rPr>
              <w:t>4</w:t>
            </w:r>
            <w:r w:rsidRPr="00F41896">
              <w:rPr>
                <w:rFonts w:ascii="Times New Roman" w:eastAsia="Times New Roman" w:hAnsi="Times New Roman" w:cs="Times New Roman"/>
                <w:color w:val="000000"/>
                <w:sz w:val="28"/>
                <w:szCs w:val="28"/>
                <w:lang w:eastAsia="ru-RU"/>
              </w:rPr>
              <w:t>.201</w:t>
            </w:r>
            <w:r w:rsidR="00F41896" w:rsidRPr="00F41896">
              <w:rPr>
                <w:rFonts w:ascii="Times New Roman" w:eastAsia="Times New Roman" w:hAnsi="Times New Roman" w:cs="Times New Roman"/>
                <w:color w:val="000000"/>
                <w:sz w:val="28"/>
                <w:szCs w:val="28"/>
                <w:lang w:eastAsia="ru-RU"/>
              </w:rPr>
              <w:t>8</w:t>
            </w:r>
          </w:p>
        </w:tc>
        <w:tc>
          <w:tcPr>
            <w:tcW w:w="5012" w:type="dxa"/>
          </w:tcPr>
          <w:p w:rsidR="00073CA5" w:rsidRPr="00F41896" w:rsidRDefault="00073CA5" w:rsidP="00073CA5">
            <w:pPr>
              <w:widowControl w:val="0"/>
              <w:autoSpaceDE w:val="0"/>
              <w:autoSpaceDN w:val="0"/>
              <w:adjustRightInd w:val="0"/>
              <w:spacing w:before="1600" w:after="0" w:line="240" w:lineRule="auto"/>
              <w:jc w:val="both"/>
              <w:textAlignment w:val="baseline"/>
              <w:rPr>
                <w:rFonts w:ascii="Times New Roman" w:eastAsia="Times New Roman" w:hAnsi="Times New Roman" w:cs="Times New Roman"/>
                <w:bCs/>
                <w:sz w:val="28"/>
                <w:szCs w:val="28"/>
                <w:lang w:eastAsia="ru-RU"/>
              </w:rPr>
            </w:pPr>
          </w:p>
        </w:tc>
      </w:tr>
    </w:tbl>
    <w:p w:rsidR="00073CA5" w:rsidRPr="00F41896" w:rsidRDefault="00073CA5" w:rsidP="00073CA5">
      <w:pPr>
        <w:widowControl w:val="0"/>
        <w:autoSpaceDE w:val="0"/>
        <w:autoSpaceDN w:val="0"/>
        <w:adjustRightInd w:val="0"/>
        <w:spacing w:after="0" w:line="276" w:lineRule="auto"/>
        <w:rPr>
          <w:rFonts w:ascii="Times New Roman" w:eastAsia="Times New Roman" w:hAnsi="Times New Roman" w:cs="Times New Roman"/>
          <w:bCs/>
          <w:sz w:val="28"/>
          <w:szCs w:val="28"/>
          <w:lang w:eastAsia="ru-RU"/>
        </w:rPr>
      </w:pPr>
    </w:p>
    <w:p w:rsidR="00073CA5" w:rsidRPr="00F41896" w:rsidRDefault="00073CA5" w:rsidP="00073CA5">
      <w:pPr>
        <w:widowControl w:val="0"/>
        <w:autoSpaceDE w:val="0"/>
        <w:autoSpaceDN w:val="0"/>
        <w:adjustRightInd w:val="0"/>
        <w:spacing w:after="0" w:line="276" w:lineRule="auto"/>
        <w:rPr>
          <w:rFonts w:ascii="Times New Roman" w:eastAsia="Times New Roman" w:hAnsi="Times New Roman" w:cs="Times New Roman"/>
          <w:bCs/>
          <w:sz w:val="28"/>
          <w:szCs w:val="28"/>
          <w:lang w:eastAsia="ru-RU"/>
        </w:rPr>
      </w:pPr>
      <w:r w:rsidRPr="00F41896">
        <w:rPr>
          <w:rFonts w:ascii="Times New Roman" w:eastAsia="Times New Roman" w:hAnsi="Times New Roman" w:cs="Times New Roman"/>
          <w:bCs/>
          <w:sz w:val="28"/>
          <w:szCs w:val="28"/>
          <w:lang w:eastAsia="ru-RU"/>
        </w:rPr>
        <w:t xml:space="preserve">с учетом мнения </w:t>
      </w:r>
    </w:p>
    <w:p w:rsidR="00073CA5" w:rsidRPr="00F41896" w:rsidRDefault="00073CA5" w:rsidP="00073CA5">
      <w:pPr>
        <w:widowControl w:val="0"/>
        <w:autoSpaceDE w:val="0"/>
        <w:autoSpaceDN w:val="0"/>
        <w:adjustRightInd w:val="0"/>
        <w:spacing w:after="0" w:line="276" w:lineRule="auto"/>
        <w:rPr>
          <w:rFonts w:ascii="Times New Roman" w:eastAsia="Times New Roman" w:hAnsi="Times New Roman" w:cs="Times New Roman"/>
          <w:bCs/>
          <w:sz w:val="28"/>
          <w:szCs w:val="28"/>
          <w:lang w:eastAsia="ru-RU"/>
        </w:rPr>
      </w:pPr>
      <w:r w:rsidRPr="00F41896">
        <w:rPr>
          <w:rFonts w:ascii="Times New Roman" w:eastAsia="Times New Roman" w:hAnsi="Times New Roman" w:cs="Times New Roman"/>
          <w:bCs/>
          <w:sz w:val="28"/>
          <w:szCs w:val="28"/>
          <w:lang w:eastAsia="ru-RU"/>
        </w:rPr>
        <w:t>Совета родителей</w:t>
      </w:r>
    </w:p>
    <w:p w:rsidR="00073CA5" w:rsidRPr="00F41896" w:rsidRDefault="00073CA5" w:rsidP="00073CA5">
      <w:pPr>
        <w:widowControl w:val="0"/>
        <w:autoSpaceDE w:val="0"/>
        <w:autoSpaceDN w:val="0"/>
        <w:adjustRightInd w:val="0"/>
        <w:spacing w:after="0" w:line="276" w:lineRule="auto"/>
        <w:textAlignment w:val="baseline"/>
        <w:rPr>
          <w:rFonts w:ascii="Times New Roman" w:eastAsia="Times New Roman" w:hAnsi="Times New Roman" w:cs="Times New Roman"/>
          <w:color w:val="000000"/>
          <w:sz w:val="28"/>
          <w:szCs w:val="28"/>
          <w:u w:val="single"/>
          <w:lang w:eastAsia="ru-RU"/>
        </w:rPr>
      </w:pPr>
      <w:r w:rsidRPr="00F41896">
        <w:rPr>
          <w:rFonts w:ascii="Times New Roman" w:eastAsia="Times New Roman" w:hAnsi="Times New Roman" w:cs="Times New Roman"/>
          <w:color w:val="000000"/>
          <w:sz w:val="28"/>
          <w:szCs w:val="28"/>
          <w:lang w:eastAsia="ru-RU"/>
        </w:rPr>
        <w:t>Протокол № 2</w:t>
      </w:r>
    </w:p>
    <w:p w:rsidR="00073CA5" w:rsidRPr="00F41896" w:rsidRDefault="00073CA5" w:rsidP="00073CA5">
      <w:pPr>
        <w:widowControl w:val="0"/>
        <w:autoSpaceDE w:val="0"/>
        <w:autoSpaceDN w:val="0"/>
        <w:adjustRightInd w:val="0"/>
        <w:spacing w:after="0" w:line="276" w:lineRule="auto"/>
        <w:rPr>
          <w:rFonts w:ascii="Times New Roman" w:eastAsia="Times New Roman" w:hAnsi="Times New Roman" w:cs="Times New Roman"/>
          <w:bCs/>
          <w:sz w:val="28"/>
          <w:szCs w:val="28"/>
          <w:lang w:eastAsia="ru-RU"/>
        </w:rPr>
      </w:pPr>
      <w:r w:rsidRPr="00F41896">
        <w:rPr>
          <w:rFonts w:ascii="Times New Roman" w:eastAsia="Times New Roman" w:hAnsi="Times New Roman" w:cs="Times New Roman"/>
          <w:color w:val="000000"/>
          <w:sz w:val="28"/>
          <w:szCs w:val="28"/>
          <w:lang w:eastAsia="ru-RU"/>
        </w:rPr>
        <w:t xml:space="preserve">от </w:t>
      </w:r>
      <w:r w:rsidR="00F41896" w:rsidRPr="00F41896">
        <w:rPr>
          <w:rFonts w:ascii="Times New Roman" w:eastAsia="Times New Roman" w:hAnsi="Times New Roman" w:cs="Times New Roman"/>
          <w:color w:val="000000"/>
          <w:sz w:val="28"/>
          <w:szCs w:val="28"/>
          <w:lang w:eastAsia="ru-RU"/>
        </w:rPr>
        <w:t>11</w:t>
      </w:r>
      <w:r w:rsidRPr="00F41896">
        <w:rPr>
          <w:rFonts w:ascii="Times New Roman" w:eastAsia="Times New Roman" w:hAnsi="Times New Roman" w:cs="Times New Roman"/>
          <w:color w:val="000000"/>
          <w:sz w:val="28"/>
          <w:szCs w:val="28"/>
          <w:lang w:eastAsia="ru-RU"/>
        </w:rPr>
        <w:t>.0</w:t>
      </w:r>
      <w:r w:rsidR="00F41896" w:rsidRPr="00F41896">
        <w:rPr>
          <w:rFonts w:ascii="Times New Roman" w:eastAsia="Times New Roman" w:hAnsi="Times New Roman" w:cs="Times New Roman"/>
          <w:color w:val="000000"/>
          <w:sz w:val="28"/>
          <w:szCs w:val="28"/>
          <w:lang w:eastAsia="ru-RU"/>
        </w:rPr>
        <w:t>4</w:t>
      </w:r>
      <w:r w:rsidRPr="00F41896">
        <w:rPr>
          <w:rFonts w:ascii="Times New Roman" w:eastAsia="Times New Roman" w:hAnsi="Times New Roman" w:cs="Times New Roman"/>
          <w:color w:val="000000"/>
          <w:sz w:val="28"/>
          <w:szCs w:val="28"/>
          <w:lang w:eastAsia="ru-RU"/>
        </w:rPr>
        <w:t>.201</w:t>
      </w:r>
      <w:r w:rsidR="00F41896" w:rsidRPr="00F41896">
        <w:rPr>
          <w:rFonts w:ascii="Times New Roman" w:eastAsia="Times New Roman" w:hAnsi="Times New Roman" w:cs="Times New Roman"/>
          <w:color w:val="000000"/>
          <w:sz w:val="28"/>
          <w:szCs w:val="28"/>
          <w:lang w:eastAsia="ru-RU"/>
        </w:rPr>
        <w:t>8</w:t>
      </w:r>
    </w:p>
    <w:p w:rsidR="00073CA5" w:rsidRPr="00F41896" w:rsidRDefault="00073CA5" w:rsidP="00073C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73CA5" w:rsidRPr="00F41896" w:rsidRDefault="00073CA5" w:rsidP="00073C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F93C0D" w:rsidRPr="00F41896" w:rsidRDefault="00F93C0D" w:rsidP="00073C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F2DD7" w:rsidRPr="00F41896" w:rsidRDefault="00073CA5" w:rsidP="00F93C0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F41896">
        <w:rPr>
          <w:rFonts w:ascii="Times New Roman" w:eastAsia="Times New Roman" w:hAnsi="Times New Roman" w:cs="Times New Roman"/>
          <w:bCs/>
          <w:sz w:val="28"/>
          <w:szCs w:val="28"/>
          <w:lang w:eastAsia="ru-RU"/>
        </w:rPr>
        <w:t>201</w:t>
      </w:r>
      <w:r w:rsidR="00A96B9C" w:rsidRPr="00F41896">
        <w:rPr>
          <w:rFonts w:ascii="Times New Roman" w:eastAsia="Times New Roman" w:hAnsi="Times New Roman" w:cs="Times New Roman"/>
          <w:bCs/>
          <w:sz w:val="28"/>
          <w:szCs w:val="28"/>
          <w:lang w:eastAsia="ru-RU"/>
        </w:rPr>
        <w:t>8</w:t>
      </w:r>
    </w:p>
    <w:p w:rsidR="00F93C0D" w:rsidRPr="00F41896" w:rsidRDefault="00F93C0D" w:rsidP="001F2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2DD7" w:rsidRPr="00F41896" w:rsidRDefault="001F2DD7" w:rsidP="001F2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1896">
        <w:rPr>
          <w:rFonts w:ascii="Times New Roman" w:eastAsia="Times New Roman" w:hAnsi="Times New Roman" w:cs="Times New Roman"/>
          <w:b/>
          <w:sz w:val="24"/>
          <w:szCs w:val="24"/>
          <w:lang w:eastAsia="ru-RU"/>
        </w:rPr>
        <w:t>ПОЛОЖЕНИЕ</w:t>
      </w:r>
    </w:p>
    <w:p w:rsidR="001F2DD7" w:rsidRPr="00F41896" w:rsidRDefault="001F2DD7" w:rsidP="00D757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1896">
        <w:rPr>
          <w:rFonts w:ascii="Times New Roman" w:eastAsia="Times New Roman" w:hAnsi="Times New Roman" w:cs="Times New Roman"/>
          <w:b/>
          <w:sz w:val="24"/>
          <w:szCs w:val="24"/>
          <w:lang w:eastAsia="ru-RU"/>
        </w:rPr>
        <w:t xml:space="preserve">о порядке </w:t>
      </w:r>
      <w:r w:rsidR="00D75752" w:rsidRPr="00F41896">
        <w:rPr>
          <w:rFonts w:ascii="Times New Roman" w:eastAsia="Times New Roman" w:hAnsi="Times New Roman" w:cs="Times New Roman"/>
          <w:b/>
          <w:sz w:val="24"/>
          <w:szCs w:val="24"/>
          <w:lang w:eastAsia="ru-RU"/>
        </w:rPr>
        <w:t>перевода, отчисления и восстановлении воспитанников</w:t>
      </w:r>
    </w:p>
    <w:p w:rsidR="001F2DD7" w:rsidRPr="00F41896" w:rsidRDefault="001F2DD7" w:rsidP="001F2DD7">
      <w:pPr>
        <w:autoSpaceDN w:val="0"/>
        <w:spacing w:after="0" w:line="240" w:lineRule="auto"/>
        <w:rPr>
          <w:rFonts w:ascii="Times New Roman" w:eastAsia="Times New Roman" w:hAnsi="Times New Roman" w:cs="Times New Roman"/>
          <w:b/>
          <w:bCs/>
          <w:color w:val="000000"/>
          <w:spacing w:val="-1"/>
          <w:sz w:val="24"/>
          <w:szCs w:val="24"/>
          <w:lang w:eastAsia="ru-RU"/>
        </w:rPr>
      </w:pPr>
    </w:p>
    <w:p w:rsidR="001F2DD7" w:rsidRPr="00F41896" w:rsidRDefault="001F2DD7" w:rsidP="001F2DD7">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sidRPr="00F41896">
        <w:rPr>
          <w:rFonts w:ascii="Times New Roman" w:eastAsia="Times New Roman" w:hAnsi="Times New Roman" w:cs="Times New Roman"/>
          <w:b/>
          <w:bCs/>
          <w:color w:val="000000"/>
          <w:spacing w:val="-1"/>
          <w:sz w:val="24"/>
          <w:szCs w:val="24"/>
          <w:lang w:eastAsia="ru-RU"/>
        </w:rPr>
        <w:t>ОБЩИЕ ПОЛОЖЕНИЯ</w:t>
      </w:r>
    </w:p>
    <w:p w:rsidR="001F2DD7" w:rsidRPr="00A96B9C" w:rsidRDefault="001F2DD7" w:rsidP="00A96B9C">
      <w:pPr>
        <w:pStyle w:val="a3"/>
        <w:widowControl w:val="0"/>
        <w:numPr>
          <w:ilvl w:val="1"/>
          <w:numId w:val="3"/>
        </w:numPr>
        <w:tabs>
          <w:tab w:val="clear" w:pos="644"/>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41896">
        <w:rPr>
          <w:rFonts w:ascii="Times New Roman" w:eastAsia="Times New Roman" w:hAnsi="Times New Roman" w:cs="Times New Roman"/>
          <w:sz w:val="24"/>
          <w:szCs w:val="24"/>
          <w:lang w:eastAsia="ru-RU"/>
        </w:rPr>
        <w:t xml:space="preserve">Порядок </w:t>
      </w:r>
      <w:r w:rsidR="0058339C" w:rsidRPr="00F41896">
        <w:rPr>
          <w:rFonts w:ascii="Times New Roman" w:eastAsia="Times New Roman" w:hAnsi="Times New Roman" w:cs="Times New Roman"/>
          <w:sz w:val="24"/>
          <w:szCs w:val="24"/>
          <w:lang w:eastAsia="ru-RU"/>
        </w:rPr>
        <w:t>перевода, отчисления и восстановлении воспитанников</w:t>
      </w:r>
      <w:r w:rsidR="00C6208F" w:rsidRPr="00F41896">
        <w:rPr>
          <w:rFonts w:ascii="Times New Roman" w:eastAsia="Times New Roman" w:hAnsi="Times New Roman" w:cs="Times New Roman"/>
          <w:sz w:val="24"/>
          <w:szCs w:val="24"/>
          <w:lang w:eastAsia="ru-RU"/>
        </w:rPr>
        <w:t xml:space="preserve"> </w:t>
      </w:r>
      <w:r w:rsidRPr="00F41896">
        <w:rPr>
          <w:rFonts w:ascii="Times New Roman" w:eastAsia="Times New Roman" w:hAnsi="Times New Roman" w:cs="Times New Roman"/>
          <w:sz w:val="24"/>
          <w:szCs w:val="24"/>
          <w:lang w:eastAsia="ru-RU"/>
        </w:rPr>
        <w:t>Государственного бюджетного дошкольного образовательного учреждения детского сада № 3 общеразвивающего вида с приоритетным осуществлением познавательно-речевого развития детей Колпинского район</w:t>
      </w:r>
      <w:r w:rsidR="00281B39" w:rsidRPr="00F41896">
        <w:rPr>
          <w:rFonts w:ascii="Times New Roman" w:eastAsia="Times New Roman" w:hAnsi="Times New Roman" w:cs="Times New Roman"/>
          <w:sz w:val="24"/>
          <w:szCs w:val="24"/>
          <w:lang w:eastAsia="ru-RU"/>
        </w:rPr>
        <w:t>а</w:t>
      </w:r>
      <w:r w:rsidRPr="00F41896">
        <w:rPr>
          <w:rFonts w:ascii="Times New Roman" w:eastAsia="Times New Roman" w:hAnsi="Times New Roman" w:cs="Times New Roman"/>
          <w:sz w:val="24"/>
          <w:szCs w:val="24"/>
          <w:lang w:eastAsia="ru-RU"/>
        </w:rPr>
        <w:t xml:space="preserve"> Санкт-Петербурга</w:t>
      </w:r>
      <w:r w:rsidR="00F728D0" w:rsidRPr="00F41896">
        <w:rPr>
          <w:rFonts w:ascii="Times New Roman" w:eastAsia="Times New Roman" w:hAnsi="Times New Roman" w:cs="Times New Roman"/>
          <w:sz w:val="24"/>
          <w:szCs w:val="24"/>
          <w:lang w:eastAsia="ru-RU"/>
        </w:rPr>
        <w:t xml:space="preserve"> (далее - образовательная организация)</w:t>
      </w:r>
      <w:r w:rsidRPr="00F41896">
        <w:rPr>
          <w:rFonts w:ascii="Times New Roman" w:eastAsia="Times New Roman" w:hAnsi="Times New Roman" w:cs="Times New Roman"/>
          <w:sz w:val="24"/>
          <w:szCs w:val="24"/>
          <w:lang w:eastAsia="ru-RU"/>
        </w:rPr>
        <w:t xml:space="preserve"> разработан в соответствии </w:t>
      </w:r>
      <w:r w:rsidR="000265E0" w:rsidRPr="00F41896">
        <w:rPr>
          <w:rFonts w:ascii="Times New Roman" w:eastAsia="Times New Roman" w:hAnsi="Times New Roman" w:cs="Times New Roman"/>
          <w:sz w:val="24"/>
          <w:szCs w:val="24"/>
          <w:lang w:eastAsia="ru-RU"/>
        </w:rPr>
        <w:t xml:space="preserve">со ст.30 п.2, ст.57, 61, 62 </w:t>
      </w:r>
      <w:hyperlink r:id="rId6" w:history="1">
        <w:r w:rsidRPr="00F41896">
          <w:rPr>
            <w:rFonts w:ascii="Times New Roman" w:eastAsia="Times New Roman" w:hAnsi="Times New Roman" w:cs="Times New Roman"/>
            <w:bCs/>
            <w:sz w:val="24"/>
            <w:szCs w:val="24"/>
            <w:lang w:eastAsia="ru-RU"/>
          </w:rPr>
          <w:t>Федеральн</w:t>
        </w:r>
        <w:r w:rsidR="000265E0" w:rsidRPr="00F41896">
          <w:rPr>
            <w:rFonts w:ascii="Times New Roman" w:eastAsia="Times New Roman" w:hAnsi="Times New Roman" w:cs="Times New Roman"/>
            <w:bCs/>
            <w:sz w:val="24"/>
            <w:szCs w:val="24"/>
            <w:lang w:eastAsia="ru-RU"/>
          </w:rPr>
          <w:t>ого</w:t>
        </w:r>
        <w:r w:rsidRPr="00F41896">
          <w:rPr>
            <w:rFonts w:ascii="Times New Roman" w:eastAsia="Times New Roman" w:hAnsi="Times New Roman" w:cs="Times New Roman"/>
            <w:bCs/>
            <w:sz w:val="24"/>
            <w:szCs w:val="24"/>
            <w:lang w:eastAsia="ru-RU"/>
          </w:rPr>
          <w:t xml:space="preserve"> закон</w:t>
        </w:r>
        <w:r w:rsidR="000265E0" w:rsidRPr="00F41896">
          <w:rPr>
            <w:rFonts w:ascii="Times New Roman" w:eastAsia="Times New Roman" w:hAnsi="Times New Roman" w:cs="Times New Roman"/>
            <w:bCs/>
            <w:sz w:val="24"/>
            <w:szCs w:val="24"/>
            <w:lang w:eastAsia="ru-RU"/>
          </w:rPr>
          <w:t>а</w:t>
        </w:r>
      </w:hyperlink>
      <w:r w:rsidRPr="00F41896">
        <w:rPr>
          <w:rFonts w:ascii="Times New Roman" w:eastAsia="Times New Roman" w:hAnsi="Times New Roman" w:cs="Times New Roman"/>
          <w:sz w:val="24"/>
          <w:szCs w:val="24"/>
          <w:lang w:eastAsia="ru-RU"/>
        </w:rPr>
        <w:t xml:space="preserve"> от 29.12.2012 г. №273-ФЗ «Об образовании в Российской Федерации», </w:t>
      </w:r>
      <w:hyperlink r:id="rId7" w:history="1">
        <w:r w:rsidRPr="00F41896">
          <w:rPr>
            <w:rFonts w:ascii="Times New Roman" w:eastAsia="Times New Roman" w:hAnsi="Times New Roman" w:cs="Times New Roman"/>
            <w:bCs/>
            <w:sz w:val="24"/>
            <w:szCs w:val="24"/>
            <w:lang w:eastAsia="ru-RU"/>
          </w:rPr>
          <w:t>Приказом Министерства образовани</w:t>
        </w:r>
        <w:r w:rsidR="00281B39" w:rsidRPr="00F41896">
          <w:rPr>
            <w:rFonts w:ascii="Times New Roman" w:eastAsia="Times New Roman" w:hAnsi="Times New Roman" w:cs="Times New Roman"/>
            <w:bCs/>
            <w:sz w:val="24"/>
            <w:szCs w:val="24"/>
            <w:lang w:eastAsia="ru-RU"/>
          </w:rPr>
          <w:t>я и науки РФ от 08.04.2014 г. №</w:t>
        </w:r>
        <w:r w:rsidRPr="00F41896">
          <w:rPr>
            <w:rFonts w:ascii="Times New Roman" w:eastAsia="Times New Roman" w:hAnsi="Times New Roman" w:cs="Times New Roman"/>
            <w:bCs/>
            <w:sz w:val="24"/>
            <w:szCs w:val="24"/>
            <w:lang w:eastAsia="ru-RU"/>
          </w:rPr>
          <w:t>293 «Об утверждении Порядка приема на обучение по образовательным программам дошкольного образования»</w:t>
        </w:r>
      </w:hyperlink>
      <w:r w:rsidRPr="00F41896">
        <w:rPr>
          <w:rFonts w:ascii="Times New Roman" w:eastAsia="Times New Roman" w:hAnsi="Times New Roman" w:cs="Times New Roman"/>
          <w:bCs/>
          <w:sz w:val="24"/>
          <w:szCs w:val="24"/>
          <w:lang w:eastAsia="ru-RU"/>
        </w:rPr>
        <w:t>, Распоряжением Комитета по образованию Правительства Санкт-Петербурга от 0</w:t>
      </w:r>
      <w:r w:rsidR="00A96B9C" w:rsidRPr="00F41896">
        <w:rPr>
          <w:rFonts w:ascii="Times New Roman" w:eastAsia="Times New Roman" w:hAnsi="Times New Roman" w:cs="Times New Roman"/>
          <w:bCs/>
          <w:sz w:val="24"/>
          <w:szCs w:val="24"/>
          <w:lang w:eastAsia="ru-RU"/>
        </w:rPr>
        <w:t>9</w:t>
      </w:r>
      <w:r w:rsidRPr="00F41896">
        <w:rPr>
          <w:rFonts w:ascii="Times New Roman" w:eastAsia="Times New Roman" w:hAnsi="Times New Roman" w:cs="Times New Roman"/>
          <w:bCs/>
          <w:sz w:val="24"/>
          <w:szCs w:val="24"/>
          <w:lang w:eastAsia="ru-RU"/>
        </w:rPr>
        <w:t>.0</w:t>
      </w:r>
      <w:r w:rsidR="00A96B9C" w:rsidRPr="00F41896">
        <w:rPr>
          <w:rFonts w:ascii="Times New Roman" w:eastAsia="Times New Roman" w:hAnsi="Times New Roman" w:cs="Times New Roman"/>
          <w:bCs/>
          <w:sz w:val="24"/>
          <w:szCs w:val="24"/>
          <w:lang w:eastAsia="ru-RU"/>
        </w:rPr>
        <w:t>4</w:t>
      </w:r>
      <w:r w:rsidRPr="00F41896">
        <w:rPr>
          <w:rFonts w:ascii="Times New Roman" w:eastAsia="Times New Roman" w:hAnsi="Times New Roman" w:cs="Times New Roman"/>
          <w:bCs/>
          <w:sz w:val="24"/>
          <w:szCs w:val="24"/>
          <w:lang w:eastAsia="ru-RU"/>
        </w:rPr>
        <w:t>.201</w:t>
      </w:r>
      <w:r w:rsidR="00A96B9C" w:rsidRPr="00F41896">
        <w:rPr>
          <w:rFonts w:ascii="Times New Roman" w:eastAsia="Times New Roman" w:hAnsi="Times New Roman" w:cs="Times New Roman"/>
          <w:bCs/>
          <w:sz w:val="24"/>
          <w:szCs w:val="24"/>
          <w:lang w:eastAsia="ru-RU"/>
        </w:rPr>
        <w:t>8</w:t>
      </w:r>
      <w:r w:rsidRPr="00F41896">
        <w:rPr>
          <w:rFonts w:ascii="Times New Roman" w:eastAsia="Times New Roman" w:hAnsi="Times New Roman" w:cs="Times New Roman"/>
          <w:bCs/>
          <w:sz w:val="24"/>
          <w:szCs w:val="24"/>
          <w:lang w:eastAsia="ru-RU"/>
        </w:rPr>
        <w:t xml:space="preserve"> №</w:t>
      </w:r>
      <w:r w:rsidR="00A96B9C" w:rsidRPr="00F41896">
        <w:rPr>
          <w:rFonts w:ascii="Times New Roman" w:eastAsia="Times New Roman" w:hAnsi="Times New Roman" w:cs="Times New Roman"/>
          <w:bCs/>
          <w:sz w:val="24"/>
          <w:szCs w:val="24"/>
          <w:lang w:eastAsia="ru-RU"/>
        </w:rPr>
        <w:t>1009</w:t>
      </w:r>
      <w:r w:rsidRPr="00F41896">
        <w:rPr>
          <w:rFonts w:ascii="Times New Roman" w:eastAsia="Times New Roman" w:hAnsi="Times New Roman" w:cs="Times New Roman"/>
          <w:bCs/>
          <w:sz w:val="24"/>
          <w:szCs w:val="24"/>
          <w:lang w:eastAsia="ru-RU"/>
        </w:rPr>
        <w:t>-р «Об утверждении Административного регламента администрации района Санкт-Петербурга по предоставлению государственн</w:t>
      </w:r>
      <w:r w:rsidRPr="00C6208F">
        <w:rPr>
          <w:rFonts w:ascii="Times New Roman" w:eastAsia="Times New Roman" w:hAnsi="Times New Roman" w:cs="Times New Roman"/>
          <w:bCs/>
          <w:sz w:val="24"/>
          <w:szCs w:val="24"/>
          <w:lang w:eastAsia="ru-RU"/>
        </w:rPr>
        <w:t xml:space="preserve">ой услуги по </w:t>
      </w:r>
      <w:r w:rsidR="00A96B9C">
        <w:rPr>
          <w:rFonts w:ascii="Times New Roman" w:eastAsia="Times New Roman" w:hAnsi="Times New Roman" w:cs="Times New Roman"/>
          <w:bCs/>
          <w:sz w:val="24"/>
          <w:szCs w:val="24"/>
          <w:lang w:eastAsia="ru-RU"/>
        </w:rPr>
        <w:t xml:space="preserve">комплектованию </w:t>
      </w:r>
      <w:r w:rsidRPr="00C6208F">
        <w:rPr>
          <w:rFonts w:ascii="Times New Roman" w:eastAsia="Times New Roman" w:hAnsi="Times New Roman" w:cs="Times New Roman"/>
          <w:bCs/>
          <w:sz w:val="24"/>
          <w:szCs w:val="24"/>
          <w:lang w:eastAsia="ru-RU"/>
        </w:rPr>
        <w:t xml:space="preserve">государственных образовательных </w:t>
      </w:r>
      <w:r w:rsidR="00A96B9C">
        <w:rPr>
          <w:rFonts w:ascii="Times New Roman" w:eastAsia="Times New Roman" w:hAnsi="Times New Roman" w:cs="Times New Roman"/>
          <w:bCs/>
          <w:sz w:val="24"/>
          <w:szCs w:val="24"/>
          <w:lang w:eastAsia="ru-RU"/>
        </w:rPr>
        <w:t>учреждений</w:t>
      </w:r>
      <w:r w:rsidRPr="00C6208F">
        <w:rPr>
          <w:rFonts w:ascii="Times New Roman" w:eastAsia="Times New Roman" w:hAnsi="Times New Roman" w:cs="Times New Roman"/>
          <w:bCs/>
          <w:sz w:val="24"/>
          <w:szCs w:val="24"/>
          <w:lang w:eastAsia="ru-RU"/>
        </w:rPr>
        <w:t xml:space="preserve">, реализующих образовательную программу дошкольного образования, </w:t>
      </w:r>
      <w:r w:rsidR="00A96B9C">
        <w:rPr>
          <w:rFonts w:ascii="Times New Roman" w:eastAsia="Times New Roman" w:hAnsi="Times New Roman" w:cs="Times New Roman"/>
          <w:bCs/>
          <w:sz w:val="24"/>
          <w:szCs w:val="24"/>
          <w:lang w:eastAsia="ru-RU"/>
        </w:rPr>
        <w:t xml:space="preserve">находящихся в ведении </w:t>
      </w:r>
      <w:r w:rsidRPr="00C6208F">
        <w:rPr>
          <w:rFonts w:ascii="Times New Roman" w:eastAsia="Times New Roman" w:hAnsi="Times New Roman" w:cs="Times New Roman"/>
          <w:bCs/>
          <w:sz w:val="24"/>
          <w:szCs w:val="24"/>
          <w:lang w:eastAsia="ru-RU"/>
        </w:rPr>
        <w:t>администраци</w:t>
      </w:r>
      <w:r w:rsidR="00A96B9C">
        <w:rPr>
          <w:rFonts w:ascii="Times New Roman" w:eastAsia="Times New Roman" w:hAnsi="Times New Roman" w:cs="Times New Roman"/>
          <w:bCs/>
          <w:sz w:val="24"/>
          <w:szCs w:val="24"/>
          <w:lang w:eastAsia="ru-RU"/>
        </w:rPr>
        <w:t>й</w:t>
      </w:r>
      <w:r w:rsidRPr="00C6208F">
        <w:rPr>
          <w:rFonts w:ascii="Times New Roman" w:eastAsia="Times New Roman" w:hAnsi="Times New Roman" w:cs="Times New Roman"/>
          <w:bCs/>
          <w:sz w:val="24"/>
          <w:szCs w:val="24"/>
          <w:lang w:eastAsia="ru-RU"/>
        </w:rPr>
        <w:t xml:space="preserve"> район</w:t>
      </w:r>
      <w:r w:rsidR="00A96B9C">
        <w:rPr>
          <w:rFonts w:ascii="Times New Roman" w:eastAsia="Times New Roman" w:hAnsi="Times New Roman" w:cs="Times New Roman"/>
          <w:bCs/>
          <w:sz w:val="24"/>
          <w:szCs w:val="24"/>
          <w:lang w:eastAsia="ru-RU"/>
        </w:rPr>
        <w:t>ов</w:t>
      </w:r>
      <w:r w:rsidRPr="00C6208F">
        <w:rPr>
          <w:rFonts w:ascii="Times New Roman" w:eastAsia="Times New Roman" w:hAnsi="Times New Roman" w:cs="Times New Roman"/>
          <w:bCs/>
          <w:sz w:val="24"/>
          <w:szCs w:val="24"/>
          <w:lang w:eastAsia="ru-RU"/>
        </w:rPr>
        <w:t xml:space="preserve"> Санкт-Петербурга», Распоряжением Комитета по образованию Правительства Санкт-Петербурга от 03.02.2016 </w:t>
      </w:r>
      <w:r w:rsidR="00A96B9C">
        <w:rPr>
          <w:rFonts w:ascii="Times New Roman" w:eastAsia="Times New Roman" w:hAnsi="Times New Roman" w:cs="Times New Roman"/>
          <w:bCs/>
          <w:sz w:val="24"/>
          <w:szCs w:val="24"/>
          <w:lang w:eastAsia="ru-RU"/>
        </w:rPr>
        <w:t xml:space="preserve">                      </w:t>
      </w:r>
      <w:r w:rsidRPr="00C6208F">
        <w:rPr>
          <w:rFonts w:ascii="Times New Roman" w:eastAsia="Times New Roman" w:hAnsi="Times New Roman" w:cs="Times New Roman"/>
          <w:bCs/>
          <w:sz w:val="24"/>
          <w:szCs w:val="24"/>
          <w:lang w:eastAsia="ru-RU"/>
        </w:rPr>
        <w:t>№</w:t>
      </w:r>
      <w:r w:rsidR="00A96B9C">
        <w:rPr>
          <w:rFonts w:ascii="Times New Roman" w:eastAsia="Times New Roman" w:hAnsi="Times New Roman" w:cs="Times New Roman"/>
          <w:bCs/>
          <w:sz w:val="24"/>
          <w:szCs w:val="24"/>
          <w:lang w:eastAsia="ru-RU"/>
        </w:rPr>
        <w:t xml:space="preserve"> </w:t>
      </w:r>
      <w:r w:rsidRPr="00C6208F">
        <w:rPr>
          <w:rFonts w:ascii="Times New Roman" w:eastAsia="Times New Roman" w:hAnsi="Times New Roman" w:cs="Times New Roman"/>
          <w:bCs/>
          <w:sz w:val="24"/>
          <w:szCs w:val="24"/>
          <w:lang w:eastAsia="ru-RU"/>
        </w:rPr>
        <w:t>273-р «Об утверждении Порядка комплектования воспитанниками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w:t>
      </w:r>
      <w:r w:rsidR="001470CA" w:rsidRPr="00C6208F">
        <w:rPr>
          <w:rFonts w:ascii="Times New Roman" w:eastAsia="Times New Roman" w:hAnsi="Times New Roman" w:cs="Times New Roman"/>
          <w:bCs/>
          <w:sz w:val="24"/>
          <w:szCs w:val="24"/>
          <w:lang w:eastAsia="ru-RU"/>
        </w:rPr>
        <w:t>»</w:t>
      </w:r>
      <w:r w:rsidRPr="00C6208F">
        <w:rPr>
          <w:rFonts w:ascii="Times New Roman" w:eastAsia="Times New Roman" w:hAnsi="Times New Roman" w:cs="Times New Roman"/>
          <w:bCs/>
          <w:sz w:val="24"/>
          <w:szCs w:val="24"/>
          <w:lang w:eastAsia="ru-RU"/>
        </w:rPr>
        <w:t xml:space="preserve">, </w:t>
      </w:r>
      <w:r w:rsidR="00A3646D" w:rsidRPr="00C6208F">
        <w:rPr>
          <w:rFonts w:ascii="Times New Roman" w:eastAsia="Times New Roman" w:hAnsi="Times New Roman" w:cs="Times New Roman"/>
          <w:bCs/>
          <w:sz w:val="24"/>
          <w:szCs w:val="24"/>
          <w:lang w:eastAsia="ru-RU"/>
        </w:rPr>
        <w:t xml:space="preserve">Уставом </w:t>
      </w:r>
      <w:r w:rsidR="00F728D0" w:rsidRPr="00C6208F">
        <w:rPr>
          <w:rFonts w:ascii="Times New Roman" w:eastAsia="Times New Roman" w:hAnsi="Times New Roman" w:cs="Times New Roman"/>
          <w:sz w:val="24"/>
          <w:szCs w:val="24"/>
          <w:lang w:eastAsia="ru-RU"/>
        </w:rPr>
        <w:t>образовательной организации</w:t>
      </w:r>
      <w:r w:rsidRPr="00C6208F">
        <w:rPr>
          <w:rFonts w:ascii="Times New Roman" w:eastAsia="Times New Roman" w:hAnsi="Times New Roman" w:cs="Times New Roman"/>
          <w:bCs/>
          <w:sz w:val="24"/>
          <w:szCs w:val="24"/>
          <w:lang w:eastAsia="ru-RU"/>
        </w:rPr>
        <w:t>.</w:t>
      </w:r>
    </w:p>
    <w:p w:rsidR="001F2DD7" w:rsidRPr="00A96B9C" w:rsidRDefault="001F2DD7" w:rsidP="00A96B9C">
      <w:pPr>
        <w:pStyle w:val="a3"/>
        <w:widowControl w:val="0"/>
        <w:numPr>
          <w:ilvl w:val="1"/>
          <w:numId w:val="3"/>
        </w:numPr>
        <w:tabs>
          <w:tab w:val="clear" w:pos="644"/>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430161">
        <w:rPr>
          <w:rFonts w:ascii="Times New Roman" w:eastAsia="Times New Roman" w:hAnsi="Times New Roman" w:cs="Times New Roman"/>
          <w:sz w:val="24"/>
          <w:szCs w:val="24"/>
          <w:lang w:eastAsia="ru-RU"/>
        </w:rPr>
        <w:t xml:space="preserve">Настоящий Порядок </w:t>
      </w:r>
      <w:r w:rsidR="00430161" w:rsidRPr="00430161">
        <w:rPr>
          <w:rFonts w:ascii="Times New Roman" w:eastAsia="Times New Roman" w:hAnsi="Times New Roman" w:cs="Times New Roman"/>
          <w:sz w:val="24"/>
          <w:szCs w:val="24"/>
          <w:lang w:eastAsia="ru-RU"/>
        </w:rPr>
        <w:t>перевода, отчисления и восстановлении воспитанников образовательной организации</w:t>
      </w:r>
      <w:r w:rsidR="003643A6">
        <w:rPr>
          <w:rFonts w:ascii="Times New Roman" w:eastAsia="Times New Roman" w:hAnsi="Times New Roman" w:cs="Times New Roman"/>
          <w:sz w:val="24"/>
          <w:szCs w:val="24"/>
          <w:lang w:eastAsia="ru-RU"/>
        </w:rPr>
        <w:t xml:space="preserve"> (далее – Порядок)</w:t>
      </w:r>
      <w:r w:rsidR="00430161">
        <w:rPr>
          <w:rFonts w:ascii="Times New Roman" w:eastAsia="Times New Roman" w:hAnsi="Times New Roman" w:cs="Times New Roman"/>
          <w:bCs/>
          <w:sz w:val="24"/>
          <w:szCs w:val="24"/>
          <w:lang w:eastAsia="ru-RU"/>
        </w:rPr>
        <w:t xml:space="preserve"> </w:t>
      </w:r>
      <w:r w:rsidRPr="00430161">
        <w:rPr>
          <w:rFonts w:ascii="Times New Roman" w:eastAsia="Times New Roman" w:hAnsi="Times New Roman" w:cs="Times New Roman"/>
          <w:sz w:val="24"/>
          <w:szCs w:val="24"/>
          <w:lang w:eastAsia="ru-RU"/>
        </w:rPr>
        <w:t xml:space="preserve">определяет правила </w:t>
      </w:r>
      <w:r w:rsidR="005F2EB0" w:rsidRPr="00430161">
        <w:rPr>
          <w:rFonts w:ascii="Times New Roman" w:eastAsia="Times New Roman" w:hAnsi="Times New Roman" w:cs="Times New Roman"/>
          <w:sz w:val="24"/>
          <w:szCs w:val="24"/>
          <w:lang w:eastAsia="ru-RU"/>
        </w:rPr>
        <w:t xml:space="preserve">перевода, отчисления и восстановлении воспитанников </w:t>
      </w:r>
      <w:r w:rsidRPr="00430161">
        <w:rPr>
          <w:rFonts w:ascii="Times New Roman" w:eastAsia="Times New Roman" w:hAnsi="Times New Roman" w:cs="Times New Roman"/>
          <w:sz w:val="24"/>
          <w:szCs w:val="24"/>
          <w:lang w:eastAsia="ru-RU"/>
        </w:rPr>
        <w:t>образовательной организации.</w:t>
      </w:r>
    </w:p>
    <w:p w:rsidR="001F2DD7" w:rsidRPr="005F2EB0" w:rsidRDefault="003643A6" w:rsidP="00A96B9C">
      <w:pPr>
        <w:pStyle w:val="a3"/>
        <w:numPr>
          <w:ilvl w:val="1"/>
          <w:numId w:val="3"/>
        </w:numPr>
        <w:tabs>
          <w:tab w:val="clear" w:pos="644"/>
          <w:tab w:val="num" w:pos="0"/>
          <w:tab w:val="left" w:pos="709"/>
        </w:tabs>
        <w:spacing w:after="0" w:line="240" w:lineRule="auto"/>
        <w:ind w:left="0"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C6208F">
        <w:rPr>
          <w:rFonts w:ascii="Times New Roman" w:eastAsia="Times New Roman" w:hAnsi="Times New Roman" w:cs="Times New Roman"/>
          <w:sz w:val="24"/>
          <w:szCs w:val="24"/>
          <w:lang w:eastAsia="ru-RU"/>
        </w:rPr>
        <w:t>Изменения и дополнения в данный Порядок вносятся на основании изменения действующих законодательных актов.</w:t>
      </w:r>
    </w:p>
    <w:p w:rsidR="001F2DD7" w:rsidRPr="007A14DF" w:rsidRDefault="001F2DD7" w:rsidP="003A4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2"/>
          <w:sz w:val="16"/>
          <w:szCs w:val="16"/>
          <w:lang w:eastAsia="ru-RU"/>
        </w:rPr>
      </w:pPr>
    </w:p>
    <w:p w:rsidR="003A4947" w:rsidRPr="00A96B9C" w:rsidRDefault="003A4947" w:rsidP="00A96B9C">
      <w:pPr>
        <w:widowControl w:val="0"/>
        <w:numPr>
          <w:ilvl w:val="0"/>
          <w:numId w:val="1"/>
        </w:num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rPr>
      </w:pPr>
      <w:r w:rsidRPr="008C251B">
        <w:rPr>
          <w:rFonts w:ascii="Times New Roman" w:eastAsia="Times New Roman" w:hAnsi="Times New Roman" w:cs="Times New Roman"/>
          <w:b/>
          <w:color w:val="000000"/>
          <w:spacing w:val="-2"/>
          <w:sz w:val="24"/>
          <w:szCs w:val="24"/>
          <w:lang w:eastAsia="ru-RU"/>
        </w:rPr>
        <w:t>ПОРЯДОК И ОСНОВАНИЯ ПЕРЕВОДА</w:t>
      </w:r>
    </w:p>
    <w:p w:rsidR="003A4947" w:rsidRPr="008C251B" w:rsidRDefault="003A4947" w:rsidP="00A96B9C">
      <w:pPr>
        <w:widowControl w:val="0"/>
        <w:numPr>
          <w:ilvl w:val="1"/>
          <w:numId w:val="1"/>
        </w:numPr>
        <w:tabs>
          <w:tab w:val="clear" w:pos="928"/>
          <w:tab w:val="num" w:pos="0"/>
          <w:tab w:val="num" w:pos="142"/>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eastAsia="ru-RU"/>
        </w:rPr>
      </w:pPr>
      <w:r w:rsidRPr="008C251B">
        <w:rPr>
          <w:rFonts w:ascii="Times New Roman" w:eastAsia="Times New Roman" w:hAnsi="Times New Roman" w:cs="Times New Roman"/>
          <w:sz w:val="24"/>
          <w:szCs w:val="24"/>
          <w:lang w:eastAsia="ru-RU"/>
        </w:rPr>
        <w:t xml:space="preserve">Временный перевод </w:t>
      </w:r>
      <w:r w:rsidRPr="008C251B">
        <w:rPr>
          <w:rFonts w:ascii="Times New Roman" w:eastAsia="Times New Roman" w:hAnsi="Times New Roman" w:cs="Times New Roman"/>
          <w:spacing w:val="-2"/>
          <w:sz w:val="24"/>
          <w:szCs w:val="24"/>
          <w:lang w:eastAsia="ru-RU"/>
        </w:rPr>
        <w:t xml:space="preserve">несовершеннолетних </w:t>
      </w:r>
      <w:r w:rsidR="00281B39" w:rsidRPr="008C251B">
        <w:rPr>
          <w:rFonts w:ascii="Times New Roman" w:eastAsia="Times New Roman" w:hAnsi="Times New Roman" w:cs="Times New Roman"/>
          <w:spacing w:val="-2"/>
          <w:sz w:val="24"/>
          <w:szCs w:val="24"/>
          <w:lang w:eastAsia="ru-RU"/>
        </w:rPr>
        <w:t>воспитанников</w:t>
      </w:r>
      <w:r w:rsidRPr="008C251B">
        <w:rPr>
          <w:rFonts w:ascii="Times New Roman" w:eastAsia="Times New Roman" w:hAnsi="Times New Roman" w:cs="Times New Roman"/>
          <w:spacing w:val="-2"/>
          <w:sz w:val="24"/>
          <w:szCs w:val="24"/>
          <w:lang w:eastAsia="ru-RU"/>
        </w:rPr>
        <w:t xml:space="preserve"> </w:t>
      </w:r>
      <w:r w:rsidRPr="008C251B">
        <w:rPr>
          <w:rFonts w:ascii="Times New Roman" w:eastAsia="Times New Roman" w:hAnsi="Times New Roman" w:cs="Times New Roman"/>
          <w:sz w:val="24"/>
          <w:szCs w:val="24"/>
          <w:lang w:eastAsia="ru-RU"/>
        </w:rPr>
        <w:t xml:space="preserve">в другую дошкольную образовательную организацию </w:t>
      </w:r>
      <w:r w:rsidR="009667F3" w:rsidRPr="008C251B">
        <w:rPr>
          <w:rFonts w:ascii="Times New Roman" w:eastAsia="Times New Roman" w:hAnsi="Times New Roman" w:cs="Times New Roman"/>
          <w:sz w:val="24"/>
          <w:szCs w:val="24"/>
          <w:lang w:eastAsia="ru-RU"/>
        </w:rPr>
        <w:t xml:space="preserve">осуществляется </w:t>
      </w:r>
      <w:r w:rsidR="00C12D99" w:rsidRPr="008C251B">
        <w:rPr>
          <w:rFonts w:ascii="Times New Roman" w:eastAsia="Times New Roman" w:hAnsi="Times New Roman" w:cs="Times New Roman"/>
          <w:sz w:val="24"/>
          <w:szCs w:val="24"/>
          <w:lang w:eastAsia="ru-RU"/>
        </w:rPr>
        <w:t>по заявлению родителей (законных представителей) воспитанников.</w:t>
      </w:r>
    </w:p>
    <w:p w:rsidR="003A4947" w:rsidRPr="008C251B" w:rsidRDefault="00FA2083" w:rsidP="00A96B9C">
      <w:pPr>
        <w:widowControl w:val="0"/>
        <w:numPr>
          <w:ilvl w:val="2"/>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eastAsia="ru-RU"/>
        </w:rPr>
      </w:pPr>
      <w:r w:rsidRPr="008C251B">
        <w:rPr>
          <w:rFonts w:ascii="Times New Roman" w:eastAsia="Times New Roman" w:hAnsi="Times New Roman" w:cs="Times New Roman"/>
          <w:sz w:val="24"/>
          <w:szCs w:val="24"/>
          <w:lang w:eastAsia="ru-RU"/>
        </w:rPr>
        <w:t>Н</w:t>
      </w:r>
      <w:r w:rsidR="003A4947" w:rsidRPr="008C251B">
        <w:rPr>
          <w:rFonts w:ascii="Times New Roman" w:eastAsia="Times New Roman" w:hAnsi="Times New Roman" w:cs="Times New Roman"/>
          <w:sz w:val="24"/>
          <w:szCs w:val="24"/>
          <w:lang w:eastAsia="ru-RU"/>
        </w:rPr>
        <w:t>а период приостановления образовательной деятельности в образовательной организации в летний период по графику, согласованному с Учредителем;</w:t>
      </w:r>
    </w:p>
    <w:p w:rsidR="007F1271" w:rsidRPr="00A96B9C" w:rsidRDefault="000E4AC6" w:rsidP="00A96B9C">
      <w:pPr>
        <w:widowControl w:val="0"/>
        <w:numPr>
          <w:ilvl w:val="2"/>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eastAsia="ru-RU"/>
        </w:rPr>
      </w:pPr>
      <w:r w:rsidRPr="008C251B">
        <w:rPr>
          <w:rFonts w:ascii="Times New Roman" w:eastAsia="Times New Roman" w:hAnsi="Times New Roman" w:cs="Times New Roman"/>
          <w:sz w:val="24"/>
          <w:szCs w:val="24"/>
          <w:lang w:eastAsia="ru-RU"/>
        </w:rPr>
        <w:t>В</w:t>
      </w:r>
      <w:r w:rsidR="003A4947" w:rsidRPr="008C251B">
        <w:rPr>
          <w:rFonts w:ascii="Times New Roman" w:eastAsia="Times New Roman" w:hAnsi="Times New Roman" w:cs="Times New Roman"/>
          <w:sz w:val="24"/>
          <w:szCs w:val="24"/>
          <w:lang w:eastAsia="ru-RU"/>
        </w:rPr>
        <w:t xml:space="preserve"> случае вакцинации ОПВ в группе по согласованию с родителями (законными представителями) </w:t>
      </w:r>
      <w:proofErr w:type="spellStart"/>
      <w:r w:rsidR="003A4947" w:rsidRPr="008C251B">
        <w:rPr>
          <w:rFonts w:ascii="Times New Roman" w:eastAsia="Times New Roman" w:hAnsi="Times New Roman" w:cs="Times New Roman"/>
          <w:sz w:val="24"/>
          <w:szCs w:val="24"/>
          <w:lang w:eastAsia="ru-RU"/>
        </w:rPr>
        <w:t>непривитого</w:t>
      </w:r>
      <w:proofErr w:type="spellEnd"/>
      <w:r w:rsidR="003A4947" w:rsidRPr="008C251B">
        <w:rPr>
          <w:rFonts w:ascii="Times New Roman" w:eastAsia="Times New Roman" w:hAnsi="Times New Roman" w:cs="Times New Roman"/>
          <w:sz w:val="24"/>
          <w:szCs w:val="24"/>
          <w:lang w:eastAsia="ru-RU"/>
        </w:rPr>
        <w:t xml:space="preserve"> </w:t>
      </w:r>
      <w:r w:rsidR="00301D1D" w:rsidRPr="008C251B">
        <w:rPr>
          <w:rFonts w:ascii="Times New Roman" w:eastAsia="Times New Roman" w:hAnsi="Times New Roman" w:cs="Times New Roman"/>
          <w:sz w:val="24"/>
          <w:szCs w:val="24"/>
          <w:lang w:eastAsia="ru-RU"/>
        </w:rPr>
        <w:t>воспитанника</w:t>
      </w:r>
      <w:r w:rsidR="003A4947" w:rsidRPr="008C251B">
        <w:rPr>
          <w:rFonts w:ascii="Times New Roman" w:eastAsia="Times New Roman" w:hAnsi="Times New Roman" w:cs="Times New Roman"/>
          <w:sz w:val="24"/>
          <w:szCs w:val="24"/>
          <w:lang w:eastAsia="ru-RU"/>
        </w:rPr>
        <w:t xml:space="preserve"> и администрацией иной дошкольной </w:t>
      </w:r>
      <w:r w:rsidR="003A4947" w:rsidRPr="008C251B">
        <w:rPr>
          <w:rFonts w:ascii="Times New Roman" w:eastAsia="Times New Roman" w:hAnsi="Times New Roman" w:cs="Times New Roman"/>
          <w:color w:val="000000"/>
          <w:spacing w:val="-3"/>
          <w:sz w:val="24"/>
          <w:szCs w:val="24"/>
          <w:lang w:eastAsia="ru-RU"/>
        </w:rPr>
        <w:t>образовательной организации</w:t>
      </w:r>
      <w:r w:rsidR="003A4947" w:rsidRPr="008C251B">
        <w:rPr>
          <w:rFonts w:ascii="Times New Roman" w:eastAsia="Times New Roman" w:hAnsi="Times New Roman" w:cs="Times New Roman"/>
          <w:sz w:val="24"/>
          <w:szCs w:val="24"/>
          <w:lang w:eastAsia="ru-RU"/>
        </w:rPr>
        <w:t>.</w:t>
      </w:r>
    </w:p>
    <w:p w:rsidR="007F1271" w:rsidRPr="00A96B9C" w:rsidRDefault="007F1271" w:rsidP="00A96B9C">
      <w:pPr>
        <w:pStyle w:val="a3"/>
        <w:widowControl w:val="0"/>
        <w:numPr>
          <w:ilvl w:val="1"/>
          <w:numId w:val="1"/>
        </w:numPr>
        <w:tabs>
          <w:tab w:val="clear" w:pos="928"/>
          <w:tab w:val="num" w:pos="1560"/>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eastAsia="ru-RU"/>
        </w:rPr>
      </w:pPr>
      <w:r w:rsidRPr="008C251B">
        <w:rPr>
          <w:rFonts w:ascii="Times New Roman" w:hAnsi="Times New Roman" w:cs="Times New Roman"/>
          <w:sz w:val="24"/>
          <w:szCs w:val="24"/>
        </w:rPr>
        <w:t xml:space="preserve">Перевод воспитанника </w:t>
      </w:r>
      <w:r w:rsidR="009667F3" w:rsidRPr="008C251B">
        <w:rPr>
          <w:rFonts w:ascii="Times New Roman" w:hAnsi="Times New Roman" w:cs="Times New Roman"/>
          <w:sz w:val="24"/>
          <w:szCs w:val="24"/>
        </w:rPr>
        <w:t xml:space="preserve">из одной образовательной организации в другую </w:t>
      </w:r>
      <w:r w:rsidRPr="008C251B">
        <w:rPr>
          <w:rFonts w:ascii="Times New Roman" w:hAnsi="Times New Roman" w:cs="Times New Roman"/>
          <w:sz w:val="24"/>
          <w:szCs w:val="24"/>
        </w:rPr>
        <w:t xml:space="preserve">по желанию его родителей (законных представителей) осуществляется в соответствии с </w:t>
      </w:r>
      <w:r w:rsidR="00A96B9C" w:rsidRPr="00C6208F">
        <w:rPr>
          <w:rFonts w:ascii="Times New Roman" w:eastAsia="Times New Roman" w:hAnsi="Times New Roman" w:cs="Times New Roman"/>
          <w:bCs/>
          <w:sz w:val="24"/>
          <w:szCs w:val="24"/>
          <w:lang w:eastAsia="ru-RU"/>
        </w:rPr>
        <w:t>Распоряжением Комитета по образованию Правительства Санкт-Петербурга от 0</w:t>
      </w:r>
      <w:r w:rsidR="00A96B9C">
        <w:rPr>
          <w:rFonts w:ascii="Times New Roman" w:eastAsia="Times New Roman" w:hAnsi="Times New Roman" w:cs="Times New Roman"/>
          <w:bCs/>
          <w:sz w:val="24"/>
          <w:szCs w:val="24"/>
          <w:lang w:eastAsia="ru-RU"/>
        </w:rPr>
        <w:t>9</w:t>
      </w:r>
      <w:r w:rsidR="00A96B9C" w:rsidRPr="00C6208F">
        <w:rPr>
          <w:rFonts w:ascii="Times New Roman" w:eastAsia="Times New Roman" w:hAnsi="Times New Roman" w:cs="Times New Roman"/>
          <w:bCs/>
          <w:sz w:val="24"/>
          <w:szCs w:val="24"/>
          <w:lang w:eastAsia="ru-RU"/>
        </w:rPr>
        <w:t>.0</w:t>
      </w:r>
      <w:r w:rsidR="00A96B9C">
        <w:rPr>
          <w:rFonts w:ascii="Times New Roman" w:eastAsia="Times New Roman" w:hAnsi="Times New Roman" w:cs="Times New Roman"/>
          <w:bCs/>
          <w:sz w:val="24"/>
          <w:szCs w:val="24"/>
          <w:lang w:eastAsia="ru-RU"/>
        </w:rPr>
        <w:t>4</w:t>
      </w:r>
      <w:r w:rsidR="00A96B9C" w:rsidRPr="00C6208F">
        <w:rPr>
          <w:rFonts w:ascii="Times New Roman" w:eastAsia="Times New Roman" w:hAnsi="Times New Roman" w:cs="Times New Roman"/>
          <w:bCs/>
          <w:sz w:val="24"/>
          <w:szCs w:val="24"/>
          <w:lang w:eastAsia="ru-RU"/>
        </w:rPr>
        <w:t>.201</w:t>
      </w:r>
      <w:r w:rsidR="00A96B9C">
        <w:rPr>
          <w:rFonts w:ascii="Times New Roman" w:eastAsia="Times New Roman" w:hAnsi="Times New Roman" w:cs="Times New Roman"/>
          <w:bCs/>
          <w:sz w:val="24"/>
          <w:szCs w:val="24"/>
          <w:lang w:eastAsia="ru-RU"/>
        </w:rPr>
        <w:t>8</w:t>
      </w:r>
      <w:r w:rsidR="00A96B9C" w:rsidRPr="00C6208F">
        <w:rPr>
          <w:rFonts w:ascii="Times New Roman" w:eastAsia="Times New Roman" w:hAnsi="Times New Roman" w:cs="Times New Roman"/>
          <w:bCs/>
          <w:sz w:val="24"/>
          <w:szCs w:val="24"/>
          <w:lang w:eastAsia="ru-RU"/>
        </w:rPr>
        <w:t xml:space="preserve"> №</w:t>
      </w:r>
      <w:r w:rsidR="00A96B9C">
        <w:rPr>
          <w:rFonts w:ascii="Times New Roman" w:eastAsia="Times New Roman" w:hAnsi="Times New Roman" w:cs="Times New Roman"/>
          <w:bCs/>
          <w:sz w:val="24"/>
          <w:szCs w:val="24"/>
          <w:lang w:eastAsia="ru-RU"/>
        </w:rPr>
        <w:t>1009</w:t>
      </w:r>
      <w:r w:rsidR="00A96B9C" w:rsidRPr="00C6208F">
        <w:rPr>
          <w:rFonts w:ascii="Times New Roman" w:eastAsia="Times New Roman" w:hAnsi="Times New Roman" w:cs="Times New Roman"/>
          <w:bCs/>
          <w:sz w:val="24"/>
          <w:szCs w:val="24"/>
          <w:lang w:eastAsia="ru-RU"/>
        </w:rPr>
        <w:t xml:space="preserve">-р «Об утверждении Административного регламента администрации района Санкт-Петербурга по предоставлению государственной услуги по </w:t>
      </w:r>
      <w:r w:rsidR="00A96B9C">
        <w:rPr>
          <w:rFonts w:ascii="Times New Roman" w:eastAsia="Times New Roman" w:hAnsi="Times New Roman" w:cs="Times New Roman"/>
          <w:bCs/>
          <w:sz w:val="24"/>
          <w:szCs w:val="24"/>
          <w:lang w:eastAsia="ru-RU"/>
        </w:rPr>
        <w:t xml:space="preserve">комплектованию </w:t>
      </w:r>
      <w:r w:rsidR="00A96B9C" w:rsidRPr="00C6208F">
        <w:rPr>
          <w:rFonts w:ascii="Times New Roman" w:eastAsia="Times New Roman" w:hAnsi="Times New Roman" w:cs="Times New Roman"/>
          <w:bCs/>
          <w:sz w:val="24"/>
          <w:szCs w:val="24"/>
          <w:lang w:eastAsia="ru-RU"/>
        </w:rPr>
        <w:t xml:space="preserve">государственных образовательных </w:t>
      </w:r>
      <w:r w:rsidR="00A96B9C">
        <w:rPr>
          <w:rFonts w:ascii="Times New Roman" w:eastAsia="Times New Roman" w:hAnsi="Times New Roman" w:cs="Times New Roman"/>
          <w:bCs/>
          <w:sz w:val="24"/>
          <w:szCs w:val="24"/>
          <w:lang w:eastAsia="ru-RU"/>
        </w:rPr>
        <w:t>учреждений</w:t>
      </w:r>
      <w:r w:rsidR="00A96B9C" w:rsidRPr="00C6208F">
        <w:rPr>
          <w:rFonts w:ascii="Times New Roman" w:eastAsia="Times New Roman" w:hAnsi="Times New Roman" w:cs="Times New Roman"/>
          <w:bCs/>
          <w:sz w:val="24"/>
          <w:szCs w:val="24"/>
          <w:lang w:eastAsia="ru-RU"/>
        </w:rPr>
        <w:t xml:space="preserve">, реализующих образовательную программу дошкольного образования, </w:t>
      </w:r>
      <w:r w:rsidR="00A96B9C">
        <w:rPr>
          <w:rFonts w:ascii="Times New Roman" w:eastAsia="Times New Roman" w:hAnsi="Times New Roman" w:cs="Times New Roman"/>
          <w:bCs/>
          <w:sz w:val="24"/>
          <w:szCs w:val="24"/>
          <w:lang w:eastAsia="ru-RU"/>
        </w:rPr>
        <w:t xml:space="preserve">находящихся в ведении </w:t>
      </w:r>
      <w:r w:rsidR="00A96B9C" w:rsidRPr="00C6208F">
        <w:rPr>
          <w:rFonts w:ascii="Times New Roman" w:eastAsia="Times New Roman" w:hAnsi="Times New Roman" w:cs="Times New Roman"/>
          <w:bCs/>
          <w:sz w:val="24"/>
          <w:szCs w:val="24"/>
          <w:lang w:eastAsia="ru-RU"/>
        </w:rPr>
        <w:t>администраци</w:t>
      </w:r>
      <w:r w:rsidR="00A96B9C">
        <w:rPr>
          <w:rFonts w:ascii="Times New Roman" w:eastAsia="Times New Roman" w:hAnsi="Times New Roman" w:cs="Times New Roman"/>
          <w:bCs/>
          <w:sz w:val="24"/>
          <w:szCs w:val="24"/>
          <w:lang w:eastAsia="ru-RU"/>
        </w:rPr>
        <w:t>й</w:t>
      </w:r>
      <w:r w:rsidR="00A96B9C" w:rsidRPr="00C6208F">
        <w:rPr>
          <w:rFonts w:ascii="Times New Roman" w:eastAsia="Times New Roman" w:hAnsi="Times New Roman" w:cs="Times New Roman"/>
          <w:bCs/>
          <w:sz w:val="24"/>
          <w:szCs w:val="24"/>
          <w:lang w:eastAsia="ru-RU"/>
        </w:rPr>
        <w:t xml:space="preserve"> район</w:t>
      </w:r>
      <w:r w:rsidR="00A96B9C">
        <w:rPr>
          <w:rFonts w:ascii="Times New Roman" w:eastAsia="Times New Roman" w:hAnsi="Times New Roman" w:cs="Times New Roman"/>
          <w:bCs/>
          <w:sz w:val="24"/>
          <w:szCs w:val="24"/>
          <w:lang w:eastAsia="ru-RU"/>
        </w:rPr>
        <w:t>ов</w:t>
      </w:r>
      <w:r w:rsidR="00A96B9C" w:rsidRPr="00C6208F">
        <w:rPr>
          <w:rFonts w:ascii="Times New Roman" w:eastAsia="Times New Roman" w:hAnsi="Times New Roman" w:cs="Times New Roman"/>
          <w:bCs/>
          <w:sz w:val="24"/>
          <w:szCs w:val="24"/>
          <w:lang w:eastAsia="ru-RU"/>
        </w:rPr>
        <w:t xml:space="preserve"> Санкт-Петербурга»</w:t>
      </w:r>
      <w:r w:rsidRPr="008C251B">
        <w:rPr>
          <w:rFonts w:ascii="Times New Roman" w:hAnsi="Times New Roman" w:cs="Times New Roman"/>
          <w:sz w:val="24"/>
          <w:szCs w:val="24"/>
        </w:rPr>
        <w:t>.</w:t>
      </w:r>
    </w:p>
    <w:p w:rsidR="003A4947" w:rsidRPr="003A4947" w:rsidRDefault="003A4947" w:rsidP="00A96B9C">
      <w:pPr>
        <w:widowControl w:val="0"/>
        <w:numPr>
          <w:ilvl w:val="1"/>
          <w:numId w:val="1"/>
        </w:numPr>
        <w:tabs>
          <w:tab w:val="clear" w:pos="928"/>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spacing w:val="-2"/>
          <w:sz w:val="24"/>
          <w:szCs w:val="24"/>
          <w:lang w:eastAsia="ru-RU"/>
        </w:rPr>
      </w:pPr>
      <w:r w:rsidRPr="003A4947">
        <w:rPr>
          <w:rFonts w:ascii="Times New Roman" w:eastAsia="Times New Roman" w:hAnsi="Times New Roman" w:cs="Times New Roman"/>
          <w:spacing w:val="-2"/>
          <w:sz w:val="24"/>
          <w:szCs w:val="24"/>
          <w:lang w:eastAsia="ru-RU"/>
        </w:rPr>
        <w:t xml:space="preserve">Перевод несовершеннолетних </w:t>
      </w:r>
      <w:r w:rsidR="00236C6F">
        <w:rPr>
          <w:rFonts w:ascii="Times New Roman" w:eastAsia="Times New Roman" w:hAnsi="Times New Roman" w:cs="Times New Roman"/>
          <w:spacing w:val="-2"/>
          <w:sz w:val="24"/>
          <w:szCs w:val="24"/>
          <w:lang w:eastAsia="ru-RU"/>
        </w:rPr>
        <w:t>воспитанников</w:t>
      </w:r>
      <w:r w:rsidRPr="003A4947">
        <w:rPr>
          <w:rFonts w:ascii="Times New Roman" w:eastAsia="Times New Roman" w:hAnsi="Times New Roman" w:cs="Times New Roman"/>
          <w:spacing w:val="-2"/>
          <w:sz w:val="24"/>
          <w:szCs w:val="24"/>
          <w:lang w:eastAsia="ru-RU"/>
        </w:rPr>
        <w:t xml:space="preserve"> групп общеразвивающей направленности осуществляется:</w:t>
      </w:r>
    </w:p>
    <w:p w:rsidR="003A4947" w:rsidRPr="003E4BEF" w:rsidRDefault="003A4947" w:rsidP="00A96B9C">
      <w:pPr>
        <w:pStyle w:val="a3"/>
        <w:widowControl w:val="0"/>
        <w:numPr>
          <w:ilvl w:val="2"/>
          <w:numId w:val="1"/>
        </w:numPr>
        <w:tabs>
          <w:tab w:val="clear" w:pos="1288"/>
          <w:tab w:val="num"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E4BEF">
        <w:rPr>
          <w:rFonts w:ascii="Times New Roman" w:eastAsia="Times New Roman" w:hAnsi="Times New Roman" w:cs="Times New Roman"/>
          <w:spacing w:val="-2"/>
          <w:sz w:val="24"/>
          <w:szCs w:val="24"/>
          <w:lang w:eastAsia="ru-RU"/>
        </w:rPr>
        <w:t xml:space="preserve">по </w:t>
      </w:r>
      <w:r w:rsidRPr="003E4BEF">
        <w:rPr>
          <w:rFonts w:ascii="Times New Roman" w:eastAsia="Times New Roman" w:hAnsi="Times New Roman" w:cs="Times New Roman"/>
          <w:sz w:val="24"/>
          <w:szCs w:val="24"/>
          <w:lang w:eastAsia="ru-RU"/>
        </w:rPr>
        <w:t>истечении учебного года на следующую возрастную ступень освоения основной общеобразовательной программы дошкольного образования на основании приказа заведующего;</w:t>
      </w:r>
    </w:p>
    <w:p w:rsidR="003A4947" w:rsidRPr="003A4947" w:rsidRDefault="003A4947" w:rsidP="00A96B9C">
      <w:pPr>
        <w:widowControl w:val="0"/>
        <w:numPr>
          <w:ilvl w:val="2"/>
          <w:numId w:val="1"/>
        </w:numPr>
        <w:tabs>
          <w:tab w:val="clear" w:pos="1288"/>
          <w:tab w:val="num" w:pos="567"/>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16"/>
          <w:szCs w:val="16"/>
          <w:lang w:eastAsia="ru-RU"/>
        </w:rPr>
      </w:pPr>
      <w:r w:rsidRPr="003A4947">
        <w:rPr>
          <w:rFonts w:ascii="Times New Roman" w:eastAsia="Times New Roman" w:hAnsi="Times New Roman" w:cs="Times New Roman"/>
          <w:sz w:val="24"/>
          <w:szCs w:val="24"/>
          <w:lang w:eastAsia="ru-RU"/>
        </w:rPr>
        <w:t>по</w:t>
      </w:r>
      <w:r w:rsidRPr="003A4947">
        <w:rPr>
          <w:rFonts w:ascii="Times New Roman" w:eastAsia="Times New Roman" w:hAnsi="Times New Roman" w:cs="Times New Roman"/>
          <w:spacing w:val="-2"/>
          <w:sz w:val="24"/>
          <w:szCs w:val="24"/>
          <w:lang w:eastAsia="ru-RU"/>
        </w:rPr>
        <w:t xml:space="preserve"> инициативе родителей (законных представителей) несовершеннолетнего </w:t>
      </w:r>
      <w:r w:rsidR="006469FF">
        <w:rPr>
          <w:rFonts w:ascii="Times New Roman" w:eastAsia="Times New Roman" w:hAnsi="Times New Roman" w:cs="Times New Roman"/>
          <w:spacing w:val="-2"/>
          <w:sz w:val="24"/>
          <w:szCs w:val="24"/>
          <w:lang w:eastAsia="ru-RU"/>
        </w:rPr>
        <w:t>воспитанника</w:t>
      </w:r>
      <w:r w:rsidRPr="003A4947">
        <w:rPr>
          <w:rFonts w:ascii="Times New Roman" w:eastAsia="Times New Roman" w:hAnsi="Times New Roman" w:cs="Times New Roman"/>
          <w:spacing w:val="-2"/>
          <w:sz w:val="24"/>
          <w:szCs w:val="24"/>
          <w:lang w:eastAsia="ru-RU"/>
        </w:rPr>
        <w:t xml:space="preserve"> </w:t>
      </w:r>
      <w:r w:rsidRPr="003A4947">
        <w:rPr>
          <w:rFonts w:ascii="Times New Roman" w:eastAsia="Times New Roman" w:hAnsi="Times New Roman" w:cs="Times New Roman"/>
          <w:sz w:val="24"/>
          <w:szCs w:val="24"/>
          <w:lang w:eastAsia="ru-RU"/>
        </w:rPr>
        <w:t>при наличии свободных мест в соответствующей возрастной группе</w:t>
      </w:r>
      <w:r w:rsidRPr="003A4947">
        <w:rPr>
          <w:rFonts w:ascii="Times New Roman" w:eastAsia="Times New Roman" w:hAnsi="Times New Roman" w:cs="Times New Roman"/>
          <w:spacing w:val="-2"/>
          <w:sz w:val="24"/>
          <w:szCs w:val="24"/>
          <w:lang w:eastAsia="ru-RU"/>
        </w:rPr>
        <w:t xml:space="preserve"> на основании личного заявления родителей (законных представителей) несовершеннолетнего </w:t>
      </w:r>
      <w:r w:rsidR="006469FF">
        <w:rPr>
          <w:rFonts w:ascii="Times New Roman" w:eastAsia="Times New Roman" w:hAnsi="Times New Roman" w:cs="Times New Roman"/>
          <w:spacing w:val="-2"/>
          <w:sz w:val="24"/>
          <w:szCs w:val="24"/>
          <w:lang w:eastAsia="ru-RU"/>
        </w:rPr>
        <w:t>воспитанника</w:t>
      </w:r>
      <w:r w:rsidRPr="003A4947">
        <w:rPr>
          <w:rFonts w:ascii="Times New Roman" w:eastAsia="Times New Roman" w:hAnsi="Times New Roman" w:cs="Times New Roman"/>
          <w:spacing w:val="-2"/>
          <w:sz w:val="24"/>
          <w:szCs w:val="24"/>
          <w:lang w:eastAsia="ru-RU"/>
        </w:rPr>
        <w:t xml:space="preserve"> и приказа заведующего</w:t>
      </w:r>
      <w:r w:rsidRPr="003A4947">
        <w:rPr>
          <w:rFonts w:ascii="Times New Roman" w:eastAsia="Times New Roman" w:hAnsi="Times New Roman" w:cs="Times New Roman"/>
          <w:color w:val="000000"/>
          <w:spacing w:val="-2"/>
          <w:sz w:val="24"/>
          <w:szCs w:val="24"/>
          <w:lang w:eastAsia="ru-RU"/>
        </w:rPr>
        <w:t>;</w:t>
      </w:r>
    </w:p>
    <w:p w:rsidR="003A4947" w:rsidRPr="003A4947" w:rsidRDefault="00FA2083" w:rsidP="003E4BEF">
      <w:pPr>
        <w:widowControl w:val="0"/>
        <w:numPr>
          <w:ilvl w:val="2"/>
          <w:numId w:val="1"/>
        </w:numPr>
        <w:tabs>
          <w:tab w:val="clear" w:pos="1288"/>
          <w:tab w:val="num" w:pos="567"/>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16"/>
          <w:szCs w:val="16"/>
          <w:lang w:eastAsia="ru-RU"/>
        </w:rPr>
      </w:pPr>
      <w:r>
        <w:rPr>
          <w:rFonts w:ascii="Times New Roman" w:eastAsia="Times New Roman" w:hAnsi="Times New Roman" w:cs="Times New Roman"/>
          <w:sz w:val="24"/>
          <w:szCs w:val="24"/>
          <w:lang w:eastAsia="ru-RU"/>
        </w:rPr>
        <w:t xml:space="preserve">по медицинским показаниям, </w:t>
      </w:r>
      <w:r w:rsidR="003A4947" w:rsidRPr="003A4947">
        <w:rPr>
          <w:rFonts w:ascii="Times New Roman" w:eastAsia="Times New Roman" w:hAnsi="Times New Roman" w:cs="Times New Roman"/>
          <w:sz w:val="24"/>
          <w:szCs w:val="24"/>
          <w:lang w:eastAsia="ru-RU"/>
        </w:rPr>
        <w:t>в то</w:t>
      </w:r>
      <w:r w:rsidR="005249ED">
        <w:rPr>
          <w:rFonts w:ascii="Times New Roman" w:eastAsia="Times New Roman" w:hAnsi="Times New Roman" w:cs="Times New Roman"/>
          <w:sz w:val="24"/>
          <w:szCs w:val="24"/>
          <w:lang w:eastAsia="ru-RU"/>
        </w:rPr>
        <w:t>м числе в случае вакцинации ОПВ или карантина,</w:t>
      </w:r>
      <w:r w:rsidR="003A4947" w:rsidRPr="003A4947">
        <w:rPr>
          <w:rFonts w:ascii="Times New Roman" w:eastAsia="Times New Roman" w:hAnsi="Times New Roman" w:cs="Times New Roman"/>
          <w:sz w:val="24"/>
          <w:szCs w:val="24"/>
          <w:lang w:eastAsia="ru-RU"/>
        </w:rPr>
        <w:t xml:space="preserve"> по согласованию с родителями (законными представителями) на основании приказа заведующего;</w:t>
      </w:r>
    </w:p>
    <w:p w:rsidR="00954F28" w:rsidRPr="00A96B9C" w:rsidRDefault="003A4947" w:rsidP="000E17B9">
      <w:pPr>
        <w:widowControl w:val="0"/>
        <w:numPr>
          <w:ilvl w:val="2"/>
          <w:numId w:val="1"/>
        </w:numPr>
        <w:tabs>
          <w:tab w:val="clear" w:pos="1288"/>
          <w:tab w:val="num" w:pos="567"/>
        </w:tabs>
        <w:autoSpaceDE w:val="0"/>
        <w:autoSpaceDN w:val="0"/>
        <w:adjustRightInd w:val="0"/>
        <w:spacing w:after="0" w:line="240" w:lineRule="auto"/>
        <w:ind w:left="0" w:firstLine="567"/>
        <w:jc w:val="both"/>
        <w:rPr>
          <w:rFonts w:ascii="Times New Roman" w:eastAsia="Times New Roman" w:hAnsi="Times New Roman" w:cs="Times New Roman"/>
          <w:spacing w:val="-2"/>
          <w:sz w:val="24"/>
          <w:szCs w:val="24"/>
          <w:lang w:eastAsia="ru-RU"/>
        </w:rPr>
      </w:pPr>
      <w:r w:rsidRPr="003A4947">
        <w:rPr>
          <w:rFonts w:ascii="Times New Roman" w:eastAsia="Times New Roman" w:hAnsi="Times New Roman" w:cs="Times New Roman"/>
          <w:sz w:val="24"/>
          <w:szCs w:val="24"/>
          <w:lang w:eastAsia="ru-RU"/>
        </w:rPr>
        <w:t xml:space="preserve">в летний период в связи с закрытием групп в следствии ухода воспитателей в </w:t>
      </w:r>
      <w:r w:rsidRPr="003A4947">
        <w:rPr>
          <w:rFonts w:ascii="Times New Roman" w:eastAsia="Times New Roman" w:hAnsi="Times New Roman" w:cs="Times New Roman"/>
          <w:sz w:val="24"/>
          <w:szCs w:val="24"/>
          <w:lang w:eastAsia="ru-RU"/>
        </w:rPr>
        <w:lastRenderedPageBreak/>
        <w:t>очередные отпуска.</w:t>
      </w:r>
    </w:p>
    <w:p w:rsidR="006469FF" w:rsidRPr="006469FF" w:rsidRDefault="006469FF" w:rsidP="00A96B9C">
      <w:pPr>
        <w:pStyle w:val="a3"/>
        <w:widowControl w:val="0"/>
        <w:numPr>
          <w:ilvl w:val="1"/>
          <w:numId w:val="1"/>
        </w:numPr>
        <w:tabs>
          <w:tab w:val="clear" w:pos="928"/>
          <w:tab w:val="num" w:pos="0"/>
        </w:tabs>
        <w:autoSpaceDE w:val="0"/>
        <w:autoSpaceDN w:val="0"/>
        <w:adjustRightInd w:val="0"/>
        <w:spacing w:after="0" w:line="240" w:lineRule="auto"/>
        <w:ind w:left="0"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Основанием для перевода</w:t>
      </w:r>
      <w:r w:rsidR="00D90B01">
        <w:rPr>
          <w:rFonts w:ascii="Times New Roman" w:eastAsia="Times New Roman" w:hAnsi="Times New Roman" w:cs="Times New Roman"/>
          <w:spacing w:val="-2"/>
          <w:sz w:val="24"/>
          <w:szCs w:val="24"/>
          <w:lang w:eastAsia="ru-RU"/>
        </w:rPr>
        <w:t>,</w:t>
      </w:r>
      <w:r w:rsidR="00350D0E">
        <w:rPr>
          <w:rFonts w:ascii="Times New Roman" w:eastAsia="Times New Roman" w:hAnsi="Times New Roman" w:cs="Times New Roman"/>
          <w:spacing w:val="-2"/>
          <w:sz w:val="24"/>
          <w:szCs w:val="24"/>
          <w:lang w:eastAsia="ru-RU"/>
        </w:rPr>
        <w:t xml:space="preserve"> </w:t>
      </w:r>
      <w:r w:rsidR="00350D0E" w:rsidRPr="003A4947">
        <w:rPr>
          <w:rFonts w:ascii="Times New Roman" w:eastAsia="Times New Roman" w:hAnsi="Times New Roman" w:cs="Times New Roman"/>
          <w:spacing w:val="-2"/>
          <w:sz w:val="24"/>
          <w:szCs w:val="24"/>
          <w:lang w:eastAsia="ru-RU"/>
        </w:rPr>
        <w:t xml:space="preserve">несовершеннолетнего </w:t>
      </w:r>
      <w:r w:rsidR="00350D0E">
        <w:rPr>
          <w:rFonts w:ascii="Times New Roman" w:eastAsia="Times New Roman" w:hAnsi="Times New Roman" w:cs="Times New Roman"/>
          <w:spacing w:val="-2"/>
          <w:sz w:val="24"/>
          <w:szCs w:val="24"/>
          <w:lang w:eastAsia="ru-RU"/>
        </w:rPr>
        <w:t>воспитанника является распорядительный акт</w:t>
      </w:r>
      <w:r w:rsidR="00BC2152">
        <w:rPr>
          <w:rFonts w:ascii="Times New Roman" w:eastAsia="Times New Roman" w:hAnsi="Times New Roman" w:cs="Times New Roman"/>
          <w:spacing w:val="-2"/>
          <w:sz w:val="24"/>
          <w:szCs w:val="24"/>
          <w:lang w:eastAsia="ru-RU"/>
        </w:rPr>
        <w:t xml:space="preserve"> руководителя образовательной организации</w:t>
      </w:r>
      <w:r w:rsidR="00D90B01">
        <w:rPr>
          <w:rFonts w:ascii="Times New Roman" w:eastAsia="Times New Roman" w:hAnsi="Times New Roman" w:cs="Times New Roman"/>
          <w:spacing w:val="-2"/>
          <w:sz w:val="24"/>
          <w:szCs w:val="24"/>
          <w:lang w:eastAsia="ru-RU"/>
        </w:rPr>
        <w:t xml:space="preserve">, осуществляющей образовательную деятельность, о переводе </w:t>
      </w:r>
      <w:r w:rsidR="00D90B01" w:rsidRPr="003A4947">
        <w:rPr>
          <w:rFonts w:ascii="Times New Roman" w:eastAsia="Times New Roman" w:hAnsi="Times New Roman" w:cs="Times New Roman"/>
          <w:spacing w:val="-2"/>
          <w:sz w:val="24"/>
          <w:szCs w:val="24"/>
          <w:lang w:eastAsia="ru-RU"/>
        </w:rPr>
        <w:t xml:space="preserve">несовершеннолетнего </w:t>
      </w:r>
      <w:r w:rsidR="00D90B01">
        <w:rPr>
          <w:rFonts w:ascii="Times New Roman" w:eastAsia="Times New Roman" w:hAnsi="Times New Roman" w:cs="Times New Roman"/>
          <w:spacing w:val="-2"/>
          <w:sz w:val="24"/>
          <w:szCs w:val="24"/>
          <w:lang w:eastAsia="ru-RU"/>
        </w:rPr>
        <w:t>воспитанника.</w:t>
      </w:r>
    </w:p>
    <w:p w:rsidR="003A4947" w:rsidRPr="003A4947" w:rsidRDefault="003A4947" w:rsidP="003A4947">
      <w:pPr>
        <w:widowControl w:val="0"/>
        <w:autoSpaceDE w:val="0"/>
        <w:autoSpaceDN w:val="0"/>
        <w:adjustRightInd w:val="0"/>
        <w:spacing w:after="0" w:line="240" w:lineRule="auto"/>
        <w:ind w:left="720"/>
        <w:jc w:val="both"/>
        <w:rPr>
          <w:rFonts w:ascii="Times New Roman" w:eastAsia="Times New Roman" w:hAnsi="Times New Roman" w:cs="Times New Roman"/>
          <w:color w:val="000000"/>
          <w:spacing w:val="-2"/>
          <w:sz w:val="16"/>
          <w:szCs w:val="16"/>
          <w:lang w:eastAsia="ru-RU"/>
        </w:rPr>
      </w:pPr>
    </w:p>
    <w:p w:rsidR="003A4947" w:rsidRPr="0051794E" w:rsidRDefault="003A4947" w:rsidP="003A4947">
      <w:pPr>
        <w:widowControl w:val="0"/>
        <w:numPr>
          <w:ilvl w:val="0"/>
          <w:numId w:val="1"/>
        </w:num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rPr>
      </w:pPr>
      <w:r w:rsidRPr="003A4947">
        <w:rPr>
          <w:rFonts w:ascii="Times New Roman" w:eastAsia="Times New Roman" w:hAnsi="Times New Roman" w:cs="Times New Roman"/>
          <w:b/>
          <w:color w:val="000000"/>
          <w:spacing w:val="-2"/>
          <w:sz w:val="24"/>
          <w:szCs w:val="24"/>
          <w:lang w:eastAsia="ru-RU"/>
        </w:rPr>
        <w:t>ПОРЯДОК ОТЧИСЛЕНИЯ</w:t>
      </w:r>
    </w:p>
    <w:p w:rsidR="003A4947" w:rsidRPr="00A96B9C" w:rsidRDefault="003A4947" w:rsidP="00A96B9C">
      <w:pPr>
        <w:widowControl w:val="0"/>
        <w:numPr>
          <w:ilvl w:val="1"/>
          <w:numId w:val="1"/>
        </w:numPr>
        <w:tabs>
          <w:tab w:val="clear" w:pos="928"/>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pacing w:val="-3"/>
          <w:sz w:val="24"/>
          <w:szCs w:val="24"/>
          <w:lang w:eastAsia="ru-RU"/>
        </w:rPr>
      </w:pPr>
      <w:r w:rsidRPr="003A4947">
        <w:rPr>
          <w:rFonts w:ascii="Times New Roman" w:eastAsia="Times New Roman" w:hAnsi="Times New Roman" w:cs="Times New Roman"/>
          <w:color w:val="000000"/>
          <w:spacing w:val="-3"/>
          <w:sz w:val="24"/>
          <w:szCs w:val="24"/>
          <w:lang w:eastAsia="ru-RU"/>
        </w:rPr>
        <w:t xml:space="preserve">Отчислением является исключение </w:t>
      </w:r>
      <w:r w:rsidR="00A93A49">
        <w:rPr>
          <w:rFonts w:ascii="Times New Roman" w:eastAsia="Times New Roman" w:hAnsi="Times New Roman" w:cs="Times New Roman"/>
          <w:color w:val="000000"/>
          <w:spacing w:val="-3"/>
          <w:sz w:val="24"/>
          <w:szCs w:val="24"/>
          <w:lang w:eastAsia="ru-RU"/>
        </w:rPr>
        <w:t>воспитанника</w:t>
      </w:r>
      <w:r w:rsidRPr="003A4947">
        <w:rPr>
          <w:rFonts w:ascii="Times New Roman" w:eastAsia="Times New Roman" w:hAnsi="Times New Roman" w:cs="Times New Roman"/>
          <w:color w:val="000000"/>
          <w:spacing w:val="-3"/>
          <w:sz w:val="24"/>
          <w:szCs w:val="24"/>
          <w:lang w:eastAsia="ru-RU"/>
        </w:rPr>
        <w:t xml:space="preserve"> из списочного состава образовательной организации на основании заявления </w:t>
      </w:r>
      <w:r w:rsidRPr="003A4947">
        <w:rPr>
          <w:rFonts w:ascii="Times New Roman" w:eastAsia="Times New Roman" w:hAnsi="Times New Roman" w:cs="Times New Roman"/>
          <w:spacing w:val="-2"/>
          <w:sz w:val="24"/>
          <w:szCs w:val="24"/>
          <w:lang w:eastAsia="ru-RU"/>
        </w:rPr>
        <w:t xml:space="preserve">родителей (законных представителей) несовершеннолетнего </w:t>
      </w:r>
      <w:r w:rsidR="00A93A49">
        <w:rPr>
          <w:rFonts w:ascii="Times New Roman" w:eastAsia="Times New Roman" w:hAnsi="Times New Roman" w:cs="Times New Roman"/>
          <w:spacing w:val="-2"/>
          <w:sz w:val="24"/>
          <w:szCs w:val="24"/>
          <w:lang w:eastAsia="ru-RU"/>
        </w:rPr>
        <w:t>воспитанника</w:t>
      </w:r>
      <w:r w:rsidRPr="003A4947">
        <w:rPr>
          <w:rFonts w:ascii="Times New Roman" w:eastAsia="Times New Roman" w:hAnsi="Times New Roman" w:cs="Times New Roman"/>
          <w:color w:val="000000"/>
          <w:spacing w:val="-3"/>
          <w:sz w:val="24"/>
          <w:szCs w:val="24"/>
          <w:lang w:eastAsia="ru-RU"/>
        </w:rPr>
        <w:t xml:space="preserve"> и приказа заведующего образовательной организации с соответствующей отметкой в </w:t>
      </w:r>
      <w:hyperlink w:anchor="Par189" w:history="1">
        <w:r w:rsidRPr="003A4947">
          <w:rPr>
            <w:rFonts w:ascii="Times New Roman" w:eastAsia="Times New Roman" w:hAnsi="Times New Roman" w:cs="Times New Roman"/>
            <w:color w:val="000000"/>
            <w:spacing w:val="-3"/>
            <w:sz w:val="24"/>
            <w:szCs w:val="24"/>
            <w:lang w:eastAsia="ru-RU"/>
          </w:rPr>
          <w:t>книге учета</w:t>
        </w:r>
      </w:hyperlink>
      <w:r w:rsidRPr="003A4947">
        <w:rPr>
          <w:rFonts w:ascii="Times New Roman" w:eastAsia="Times New Roman" w:hAnsi="Times New Roman" w:cs="Times New Roman"/>
          <w:color w:val="000000"/>
          <w:spacing w:val="-3"/>
          <w:sz w:val="24"/>
          <w:szCs w:val="24"/>
          <w:lang w:eastAsia="ru-RU"/>
        </w:rPr>
        <w:t xml:space="preserve"> движения воспитанников.</w:t>
      </w:r>
    </w:p>
    <w:p w:rsidR="00F24567" w:rsidRPr="00A96B9C" w:rsidRDefault="00F24567" w:rsidP="00A96B9C">
      <w:pPr>
        <w:numPr>
          <w:ilvl w:val="1"/>
          <w:numId w:val="1"/>
        </w:numPr>
        <w:tabs>
          <w:tab w:val="clear" w:pos="928"/>
          <w:tab w:val="num" w:pos="0"/>
          <w:tab w:val="left" w:pos="709"/>
        </w:tabs>
        <w:spacing w:after="0" w:line="240" w:lineRule="auto"/>
        <w:ind w:left="0" w:firstLine="567"/>
        <w:jc w:val="both"/>
        <w:rPr>
          <w:rFonts w:ascii="Times New Roman" w:hAnsi="Times New Roman" w:cs="Times New Roman"/>
          <w:color w:val="000000"/>
          <w:spacing w:val="-2"/>
          <w:sz w:val="24"/>
          <w:szCs w:val="24"/>
        </w:rPr>
      </w:pPr>
      <w:r w:rsidRPr="006C57E1">
        <w:rPr>
          <w:rFonts w:ascii="Times New Roman" w:eastAsia="Times New Roman" w:hAnsi="Times New Roman" w:cs="Times New Roman"/>
          <w:color w:val="000000"/>
          <w:spacing w:val="-3"/>
          <w:sz w:val="24"/>
          <w:szCs w:val="24"/>
          <w:lang w:eastAsia="ru-RU"/>
        </w:rPr>
        <w:t xml:space="preserve">Приказ об отчислении воспитанника направляется в </w:t>
      </w:r>
      <w:r w:rsidRPr="006C57E1">
        <w:rPr>
          <w:rFonts w:ascii="Times New Roman" w:hAnsi="Times New Roman" w:cs="Times New Roman"/>
          <w:color w:val="000000"/>
          <w:spacing w:val="-3"/>
          <w:sz w:val="24"/>
          <w:szCs w:val="24"/>
        </w:rPr>
        <w:t xml:space="preserve">отдел образования администрации </w:t>
      </w:r>
      <w:proofErr w:type="spellStart"/>
      <w:r w:rsidRPr="006C57E1">
        <w:rPr>
          <w:rFonts w:ascii="Times New Roman" w:hAnsi="Times New Roman" w:cs="Times New Roman"/>
          <w:color w:val="000000"/>
          <w:spacing w:val="-3"/>
          <w:sz w:val="24"/>
          <w:szCs w:val="24"/>
        </w:rPr>
        <w:t>Колпинского</w:t>
      </w:r>
      <w:proofErr w:type="spellEnd"/>
      <w:r w:rsidRPr="006C57E1">
        <w:rPr>
          <w:rFonts w:ascii="Times New Roman" w:hAnsi="Times New Roman" w:cs="Times New Roman"/>
          <w:color w:val="000000"/>
          <w:spacing w:val="-3"/>
          <w:sz w:val="24"/>
          <w:szCs w:val="24"/>
        </w:rPr>
        <w:t xml:space="preserve"> района Санкт-Петербурга</w:t>
      </w:r>
      <w:r w:rsidRPr="006C57E1">
        <w:rPr>
          <w:rFonts w:ascii="Times New Roman" w:hAnsi="Times New Roman" w:cs="Times New Roman"/>
          <w:color w:val="000000"/>
          <w:sz w:val="24"/>
          <w:szCs w:val="24"/>
        </w:rPr>
        <w:t>.</w:t>
      </w:r>
    </w:p>
    <w:p w:rsidR="003A4947" w:rsidRPr="003A4947" w:rsidRDefault="003A4947" w:rsidP="00A96B9C">
      <w:pPr>
        <w:widowControl w:val="0"/>
        <w:numPr>
          <w:ilvl w:val="1"/>
          <w:numId w:val="1"/>
        </w:numPr>
        <w:tabs>
          <w:tab w:val="clear" w:pos="928"/>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pacing w:val="-3"/>
          <w:sz w:val="24"/>
          <w:szCs w:val="24"/>
          <w:lang w:eastAsia="ru-RU"/>
        </w:rPr>
      </w:pPr>
      <w:r w:rsidRPr="003A4947">
        <w:rPr>
          <w:rFonts w:ascii="Times New Roman" w:eastAsia="Times New Roman" w:hAnsi="Times New Roman" w:cs="Times New Roman"/>
          <w:color w:val="000000"/>
          <w:spacing w:val="-3"/>
          <w:sz w:val="24"/>
          <w:szCs w:val="24"/>
          <w:lang w:eastAsia="ru-RU"/>
        </w:rPr>
        <w:t xml:space="preserve">Отчисление несовершеннолетнего </w:t>
      </w:r>
      <w:r w:rsidR="00A93A49">
        <w:rPr>
          <w:rFonts w:ascii="Times New Roman" w:eastAsia="Times New Roman" w:hAnsi="Times New Roman" w:cs="Times New Roman"/>
          <w:color w:val="000000"/>
          <w:spacing w:val="-3"/>
          <w:sz w:val="24"/>
          <w:szCs w:val="24"/>
          <w:lang w:eastAsia="ru-RU"/>
        </w:rPr>
        <w:t>воспитанника</w:t>
      </w:r>
      <w:r w:rsidRPr="003A4947">
        <w:rPr>
          <w:rFonts w:ascii="Times New Roman" w:eastAsia="Times New Roman" w:hAnsi="Times New Roman" w:cs="Times New Roman"/>
          <w:color w:val="000000"/>
          <w:spacing w:val="-3"/>
          <w:sz w:val="24"/>
          <w:szCs w:val="24"/>
          <w:lang w:eastAsia="ru-RU"/>
        </w:rPr>
        <w:t xml:space="preserve"> из образовательной организации возможно:</w:t>
      </w:r>
    </w:p>
    <w:p w:rsidR="003A4947" w:rsidRPr="003A4947" w:rsidRDefault="003A4947" w:rsidP="00A96B9C">
      <w:pPr>
        <w:widowControl w:val="0"/>
        <w:numPr>
          <w:ilvl w:val="2"/>
          <w:numId w:val="1"/>
        </w:numPr>
        <w:shd w:val="clear" w:color="auto" w:fill="FFFFFF"/>
        <w:tabs>
          <w:tab w:val="num" w:pos="0"/>
          <w:tab w:val="num" w:pos="1260"/>
        </w:tabs>
        <w:autoSpaceDE w:val="0"/>
        <w:autoSpaceDN w:val="0"/>
        <w:adjustRightInd w:val="0"/>
        <w:spacing w:after="0" w:line="240" w:lineRule="auto"/>
        <w:ind w:left="0" w:right="7" w:firstLine="567"/>
        <w:jc w:val="both"/>
        <w:rPr>
          <w:rFonts w:ascii="Times New Roman" w:eastAsia="Times New Roman" w:hAnsi="Times New Roman" w:cs="Times New Roman"/>
          <w:color w:val="000000"/>
          <w:spacing w:val="-3"/>
          <w:sz w:val="24"/>
          <w:szCs w:val="24"/>
          <w:lang w:eastAsia="ru-RU"/>
        </w:rPr>
      </w:pPr>
      <w:r w:rsidRPr="003A4947">
        <w:rPr>
          <w:rFonts w:ascii="Times New Roman" w:eastAsia="Times New Roman" w:hAnsi="Times New Roman" w:cs="Times New Roman"/>
          <w:color w:val="000000"/>
          <w:spacing w:val="-3"/>
          <w:sz w:val="24"/>
          <w:szCs w:val="24"/>
          <w:lang w:eastAsia="ru-RU"/>
        </w:rPr>
        <w:t>в связи с завершением освоения образовательной программы дошкольного образования и переходом в школу;</w:t>
      </w:r>
    </w:p>
    <w:p w:rsidR="003A4947" w:rsidRPr="003A4947" w:rsidRDefault="003A4947" w:rsidP="00A96B9C">
      <w:pPr>
        <w:widowControl w:val="0"/>
        <w:numPr>
          <w:ilvl w:val="2"/>
          <w:numId w:val="1"/>
        </w:numPr>
        <w:shd w:val="clear" w:color="auto" w:fill="FFFFFF"/>
        <w:tabs>
          <w:tab w:val="num" w:pos="0"/>
          <w:tab w:val="num" w:pos="1260"/>
        </w:tabs>
        <w:autoSpaceDE w:val="0"/>
        <w:autoSpaceDN w:val="0"/>
        <w:adjustRightInd w:val="0"/>
        <w:spacing w:after="0" w:line="240" w:lineRule="auto"/>
        <w:ind w:left="0" w:right="7" w:firstLine="567"/>
        <w:jc w:val="both"/>
        <w:rPr>
          <w:rFonts w:ascii="Times New Roman" w:eastAsia="Times New Roman" w:hAnsi="Times New Roman" w:cs="Times New Roman"/>
          <w:color w:val="000000"/>
          <w:spacing w:val="-3"/>
          <w:sz w:val="24"/>
          <w:szCs w:val="24"/>
          <w:lang w:eastAsia="ru-RU"/>
        </w:rPr>
      </w:pPr>
      <w:r w:rsidRPr="003A4947">
        <w:rPr>
          <w:rFonts w:ascii="Times New Roman" w:eastAsia="Times New Roman" w:hAnsi="Times New Roman" w:cs="Times New Roman"/>
          <w:color w:val="000000"/>
          <w:spacing w:val="-3"/>
          <w:sz w:val="24"/>
          <w:szCs w:val="24"/>
          <w:lang w:eastAsia="ru-RU"/>
        </w:rPr>
        <w:t xml:space="preserve">досрочно </w:t>
      </w:r>
      <w:bookmarkStart w:id="1" w:name="Par1010"/>
      <w:bookmarkEnd w:id="1"/>
      <w:r w:rsidRPr="003A4947">
        <w:rPr>
          <w:rFonts w:ascii="Times New Roman" w:eastAsia="Times New Roman" w:hAnsi="Times New Roman" w:cs="Times New Roman"/>
          <w:color w:val="000000"/>
          <w:spacing w:val="-3"/>
          <w:sz w:val="24"/>
          <w:szCs w:val="24"/>
          <w:lang w:eastAsia="ru-RU"/>
        </w:rPr>
        <w:t>в следующих случаях:</w:t>
      </w:r>
    </w:p>
    <w:p w:rsidR="003A4947" w:rsidRPr="003A4947" w:rsidRDefault="00911ED4" w:rsidP="00A96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003A4947" w:rsidRPr="003A4947">
        <w:rPr>
          <w:rFonts w:ascii="Times New Roman" w:eastAsia="Times New Roman" w:hAnsi="Times New Roman" w:cs="Times New Roman"/>
          <w:spacing w:val="-2"/>
          <w:sz w:val="24"/>
          <w:szCs w:val="24"/>
          <w:lang w:eastAsia="ru-RU"/>
        </w:rPr>
        <w:t xml:space="preserve">по </w:t>
      </w:r>
      <w:r w:rsidR="003A4947" w:rsidRPr="003A4947">
        <w:rPr>
          <w:rFonts w:ascii="Times New Roman" w:eastAsia="Times New Roman" w:hAnsi="Times New Roman" w:cs="Times New Roman"/>
          <w:sz w:val="24"/>
          <w:szCs w:val="24"/>
          <w:lang w:eastAsia="ru-RU"/>
        </w:rPr>
        <w:t xml:space="preserve">инициативе родителей (законных представителей) несовершеннолетнего </w:t>
      </w:r>
      <w:r w:rsidR="0097242E">
        <w:rPr>
          <w:rFonts w:ascii="Times New Roman" w:eastAsia="Times New Roman" w:hAnsi="Times New Roman" w:cs="Times New Roman"/>
          <w:sz w:val="24"/>
          <w:szCs w:val="24"/>
          <w:lang w:eastAsia="ru-RU"/>
        </w:rPr>
        <w:t>воспитанника</w:t>
      </w:r>
      <w:r w:rsidR="003A4947" w:rsidRPr="003A4947">
        <w:rPr>
          <w:rFonts w:ascii="Times New Roman" w:eastAsia="Times New Roman" w:hAnsi="Times New Roman" w:cs="Times New Roman"/>
          <w:sz w:val="24"/>
          <w:szCs w:val="24"/>
          <w:lang w:eastAsia="ru-RU"/>
        </w:rPr>
        <w:t xml:space="preserve">, в том числе в случае перевода </w:t>
      </w:r>
      <w:r w:rsidR="0097242E">
        <w:rPr>
          <w:rFonts w:ascii="Times New Roman" w:eastAsia="Times New Roman" w:hAnsi="Times New Roman" w:cs="Times New Roman"/>
          <w:sz w:val="24"/>
          <w:szCs w:val="24"/>
          <w:lang w:eastAsia="ru-RU"/>
        </w:rPr>
        <w:t>воспитанника</w:t>
      </w:r>
      <w:r w:rsidR="003A4947" w:rsidRPr="003A4947">
        <w:rPr>
          <w:rFonts w:ascii="Times New Roman" w:eastAsia="Times New Roman" w:hAnsi="Times New Roman" w:cs="Times New Roman"/>
          <w:sz w:val="24"/>
          <w:szCs w:val="24"/>
          <w:lang w:eastAsia="ru-RU"/>
        </w:rPr>
        <w:t xml:space="preserve"> для продолжения освоения образовательной программы в другую организацию, осуществляющую образовательную деятельность;</w:t>
      </w:r>
    </w:p>
    <w:p w:rsidR="003A4947" w:rsidRPr="00A96B9C" w:rsidRDefault="00911ED4" w:rsidP="00A96B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sz w:val="24"/>
          <w:szCs w:val="24"/>
          <w:lang w:eastAsia="ru-RU"/>
        </w:rPr>
        <w:t xml:space="preserve">- </w:t>
      </w:r>
      <w:r w:rsidR="003A4947" w:rsidRPr="003A4947">
        <w:rPr>
          <w:rFonts w:ascii="Times New Roman" w:eastAsia="Times New Roman" w:hAnsi="Times New Roman" w:cs="Times New Roman"/>
          <w:sz w:val="24"/>
          <w:szCs w:val="24"/>
          <w:lang w:eastAsia="ru-RU"/>
        </w:rPr>
        <w:t>по обстоятельствам, не зависящим от воли родителей (законных представителей) несовершеннолетнего</w:t>
      </w:r>
      <w:r w:rsidR="003A4947" w:rsidRPr="003A4947">
        <w:rPr>
          <w:rFonts w:ascii="Times New Roman" w:eastAsia="Times New Roman" w:hAnsi="Times New Roman" w:cs="Times New Roman"/>
          <w:spacing w:val="-2"/>
          <w:sz w:val="24"/>
          <w:szCs w:val="24"/>
          <w:lang w:eastAsia="ru-RU"/>
        </w:rPr>
        <w:t xml:space="preserve"> </w:t>
      </w:r>
      <w:r w:rsidR="0097242E">
        <w:rPr>
          <w:rFonts w:ascii="Times New Roman" w:eastAsia="Times New Roman" w:hAnsi="Times New Roman" w:cs="Times New Roman"/>
          <w:spacing w:val="-2"/>
          <w:sz w:val="24"/>
          <w:szCs w:val="24"/>
          <w:lang w:eastAsia="ru-RU"/>
        </w:rPr>
        <w:t>воспитанника</w:t>
      </w:r>
      <w:r w:rsidR="003A4947" w:rsidRPr="003A4947">
        <w:rPr>
          <w:rFonts w:ascii="Times New Roman" w:eastAsia="Times New Roman" w:hAnsi="Times New Roman" w:cs="Times New Roman"/>
          <w:spacing w:val="-2"/>
          <w:sz w:val="24"/>
          <w:szCs w:val="24"/>
          <w:lang w:eastAsia="ru-RU"/>
        </w:rPr>
        <w:t xml:space="preserve"> и </w:t>
      </w:r>
      <w:r w:rsidR="003A4947" w:rsidRPr="003A4947">
        <w:rPr>
          <w:rFonts w:ascii="Times New Roman" w:eastAsia="Times New Roman" w:hAnsi="Times New Roman" w:cs="Times New Roman"/>
          <w:color w:val="000000"/>
          <w:spacing w:val="-3"/>
          <w:sz w:val="24"/>
          <w:szCs w:val="24"/>
          <w:lang w:eastAsia="ru-RU"/>
        </w:rPr>
        <w:t>образовательной организации</w:t>
      </w:r>
      <w:r w:rsidR="003A4947" w:rsidRPr="003A4947">
        <w:rPr>
          <w:rFonts w:ascii="Times New Roman" w:eastAsia="Times New Roman" w:hAnsi="Times New Roman" w:cs="Times New Roman"/>
          <w:spacing w:val="-2"/>
          <w:sz w:val="24"/>
          <w:szCs w:val="24"/>
          <w:lang w:eastAsia="ru-RU"/>
        </w:rPr>
        <w:t xml:space="preserve">, в том числе в случае ликвидации </w:t>
      </w:r>
      <w:r w:rsidR="003A4947" w:rsidRPr="003A4947">
        <w:rPr>
          <w:rFonts w:ascii="Times New Roman" w:eastAsia="Times New Roman" w:hAnsi="Times New Roman" w:cs="Times New Roman"/>
          <w:color w:val="000000"/>
          <w:spacing w:val="-3"/>
          <w:sz w:val="24"/>
          <w:szCs w:val="24"/>
          <w:lang w:eastAsia="ru-RU"/>
        </w:rPr>
        <w:t>образовательной организации.</w:t>
      </w:r>
    </w:p>
    <w:p w:rsidR="003A4947" w:rsidRPr="00CC3F58" w:rsidRDefault="001967D2" w:rsidP="00A96B9C">
      <w:pPr>
        <w:pStyle w:val="a3"/>
        <w:widowControl w:val="0"/>
        <w:numPr>
          <w:ilvl w:val="1"/>
          <w:numId w:val="1"/>
        </w:numPr>
        <w:tabs>
          <w:tab w:val="clear" w:pos="928"/>
          <w:tab w:val="num" w:pos="0"/>
        </w:tabs>
        <w:autoSpaceDE w:val="0"/>
        <w:autoSpaceDN w:val="0"/>
        <w:adjustRightInd w:val="0"/>
        <w:spacing w:after="0" w:line="240" w:lineRule="auto"/>
        <w:ind w:left="0" w:firstLine="567"/>
        <w:jc w:val="both"/>
        <w:rPr>
          <w:rFonts w:ascii="Times New Roman" w:eastAsia="Times New Roman" w:hAnsi="Times New Roman" w:cs="Times New Roman"/>
          <w:color w:val="000000"/>
          <w:spacing w:val="-3"/>
          <w:sz w:val="24"/>
          <w:szCs w:val="24"/>
          <w:lang w:eastAsia="ru-RU"/>
        </w:rPr>
      </w:pPr>
      <w:r w:rsidRPr="001967D2">
        <w:rPr>
          <w:rFonts w:ascii="Times New Roman" w:eastAsia="Times New Roman" w:hAnsi="Times New Roman" w:cs="Times New Roman"/>
          <w:color w:val="000000"/>
          <w:spacing w:val="-3"/>
          <w:sz w:val="24"/>
          <w:szCs w:val="24"/>
          <w:lang w:eastAsia="ru-RU"/>
        </w:rPr>
        <w:t>Права и обязанности участников образовательного процесса, предусмотренные законодательством об образовании и локальными нормативными актами образовательной организации, прекращаются с даты отчисления воспитанника.</w:t>
      </w:r>
    </w:p>
    <w:p w:rsidR="003A4947" w:rsidRPr="003A4947" w:rsidRDefault="003A4947" w:rsidP="00962AE0">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16"/>
          <w:szCs w:val="16"/>
          <w:lang w:eastAsia="ru-RU"/>
        </w:rPr>
      </w:pPr>
    </w:p>
    <w:p w:rsidR="003A4947" w:rsidRPr="00A96B9C" w:rsidRDefault="003A4947" w:rsidP="00A96B9C">
      <w:pPr>
        <w:widowControl w:val="0"/>
        <w:numPr>
          <w:ilvl w:val="0"/>
          <w:numId w:val="1"/>
        </w:num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color w:val="000000"/>
          <w:spacing w:val="-3"/>
          <w:sz w:val="24"/>
          <w:szCs w:val="24"/>
          <w:lang w:eastAsia="ru-RU"/>
        </w:rPr>
      </w:pPr>
      <w:r w:rsidRPr="003A4947">
        <w:rPr>
          <w:rFonts w:ascii="Times New Roman" w:eastAsia="Times New Roman" w:hAnsi="Times New Roman" w:cs="Times New Roman"/>
          <w:b/>
          <w:color w:val="000000"/>
          <w:spacing w:val="-2"/>
          <w:sz w:val="24"/>
          <w:szCs w:val="24"/>
          <w:lang w:eastAsia="ru-RU"/>
        </w:rPr>
        <w:t xml:space="preserve">ПОРЯДОК И ОСНОВАНИЯ ВОССТАНОВЛЕНИЯ </w:t>
      </w:r>
      <w:r w:rsidR="00962AE0">
        <w:rPr>
          <w:rFonts w:ascii="Times New Roman" w:eastAsia="Times New Roman" w:hAnsi="Times New Roman" w:cs="Times New Roman"/>
          <w:b/>
          <w:color w:val="000000"/>
          <w:spacing w:val="-2"/>
          <w:sz w:val="24"/>
          <w:szCs w:val="24"/>
          <w:lang w:eastAsia="ru-RU"/>
        </w:rPr>
        <w:t>ВОСПИТАННИКОВ</w:t>
      </w:r>
    </w:p>
    <w:p w:rsidR="003A4947" w:rsidRPr="003A4947" w:rsidRDefault="003A4947" w:rsidP="00A96B9C">
      <w:pPr>
        <w:widowControl w:val="0"/>
        <w:numPr>
          <w:ilvl w:val="1"/>
          <w:numId w:val="1"/>
        </w:numPr>
        <w:tabs>
          <w:tab w:val="clear" w:pos="928"/>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A4947">
        <w:rPr>
          <w:rFonts w:ascii="Times New Roman" w:eastAsia="Times New Roman" w:hAnsi="Times New Roman" w:cs="Times New Roman"/>
          <w:sz w:val="24"/>
          <w:szCs w:val="24"/>
          <w:lang w:eastAsia="ru-RU"/>
        </w:rPr>
        <w:t xml:space="preserve">Несовершеннолетний </w:t>
      </w:r>
      <w:r w:rsidR="00962AE0">
        <w:rPr>
          <w:rFonts w:ascii="Times New Roman" w:eastAsia="Times New Roman" w:hAnsi="Times New Roman" w:cs="Times New Roman"/>
          <w:sz w:val="24"/>
          <w:szCs w:val="24"/>
          <w:lang w:eastAsia="ru-RU"/>
        </w:rPr>
        <w:t>воспитанник</w:t>
      </w:r>
      <w:r w:rsidRPr="003A4947">
        <w:rPr>
          <w:rFonts w:ascii="Times New Roman" w:eastAsia="Times New Roman" w:hAnsi="Times New Roman" w:cs="Times New Roman"/>
          <w:sz w:val="24"/>
          <w:szCs w:val="24"/>
          <w:lang w:eastAsia="ru-RU"/>
        </w:rPr>
        <w:t xml:space="preserve">, отчисленный из образовательной организации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направления комиссии по комплектованию государственных образовательных учреждений, реализующих основную общеобразовательную программу дошкольного образования администрации Колпинского района Санкт-Петербурга (далее – Направление) и свободных мест в </w:t>
      </w:r>
      <w:r w:rsidR="009357EE">
        <w:rPr>
          <w:rFonts w:ascii="Times New Roman" w:eastAsia="Times New Roman" w:hAnsi="Times New Roman" w:cs="Times New Roman"/>
          <w:sz w:val="24"/>
          <w:szCs w:val="24"/>
          <w:lang w:eastAsia="ru-RU"/>
        </w:rPr>
        <w:t>образовательной организации</w:t>
      </w:r>
      <w:r w:rsidRPr="003A4947">
        <w:rPr>
          <w:rFonts w:ascii="Times New Roman" w:eastAsia="Times New Roman" w:hAnsi="Times New Roman" w:cs="Times New Roman"/>
          <w:sz w:val="24"/>
          <w:szCs w:val="24"/>
          <w:lang w:eastAsia="ru-RU"/>
        </w:rPr>
        <w:t>.</w:t>
      </w:r>
    </w:p>
    <w:p w:rsidR="003A4947" w:rsidRPr="00A96B9C" w:rsidRDefault="003A4947" w:rsidP="00A96B9C">
      <w:pPr>
        <w:tabs>
          <w:tab w:val="num" w:pos="0"/>
          <w:tab w:val="left" w:pos="709"/>
        </w:tabs>
        <w:spacing w:after="0" w:line="240" w:lineRule="auto"/>
        <w:ind w:firstLine="567"/>
        <w:jc w:val="both"/>
        <w:rPr>
          <w:rFonts w:ascii="Times New Roman" w:eastAsia="Times New Roman" w:hAnsi="Times New Roman" w:cs="Times New Roman"/>
          <w:sz w:val="24"/>
          <w:szCs w:val="24"/>
          <w:lang w:eastAsia="ru-RU"/>
        </w:rPr>
      </w:pPr>
      <w:r w:rsidRPr="003A4947">
        <w:rPr>
          <w:rFonts w:ascii="Times New Roman" w:eastAsia="Times New Roman" w:hAnsi="Times New Roman" w:cs="Times New Roman"/>
          <w:sz w:val="24"/>
          <w:szCs w:val="24"/>
          <w:lang w:eastAsia="ru-RU"/>
        </w:rPr>
        <w:tab/>
        <w:t xml:space="preserve">Порядок получения направления в образовательную организацию определяется </w:t>
      </w:r>
      <w:r w:rsidR="00A96B9C" w:rsidRPr="00C6208F">
        <w:rPr>
          <w:rFonts w:ascii="Times New Roman" w:eastAsia="Times New Roman" w:hAnsi="Times New Roman" w:cs="Times New Roman"/>
          <w:bCs/>
          <w:sz w:val="24"/>
          <w:szCs w:val="24"/>
          <w:lang w:eastAsia="ru-RU"/>
        </w:rPr>
        <w:t>Распоряжением Комитета по образованию Правительства Санкт-Петербурга от 0</w:t>
      </w:r>
      <w:r w:rsidR="00A96B9C">
        <w:rPr>
          <w:rFonts w:ascii="Times New Roman" w:eastAsia="Times New Roman" w:hAnsi="Times New Roman" w:cs="Times New Roman"/>
          <w:bCs/>
          <w:sz w:val="24"/>
          <w:szCs w:val="24"/>
          <w:lang w:eastAsia="ru-RU"/>
        </w:rPr>
        <w:t>9</w:t>
      </w:r>
      <w:r w:rsidR="00A96B9C" w:rsidRPr="00C6208F">
        <w:rPr>
          <w:rFonts w:ascii="Times New Roman" w:eastAsia="Times New Roman" w:hAnsi="Times New Roman" w:cs="Times New Roman"/>
          <w:bCs/>
          <w:sz w:val="24"/>
          <w:szCs w:val="24"/>
          <w:lang w:eastAsia="ru-RU"/>
        </w:rPr>
        <w:t>.0</w:t>
      </w:r>
      <w:r w:rsidR="00A96B9C">
        <w:rPr>
          <w:rFonts w:ascii="Times New Roman" w:eastAsia="Times New Roman" w:hAnsi="Times New Roman" w:cs="Times New Roman"/>
          <w:bCs/>
          <w:sz w:val="24"/>
          <w:szCs w:val="24"/>
          <w:lang w:eastAsia="ru-RU"/>
        </w:rPr>
        <w:t>4</w:t>
      </w:r>
      <w:r w:rsidR="00A96B9C" w:rsidRPr="00C6208F">
        <w:rPr>
          <w:rFonts w:ascii="Times New Roman" w:eastAsia="Times New Roman" w:hAnsi="Times New Roman" w:cs="Times New Roman"/>
          <w:bCs/>
          <w:sz w:val="24"/>
          <w:szCs w:val="24"/>
          <w:lang w:eastAsia="ru-RU"/>
        </w:rPr>
        <w:t>.201</w:t>
      </w:r>
      <w:r w:rsidR="00A96B9C">
        <w:rPr>
          <w:rFonts w:ascii="Times New Roman" w:eastAsia="Times New Roman" w:hAnsi="Times New Roman" w:cs="Times New Roman"/>
          <w:bCs/>
          <w:sz w:val="24"/>
          <w:szCs w:val="24"/>
          <w:lang w:eastAsia="ru-RU"/>
        </w:rPr>
        <w:t>8</w:t>
      </w:r>
      <w:r w:rsidR="00A96B9C" w:rsidRPr="00C6208F">
        <w:rPr>
          <w:rFonts w:ascii="Times New Roman" w:eastAsia="Times New Roman" w:hAnsi="Times New Roman" w:cs="Times New Roman"/>
          <w:bCs/>
          <w:sz w:val="24"/>
          <w:szCs w:val="24"/>
          <w:lang w:eastAsia="ru-RU"/>
        </w:rPr>
        <w:t xml:space="preserve"> №</w:t>
      </w:r>
      <w:r w:rsidR="00A96B9C">
        <w:rPr>
          <w:rFonts w:ascii="Times New Roman" w:eastAsia="Times New Roman" w:hAnsi="Times New Roman" w:cs="Times New Roman"/>
          <w:bCs/>
          <w:sz w:val="24"/>
          <w:szCs w:val="24"/>
          <w:lang w:eastAsia="ru-RU"/>
        </w:rPr>
        <w:t>1009</w:t>
      </w:r>
      <w:r w:rsidR="00A96B9C" w:rsidRPr="00C6208F">
        <w:rPr>
          <w:rFonts w:ascii="Times New Roman" w:eastAsia="Times New Roman" w:hAnsi="Times New Roman" w:cs="Times New Roman"/>
          <w:bCs/>
          <w:sz w:val="24"/>
          <w:szCs w:val="24"/>
          <w:lang w:eastAsia="ru-RU"/>
        </w:rPr>
        <w:t xml:space="preserve">-р «Об утверждении Административного регламента администрации района Санкт-Петербурга по предоставлению государственной услуги по </w:t>
      </w:r>
      <w:r w:rsidR="00A96B9C">
        <w:rPr>
          <w:rFonts w:ascii="Times New Roman" w:eastAsia="Times New Roman" w:hAnsi="Times New Roman" w:cs="Times New Roman"/>
          <w:bCs/>
          <w:sz w:val="24"/>
          <w:szCs w:val="24"/>
          <w:lang w:eastAsia="ru-RU"/>
        </w:rPr>
        <w:t xml:space="preserve">комплектованию </w:t>
      </w:r>
      <w:r w:rsidR="00A96B9C" w:rsidRPr="00C6208F">
        <w:rPr>
          <w:rFonts w:ascii="Times New Roman" w:eastAsia="Times New Roman" w:hAnsi="Times New Roman" w:cs="Times New Roman"/>
          <w:bCs/>
          <w:sz w:val="24"/>
          <w:szCs w:val="24"/>
          <w:lang w:eastAsia="ru-RU"/>
        </w:rPr>
        <w:t xml:space="preserve">государственных образовательных </w:t>
      </w:r>
      <w:r w:rsidR="00A96B9C">
        <w:rPr>
          <w:rFonts w:ascii="Times New Roman" w:eastAsia="Times New Roman" w:hAnsi="Times New Roman" w:cs="Times New Roman"/>
          <w:bCs/>
          <w:sz w:val="24"/>
          <w:szCs w:val="24"/>
          <w:lang w:eastAsia="ru-RU"/>
        </w:rPr>
        <w:t>учреждений</w:t>
      </w:r>
      <w:r w:rsidR="00A96B9C" w:rsidRPr="00C6208F">
        <w:rPr>
          <w:rFonts w:ascii="Times New Roman" w:eastAsia="Times New Roman" w:hAnsi="Times New Roman" w:cs="Times New Roman"/>
          <w:bCs/>
          <w:sz w:val="24"/>
          <w:szCs w:val="24"/>
          <w:lang w:eastAsia="ru-RU"/>
        </w:rPr>
        <w:t xml:space="preserve">, реализующих образовательную программу дошкольного образования, </w:t>
      </w:r>
      <w:r w:rsidR="00A96B9C">
        <w:rPr>
          <w:rFonts w:ascii="Times New Roman" w:eastAsia="Times New Roman" w:hAnsi="Times New Roman" w:cs="Times New Roman"/>
          <w:bCs/>
          <w:sz w:val="24"/>
          <w:szCs w:val="24"/>
          <w:lang w:eastAsia="ru-RU"/>
        </w:rPr>
        <w:t xml:space="preserve">находящихся в ведении </w:t>
      </w:r>
      <w:r w:rsidR="00A96B9C" w:rsidRPr="00C6208F">
        <w:rPr>
          <w:rFonts w:ascii="Times New Roman" w:eastAsia="Times New Roman" w:hAnsi="Times New Roman" w:cs="Times New Roman"/>
          <w:bCs/>
          <w:sz w:val="24"/>
          <w:szCs w:val="24"/>
          <w:lang w:eastAsia="ru-RU"/>
        </w:rPr>
        <w:t>администраци</w:t>
      </w:r>
      <w:r w:rsidR="00A96B9C">
        <w:rPr>
          <w:rFonts w:ascii="Times New Roman" w:eastAsia="Times New Roman" w:hAnsi="Times New Roman" w:cs="Times New Roman"/>
          <w:bCs/>
          <w:sz w:val="24"/>
          <w:szCs w:val="24"/>
          <w:lang w:eastAsia="ru-RU"/>
        </w:rPr>
        <w:t>й</w:t>
      </w:r>
      <w:r w:rsidR="00A96B9C" w:rsidRPr="00C6208F">
        <w:rPr>
          <w:rFonts w:ascii="Times New Roman" w:eastAsia="Times New Roman" w:hAnsi="Times New Roman" w:cs="Times New Roman"/>
          <w:bCs/>
          <w:sz w:val="24"/>
          <w:szCs w:val="24"/>
          <w:lang w:eastAsia="ru-RU"/>
        </w:rPr>
        <w:t xml:space="preserve"> район</w:t>
      </w:r>
      <w:r w:rsidR="00A96B9C">
        <w:rPr>
          <w:rFonts w:ascii="Times New Roman" w:eastAsia="Times New Roman" w:hAnsi="Times New Roman" w:cs="Times New Roman"/>
          <w:bCs/>
          <w:sz w:val="24"/>
          <w:szCs w:val="24"/>
          <w:lang w:eastAsia="ru-RU"/>
        </w:rPr>
        <w:t>ов</w:t>
      </w:r>
      <w:r w:rsidR="00A96B9C" w:rsidRPr="00C6208F">
        <w:rPr>
          <w:rFonts w:ascii="Times New Roman" w:eastAsia="Times New Roman" w:hAnsi="Times New Roman" w:cs="Times New Roman"/>
          <w:bCs/>
          <w:sz w:val="24"/>
          <w:szCs w:val="24"/>
          <w:lang w:eastAsia="ru-RU"/>
        </w:rPr>
        <w:t xml:space="preserve"> Санкт-Петербурга»</w:t>
      </w:r>
      <w:r w:rsidR="00A96B9C">
        <w:rPr>
          <w:rFonts w:ascii="Times New Roman" w:eastAsia="Times New Roman" w:hAnsi="Times New Roman" w:cs="Times New Roman"/>
          <w:bCs/>
          <w:sz w:val="24"/>
          <w:szCs w:val="24"/>
          <w:lang w:eastAsia="ru-RU"/>
        </w:rPr>
        <w:t>.</w:t>
      </w:r>
    </w:p>
    <w:p w:rsidR="003A4947" w:rsidRPr="00A96B9C" w:rsidRDefault="003A4947" w:rsidP="00A96B9C">
      <w:pPr>
        <w:widowControl w:val="0"/>
        <w:numPr>
          <w:ilvl w:val="1"/>
          <w:numId w:val="1"/>
        </w:numPr>
        <w:tabs>
          <w:tab w:val="clear" w:pos="928"/>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251B">
        <w:rPr>
          <w:rFonts w:ascii="Times New Roman" w:eastAsia="Times New Roman" w:hAnsi="Times New Roman" w:cs="Times New Roman"/>
          <w:sz w:val="24"/>
          <w:szCs w:val="24"/>
          <w:lang w:eastAsia="ru-RU"/>
        </w:rPr>
        <w:t xml:space="preserve">При наличии Направления руководитель образовательной организации издает распорядительный акт (приказ) о </w:t>
      </w:r>
      <w:r w:rsidR="00F73DF4" w:rsidRPr="008C251B">
        <w:rPr>
          <w:rFonts w:ascii="Times New Roman" w:eastAsia="Times New Roman" w:hAnsi="Times New Roman" w:cs="Times New Roman"/>
          <w:sz w:val="24"/>
          <w:szCs w:val="24"/>
          <w:lang w:eastAsia="ru-RU"/>
        </w:rPr>
        <w:t>зачислении</w:t>
      </w:r>
      <w:r w:rsidRPr="008C251B">
        <w:rPr>
          <w:rFonts w:ascii="Times New Roman" w:eastAsia="Times New Roman" w:hAnsi="Times New Roman" w:cs="Times New Roman"/>
          <w:sz w:val="24"/>
          <w:szCs w:val="24"/>
          <w:lang w:eastAsia="ru-RU"/>
        </w:rPr>
        <w:t xml:space="preserve"> воспитанника.</w:t>
      </w:r>
    </w:p>
    <w:p w:rsidR="003A4947" w:rsidRPr="008C251B" w:rsidRDefault="003A4947" w:rsidP="00A96B9C">
      <w:pPr>
        <w:widowControl w:val="0"/>
        <w:numPr>
          <w:ilvl w:val="1"/>
          <w:numId w:val="1"/>
        </w:numPr>
        <w:tabs>
          <w:tab w:val="clear" w:pos="928"/>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251B">
        <w:rPr>
          <w:rFonts w:ascii="Times New Roman" w:eastAsia="Times New Roman" w:hAnsi="Times New Roman" w:cs="Times New Roman"/>
          <w:sz w:val="24"/>
          <w:szCs w:val="24"/>
          <w:lang w:eastAsia="ru-RU"/>
        </w:rPr>
        <w:t xml:space="preserve">Права и обязанности участников образовательного процесса, предусмотренные, законодательством об образовании и локальными актами образовательной организации возникают с даты </w:t>
      </w:r>
      <w:r w:rsidR="00F73DF4" w:rsidRPr="008C251B">
        <w:rPr>
          <w:rFonts w:ascii="Times New Roman" w:eastAsia="Times New Roman" w:hAnsi="Times New Roman" w:cs="Times New Roman"/>
          <w:sz w:val="24"/>
          <w:szCs w:val="24"/>
          <w:lang w:eastAsia="ru-RU"/>
        </w:rPr>
        <w:t>зачисления</w:t>
      </w:r>
      <w:r w:rsidRPr="008C251B">
        <w:rPr>
          <w:rFonts w:ascii="Times New Roman" w:eastAsia="Times New Roman" w:hAnsi="Times New Roman" w:cs="Times New Roman"/>
          <w:sz w:val="24"/>
          <w:szCs w:val="24"/>
          <w:lang w:eastAsia="ru-RU"/>
        </w:rPr>
        <w:t xml:space="preserve"> воспитанника в образовательной организации.</w:t>
      </w:r>
    </w:p>
    <w:p w:rsidR="00FE5AC8" w:rsidRPr="00E56F68" w:rsidRDefault="00F41896">
      <w:pPr>
        <w:rPr>
          <w:rFonts w:ascii="Times New Roman" w:hAnsi="Times New Roman" w:cs="Times New Roman"/>
          <w:sz w:val="16"/>
          <w:szCs w:val="16"/>
        </w:rPr>
      </w:pPr>
    </w:p>
    <w:p w:rsidR="00500393" w:rsidRPr="00A96B9C" w:rsidRDefault="00500393" w:rsidP="00A96B9C">
      <w:pPr>
        <w:widowControl w:val="0"/>
        <w:numPr>
          <w:ilvl w:val="0"/>
          <w:numId w:val="1"/>
        </w:num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r w:rsidRPr="00500393">
        <w:rPr>
          <w:rFonts w:ascii="Times New Roman" w:eastAsia="Times New Roman" w:hAnsi="Times New Roman" w:cs="Times New Roman"/>
          <w:b/>
          <w:sz w:val="24"/>
          <w:szCs w:val="24"/>
          <w:lang w:eastAsia="ru-RU"/>
        </w:rPr>
        <w:t>ПОРЯДОК УРЕГУЛИРОВАНИЯ СПОРНЫХ ВОПРОСОВ</w:t>
      </w:r>
    </w:p>
    <w:p w:rsidR="00500393" w:rsidRPr="00A96B9C" w:rsidRDefault="00500393" w:rsidP="00A96B9C">
      <w:pPr>
        <w:widowControl w:val="0"/>
        <w:numPr>
          <w:ilvl w:val="1"/>
          <w:numId w:val="1"/>
        </w:numPr>
        <w:tabs>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pacing w:val="-3"/>
          <w:sz w:val="16"/>
          <w:szCs w:val="16"/>
          <w:lang w:eastAsia="ru-RU"/>
        </w:rPr>
      </w:pPr>
      <w:r w:rsidRPr="00500393">
        <w:rPr>
          <w:rFonts w:ascii="Times New Roman" w:eastAsia="Times New Roman" w:hAnsi="Times New Roman" w:cs="Times New Roman"/>
          <w:color w:val="000000"/>
          <w:spacing w:val="-3"/>
          <w:sz w:val="24"/>
          <w:szCs w:val="24"/>
          <w:lang w:eastAsia="ru-RU"/>
        </w:rPr>
        <w:t xml:space="preserve">Спорные вопросы, возникающие между родителями (законными представителями) несовершеннолетнего </w:t>
      </w:r>
      <w:r w:rsidR="00E56F68">
        <w:rPr>
          <w:rFonts w:ascii="Times New Roman" w:eastAsia="Times New Roman" w:hAnsi="Times New Roman" w:cs="Times New Roman"/>
          <w:color w:val="000000"/>
          <w:spacing w:val="-3"/>
          <w:sz w:val="24"/>
          <w:szCs w:val="24"/>
          <w:lang w:eastAsia="ru-RU"/>
        </w:rPr>
        <w:t>воспитанника</w:t>
      </w:r>
      <w:r w:rsidRPr="00500393">
        <w:rPr>
          <w:rFonts w:ascii="Times New Roman" w:eastAsia="Times New Roman" w:hAnsi="Times New Roman" w:cs="Times New Roman"/>
          <w:color w:val="000000"/>
          <w:spacing w:val="-3"/>
          <w:sz w:val="24"/>
          <w:szCs w:val="24"/>
          <w:lang w:eastAsia="ru-RU"/>
        </w:rPr>
        <w:t xml:space="preserve"> и образовательной организации, разрешаются Учредителем и Комиссией по урегулированию споров между участниками образовательных отношений.</w:t>
      </w:r>
    </w:p>
    <w:p w:rsidR="00500393" w:rsidRPr="008C0EEB" w:rsidRDefault="00500393" w:rsidP="00A96B9C">
      <w:pPr>
        <w:widowControl w:val="0"/>
        <w:numPr>
          <w:ilvl w:val="1"/>
          <w:numId w:val="1"/>
        </w:numPr>
        <w:tabs>
          <w:tab w:val="num" w:pos="0"/>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pacing w:val="-3"/>
          <w:sz w:val="24"/>
          <w:szCs w:val="24"/>
          <w:lang w:eastAsia="ru-RU"/>
        </w:rPr>
      </w:pPr>
      <w:r w:rsidRPr="00500393">
        <w:rPr>
          <w:rFonts w:ascii="Times New Roman" w:eastAsia="Times New Roman" w:hAnsi="Times New Roman" w:cs="Times New Roman"/>
          <w:color w:val="000000"/>
          <w:spacing w:val="-3"/>
          <w:sz w:val="24"/>
          <w:szCs w:val="24"/>
          <w:lang w:eastAsia="ru-RU"/>
        </w:rPr>
        <w:t>При не достижении согласия споры подлежат урегулированию в порядке, предусмотренном действующим законодательством РФ.</w:t>
      </w:r>
    </w:p>
    <w:p w:rsidR="00500393" w:rsidRDefault="00500393"/>
    <w:sectPr w:rsidR="00500393" w:rsidSect="00F93C0D">
      <w:pgSz w:w="11906" w:h="16838"/>
      <w:pgMar w:top="568"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F60"/>
    <w:multiLevelType w:val="multilevel"/>
    <w:tmpl w:val="EC287F5E"/>
    <w:lvl w:ilvl="0">
      <w:start w:val="1"/>
      <w:numFmt w:val="decimal"/>
      <w:lvlText w:val="%1."/>
      <w:lvlJc w:val="left"/>
      <w:pPr>
        <w:tabs>
          <w:tab w:val="num" w:pos="900"/>
        </w:tabs>
        <w:ind w:left="900" w:hanging="360"/>
      </w:pPr>
      <w:rPr>
        <w:sz w:val="24"/>
        <w:szCs w:val="24"/>
      </w:rPr>
    </w:lvl>
    <w:lvl w:ilvl="1">
      <w:start w:val="1"/>
      <w:numFmt w:val="decimal"/>
      <w:isLgl/>
      <w:lvlText w:val="%1.%2."/>
      <w:lvlJc w:val="left"/>
      <w:pPr>
        <w:tabs>
          <w:tab w:val="num" w:pos="644"/>
        </w:tabs>
        <w:ind w:left="644" w:hanging="360"/>
      </w:pPr>
      <w:rPr>
        <w:rFonts w:hint="default"/>
        <w:sz w:val="24"/>
      </w:rPr>
    </w:lvl>
    <w:lvl w:ilvl="2">
      <w:start w:val="1"/>
      <w:numFmt w:val="decimal"/>
      <w:isLgl/>
      <w:lvlText w:val="%1.%2.%3."/>
      <w:lvlJc w:val="left"/>
      <w:pPr>
        <w:tabs>
          <w:tab w:val="num" w:pos="1260"/>
        </w:tabs>
        <w:ind w:left="1260" w:hanging="720"/>
      </w:pPr>
      <w:rPr>
        <w:rFonts w:hint="default"/>
        <w:sz w:val="24"/>
      </w:rPr>
    </w:lvl>
    <w:lvl w:ilvl="3">
      <w:start w:val="1"/>
      <w:numFmt w:val="decimal"/>
      <w:isLgl/>
      <w:lvlText w:val="%1.%2.%3.%4."/>
      <w:lvlJc w:val="left"/>
      <w:pPr>
        <w:tabs>
          <w:tab w:val="num" w:pos="1260"/>
        </w:tabs>
        <w:ind w:left="1260" w:hanging="720"/>
      </w:pPr>
      <w:rPr>
        <w:rFonts w:hint="default"/>
        <w:sz w:val="24"/>
      </w:rPr>
    </w:lvl>
    <w:lvl w:ilvl="4">
      <w:start w:val="1"/>
      <w:numFmt w:val="decimal"/>
      <w:isLgl/>
      <w:lvlText w:val="%1.%2.%3.%4.%5."/>
      <w:lvlJc w:val="left"/>
      <w:pPr>
        <w:tabs>
          <w:tab w:val="num" w:pos="1620"/>
        </w:tabs>
        <w:ind w:left="1620" w:hanging="1080"/>
      </w:pPr>
      <w:rPr>
        <w:rFonts w:hint="default"/>
        <w:sz w:val="24"/>
      </w:rPr>
    </w:lvl>
    <w:lvl w:ilvl="5">
      <w:start w:val="1"/>
      <w:numFmt w:val="decimal"/>
      <w:isLgl/>
      <w:lvlText w:val="%1.%2.%3.%4.%5.%6."/>
      <w:lvlJc w:val="left"/>
      <w:pPr>
        <w:tabs>
          <w:tab w:val="num" w:pos="1620"/>
        </w:tabs>
        <w:ind w:left="1620" w:hanging="1080"/>
      </w:pPr>
      <w:rPr>
        <w:rFonts w:hint="default"/>
        <w:sz w:val="24"/>
      </w:rPr>
    </w:lvl>
    <w:lvl w:ilvl="6">
      <w:start w:val="1"/>
      <w:numFmt w:val="decimal"/>
      <w:isLgl/>
      <w:lvlText w:val="%1.%2.%3.%4.%5.%6.%7."/>
      <w:lvlJc w:val="left"/>
      <w:pPr>
        <w:tabs>
          <w:tab w:val="num" w:pos="1620"/>
        </w:tabs>
        <w:ind w:left="1620" w:hanging="1080"/>
      </w:pPr>
      <w:rPr>
        <w:rFonts w:hint="default"/>
        <w:sz w:val="24"/>
      </w:rPr>
    </w:lvl>
    <w:lvl w:ilvl="7">
      <w:start w:val="1"/>
      <w:numFmt w:val="decimal"/>
      <w:isLgl/>
      <w:lvlText w:val="%1.%2.%3.%4.%5.%6.%7.%8."/>
      <w:lvlJc w:val="left"/>
      <w:pPr>
        <w:tabs>
          <w:tab w:val="num" w:pos="1980"/>
        </w:tabs>
        <w:ind w:left="1980" w:hanging="1440"/>
      </w:pPr>
      <w:rPr>
        <w:rFonts w:hint="default"/>
        <w:sz w:val="24"/>
      </w:rPr>
    </w:lvl>
    <w:lvl w:ilvl="8">
      <w:start w:val="1"/>
      <w:numFmt w:val="decimal"/>
      <w:isLgl/>
      <w:lvlText w:val="%1.%2.%3.%4.%5.%6.%7.%8.%9."/>
      <w:lvlJc w:val="left"/>
      <w:pPr>
        <w:tabs>
          <w:tab w:val="num" w:pos="1980"/>
        </w:tabs>
        <w:ind w:left="1980" w:hanging="1440"/>
      </w:pPr>
      <w:rPr>
        <w:rFonts w:hint="default"/>
        <w:sz w:val="24"/>
      </w:rPr>
    </w:lvl>
  </w:abstractNum>
  <w:abstractNum w:abstractNumId="1" w15:restartNumberingAfterBreak="0">
    <w:nsid w:val="3365550B"/>
    <w:multiLevelType w:val="hybridMultilevel"/>
    <w:tmpl w:val="100E3972"/>
    <w:lvl w:ilvl="0" w:tplc="0419000D">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D2D6D94C">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98E0C16"/>
    <w:multiLevelType w:val="multilevel"/>
    <w:tmpl w:val="5E58CB78"/>
    <w:lvl w:ilvl="0">
      <w:start w:val="1"/>
      <w:numFmt w:val="decimal"/>
      <w:lvlText w:val="%1."/>
      <w:lvlJc w:val="left"/>
      <w:pPr>
        <w:tabs>
          <w:tab w:val="num" w:pos="360"/>
        </w:tabs>
        <w:ind w:left="360" w:hanging="360"/>
      </w:pPr>
      <w:rPr>
        <w:b/>
        <w:color w:val="000000"/>
        <w:sz w:val="24"/>
        <w:szCs w:val="24"/>
      </w:rPr>
    </w:lvl>
    <w:lvl w:ilvl="1">
      <w:start w:val="1"/>
      <w:numFmt w:val="decimal"/>
      <w:lvlText w:val="%1.%2."/>
      <w:lvlJc w:val="left"/>
      <w:pPr>
        <w:tabs>
          <w:tab w:val="num" w:pos="928"/>
        </w:tabs>
        <w:ind w:left="928" w:hanging="360"/>
      </w:pPr>
      <w:rPr>
        <w:rFonts w:ascii="Times New Roman" w:hAnsi="Times New Roman" w:cs="Times New Roman" w:hint="default"/>
        <w:color w:val="000000"/>
        <w:sz w:val="24"/>
        <w:szCs w:val="24"/>
      </w:rPr>
    </w:lvl>
    <w:lvl w:ilvl="2">
      <w:start w:val="1"/>
      <w:numFmt w:val="decimal"/>
      <w:lvlText w:val="%1.%2.%3."/>
      <w:lvlJc w:val="left"/>
      <w:pPr>
        <w:tabs>
          <w:tab w:val="num" w:pos="1288"/>
        </w:tabs>
        <w:ind w:left="1288" w:hanging="720"/>
      </w:pPr>
      <w:rPr>
        <w:color w:val="000000"/>
        <w:sz w:val="24"/>
        <w:szCs w:val="24"/>
      </w:rPr>
    </w:lvl>
    <w:lvl w:ilvl="3">
      <w:start w:val="1"/>
      <w:numFmt w:val="decimal"/>
      <w:lvlText w:val="%1.%2.%3.%4."/>
      <w:lvlJc w:val="left"/>
      <w:pPr>
        <w:tabs>
          <w:tab w:val="num" w:pos="2967"/>
        </w:tabs>
        <w:ind w:left="2967" w:hanging="720"/>
      </w:pPr>
      <w:rPr>
        <w:color w:val="000000"/>
      </w:rPr>
    </w:lvl>
    <w:lvl w:ilvl="4">
      <w:start w:val="1"/>
      <w:numFmt w:val="decimal"/>
      <w:lvlText w:val="%1.%2.%3.%4.%5."/>
      <w:lvlJc w:val="left"/>
      <w:pPr>
        <w:tabs>
          <w:tab w:val="num" w:pos="4076"/>
        </w:tabs>
        <w:ind w:left="4076" w:hanging="1080"/>
      </w:pPr>
      <w:rPr>
        <w:color w:val="000000"/>
      </w:rPr>
    </w:lvl>
    <w:lvl w:ilvl="5">
      <w:start w:val="1"/>
      <w:numFmt w:val="decimal"/>
      <w:lvlText w:val="%1.%2.%3.%4.%5.%6."/>
      <w:lvlJc w:val="left"/>
      <w:pPr>
        <w:tabs>
          <w:tab w:val="num" w:pos="4825"/>
        </w:tabs>
        <w:ind w:left="4825" w:hanging="1080"/>
      </w:pPr>
      <w:rPr>
        <w:color w:val="000000"/>
      </w:rPr>
    </w:lvl>
    <w:lvl w:ilvl="6">
      <w:start w:val="1"/>
      <w:numFmt w:val="decimal"/>
      <w:lvlText w:val="%1.%2.%3.%4.%5.%6.%7."/>
      <w:lvlJc w:val="left"/>
      <w:pPr>
        <w:tabs>
          <w:tab w:val="num" w:pos="5934"/>
        </w:tabs>
        <w:ind w:left="5934" w:hanging="1440"/>
      </w:pPr>
      <w:rPr>
        <w:color w:val="000000"/>
      </w:rPr>
    </w:lvl>
    <w:lvl w:ilvl="7">
      <w:start w:val="1"/>
      <w:numFmt w:val="decimal"/>
      <w:lvlText w:val="%1.%2.%3.%4.%5.%6.%7.%8."/>
      <w:lvlJc w:val="left"/>
      <w:pPr>
        <w:tabs>
          <w:tab w:val="num" w:pos="6683"/>
        </w:tabs>
        <w:ind w:left="6683" w:hanging="1440"/>
      </w:pPr>
      <w:rPr>
        <w:color w:val="000000"/>
      </w:rPr>
    </w:lvl>
    <w:lvl w:ilvl="8">
      <w:start w:val="1"/>
      <w:numFmt w:val="decimal"/>
      <w:lvlText w:val="%1.%2.%3.%4.%5.%6.%7.%8.%9."/>
      <w:lvlJc w:val="left"/>
      <w:pPr>
        <w:tabs>
          <w:tab w:val="num" w:pos="7792"/>
        </w:tabs>
        <w:ind w:left="7792" w:hanging="1800"/>
      </w:pPr>
      <w:rPr>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47"/>
    <w:rsid w:val="000265E0"/>
    <w:rsid w:val="00073CA5"/>
    <w:rsid w:val="000E17B9"/>
    <w:rsid w:val="000E4AC6"/>
    <w:rsid w:val="000E71CD"/>
    <w:rsid w:val="001324E4"/>
    <w:rsid w:val="00140611"/>
    <w:rsid w:val="001470CA"/>
    <w:rsid w:val="00153B85"/>
    <w:rsid w:val="001967D2"/>
    <w:rsid w:val="001D5A80"/>
    <w:rsid w:val="001F2DD7"/>
    <w:rsid w:val="001F7C87"/>
    <w:rsid w:val="00236C6F"/>
    <w:rsid w:val="00281B39"/>
    <w:rsid w:val="002E63CB"/>
    <w:rsid w:val="00301D1D"/>
    <w:rsid w:val="00350D0E"/>
    <w:rsid w:val="003643A6"/>
    <w:rsid w:val="003A4947"/>
    <w:rsid w:val="003E4BEF"/>
    <w:rsid w:val="003E686C"/>
    <w:rsid w:val="003F2558"/>
    <w:rsid w:val="00430161"/>
    <w:rsid w:val="00456663"/>
    <w:rsid w:val="004A76E9"/>
    <w:rsid w:val="00500393"/>
    <w:rsid w:val="0051794E"/>
    <w:rsid w:val="005249ED"/>
    <w:rsid w:val="00545008"/>
    <w:rsid w:val="00550807"/>
    <w:rsid w:val="0058339C"/>
    <w:rsid w:val="005F2EB0"/>
    <w:rsid w:val="006469FF"/>
    <w:rsid w:val="00690FF0"/>
    <w:rsid w:val="006C57E1"/>
    <w:rsid w:val="007A14DF"/>
    <w:rsid w:val="007F1271"/>
    <w:rsid w:val="00843E58"/>
    <w:rsid w:val="008C0EEB"/>
    <w:rsid w:val="008C251B"/>
    <w:rsid w:val="00911ED4"/>
    <w:rsid w:val="009357EE"/>
    <w:rsid w:val="00954F28"/>
    <w:rsid w:val="00962AE0"/>
    <w:rsid w:val="009667F3"/>
    <w:rsid w:val="0097242E"/>
    <w:rsid w:val="009E2CB5"/>
    <w:rsid w:val="009E6AF5"/>
    <w:rsid w:val="00A30116"/>
    <w:rsid w:val="00A3646D"/>
    <w:rsid w:val="00A93A49"/>
    <w:rsid w:val="00A96B9C"/>
    <w:rsid w:val="00B04041"/>
    <w:rsid w:val="00BC2152"/>
    <w:rsid w:val="00C12D99"/>
    <w:rsid w:val="00C17E99"/>
    <w:rsid w:val="00C46DE5"/>
    <w:rsid w:val="00C6208F"/>
    <w:rsid w:val="00CC3F58"/>
    <w:rsid w:val="00D20971"/>
    <w:rsid w:val="00D2773C"/>
    <w:rsid w:val="00D74AED"/>
    <w:rsid w:val="00D75752"/>
    <w:rsid w:val="00D90B01"/>
    <w:rsid w:val="00E0647E"/>
    <w:rsid w:val="00E310C5"/>
    <w:rsid w:val="00E3208B"/>
    <w:rsid w:val="00E56F68"/>
    <w:rsid w:val="00EC0883"/>
    <w:rsid w:val="00F24567"/>
    <w:rsid w:val="00F41896"/>
    <w:rsid w:val="00F728D0"/>
    <w:rsid w:val="00F73DF4"/>
    <w:rsid w:val="00F92DF1"/>
    <w:rsid w:val="00F93C0D"/>
    <w:rsid w:val="00FA2083"/>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817E8-280A-42F0-98F7-B654220A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39C"/>
    <w:pPr>
      <w:ind w:left="720"/>
      <w:contextualSpacing/>
    </w:pPr>
  </w:style>
  <w:style w:type="paragraph" w:styleId="a4">
    <w:name w:val="Balloon Text"/>
    <w:basedOn w:val="a"/>
    <w:link w:val="a5"/>
    <w:uiPriority w:val="99"/>
    <w:semiHidden/>
    <w:unhideWhenUsed/>
    <w:rsid w:val="001324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24E4"/>
    <w:rPr>
      <w:rFonts w:ascii="Segoe UI" w:hAnsi="Segoe UI" w:cs="Segoe UI"/>
      <w:sz w:val="18"/>
      <w:szCs w:val="18"/>
    </w:rPr>
  </w:style>
  <w:style w:type="paragraph" w:styleId="a6">
    <w:name w:val="Normal (Web)"/>
    <w:basedOn w:val="a"/>
    <w:uiPriority w:val="99"/>
    <w:semiHidden/>
    <w:unhideWhenUsed/>
    <w:rsid w:val="00954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538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0/" TargetMode="External"/><Relationship Id="rId5" Type="http://schemas.openxmlformats.org/officeDocument/2006/relationships/hyperlink" Target="mailto:dc_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GBDOU #3</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2018-04-27T12:44:00Z</cp:lastPrinted>
  <dcterms:created xsi:type="dcterms:W3CDTF">2016-10-19T08:11:00Z</dcterms:created>
  <dcterms:modified xsi:type="dcterms:W3CDTF">2018-04-27T12:44:00Z</dcterms:modified>
</cp:coreProperties>
</file>