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84" w:rsidRPr="00277084" w:rsidRDefault="00277084" w:rsidP="0027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08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дошкольное образовательное учреждение детский сад № 3</w:t>
      </w:r>
      <w:r w:rsidRPr="002770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7708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общеразвивающего вида с приоритетным осуществлением познавательно-речевого развития детей</w:t>
      </w:r>
    </w:p>
    <w:p w:rsidR="00277084" w:rsidRPr="00277084" w:rsidRDefault="00277084" w:rsidP="0027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Колпинского района Санкт-Петербурга</w:t>
      </w:r>
    </w:p>
    <w:p w:rsidR="00277084" w:rsidRPr="00277084" w:rsidRDefault="00277084" w:rsidP="0027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196641, Санкт-Петербург, п. Металлострой, ул. Школьная, д.5а, Лит. А </w:t>
      </w:r>
    </w:p>
    <w:p w:rsidR="00277084" w:rsidRPr="00277084" w:rsidRDefault="00277084" w:rsidP="0027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084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7817027316, КПП 781701001, ОГРН 1027808757316, ОКПО 27439008</w:t>
      </w:r>
    </w:p>
    <w:p w:rsidR="00277084" w:rsidRPr="00277084" w:rsidRDefault="00277084" w:rsidP="0027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7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тел./факс (812) 464-55-18, </w:t>
      </w:r>
      <w:r w:rsidRPr="0027708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277084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7708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770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27708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dc</w:t>
      </w:r>
      <w:r w:rsidRPr="00277084">
        <w:rPr>
          <w:rFonts w:ascii="Times New Roman" w:eastAsia="Times New Roman" w:hAnsi="Times New Roman" w:cs="Times New Roman"/>
          <w:sz w:val="16"/>
          <w:szCs w:val="16"/>
          <w:lang w:eastAsia="ru-RU"/>
        </w:rPr>
        <w:t>_3@</w:t>
      </w:r>
      <w:r w:rsidRPr="0027708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7708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7708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</w:p>
    <w:p w:rsidR="00277084" w:rsidRPr="00277084" w:rsidRDefault="00277084" w:rsidP="00277084">
      <w:pPr>
        <w:spacing w:after="160" w:line="259" w:lineRule="auto"/>
        <w:rPr>
          <w:rFonts w:ascii="Calibri" w:eastAsia="Calibri" w:hAnsi="Calibri" w:cs="Times New Roman"/>
        </w:rPr>
      </w:pPr>
      <w:r w:rsidRPr="0027708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tbl>
      <w:tblPr>
        <w:tblW w:w="10511" w:type="dxa"/>
        <w:tblInd w:w="5529" w:type="dxa"/>
        <w:tblLook w:val="01E0"/>
      </w:tblPr>
      <w:tblGrid>
        <w:gridCol w:w="10511"/>
      </w:tblGrid>
      <w:tr w:rsidR="00277084" w:rsidRPr="00277084" w:rsidTr="0095642B">
        <w:tc>
          <w:tcPr>
            <w:tcW w:w="10511" w:type="dxa"/>
          </w:tcPr>
          <w:p w:rsidR="00277084" w:rsidRPr="00277084" w:rsidRDefault="00277084" w:rsidP="0027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277084" w:rsidRPr="00277084" w:rsidRDefault="00277084" w:rsidP="002770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77084" w:rsidRPr="00277084" w:rsidRDefault="00277084" w:rsidP="0027708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И.А.Фролова</w:t>
            </w:r>
          </w:p>
          <w:p w:rsidR="00277084" w:rsidRPr="00277084" w:rsidRDefault="00277084" w:rsidP="0027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084" w:rsidRPr="00277084" w:rsidTr="0095642B">
        <w:trPr>
          <w:trHeight w:val="331"/>
        </w:trPr>
        <w:tc>
          <w:tcPr>
            <w:tcW w:w="10511" w:type="dxa"/>
            <w:vAlign w:val="bottom"/>
          </w:tcPr>
          <w:p w:rsidR="00277084" w:rsidRPr="00277084" w:rsidRDefault="00277084" w:rsidP="0027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_</w:t>
            </w:r>
            <w:r w:rsidR="0080241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="00265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31.08.20__</w:t>
            </w:r>
            <w:bookmarkStart w:id="0" w:name="_GoBack"/>
            <w:bookmarkEnd w:id="0"/>
            <w:r w:rsidRPr="00277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77084" w:rsidRPr="00277084" w:rsidRDefault="00277084" w:rsidP="0027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084" w:rsidRPr="00277084" w:rsidRDefault="00277084" w:rsidP="00277084">
      <w:pPr>
        <w:spacing w:after="160" w:line="259" w:lineRule="auto"/>
        <w:rPr>
          <w:rFonts w:ascii="Calibri" w:eastAsia="Calibri" w:hAnsi="Calibri" w:cs="Times New Roman"/>
        </w:rPr>
      </w:pPr>
    </w:p>
    <w:p w:rsidR="00277084" w:rsidRPr="00277084" w:rsidRDefault="00277084" w:rsidP="00277084">
      <w:pPr>
        <w:spacing w:after="160" w:line="259" w:lineRule="auto"/>
        <w:rPr>
          <w:rFonts w:ascii="Calibri" w:eastAsia="Calibri" w:hAnsi="Calibri" w:cs="Times New Roman"/>
        </w:rPr>
      </w:pPr>
    </w:p>
    <w:p w:rsidR="00277084" w:rsidRPr="00277084" w:rsidRDefault="00277084" w:rsidP="00277084">
      <w:pPr>
        <w:spacing w:after="160" w:line="259" w:lineRule="auto"/>
        <w:rPr>
          <w:rFonts w:ascii="Calibri" w:eastAsia="Calibri" w:hAnsi="Calibri" w:cs="Times New Roman"/>
        </w:rPr>
      </w:pPr>
    </w:p>
    <w:p w:rsidR="00277084" w:rsidRPr="00277084" w:rsidRDefault="00277084" w:rsidP="00277084">
      <w:pPr>
        <w:spacing w:after="160" w:line="36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7084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277084" w:rsidRPr="00277084" w:rsidRDefault="00277084" w:rsidP="00277084">
      <w:pPr>
        <w:spacing w:after="160" w:line="36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СРЕДНЕЙ</w:t>
      </w:r>
      <w:r w:rsidRPr="00277084">
        <w:rPr>
          <w:rFonts w:ascii="Times New Roman" w:eastAsia="Calibri" w:hAnsi="Times New Roman" w:cs="Times New Roman"/>
          <w:b/>
          <w:sz w:val="36"/>
          <w:szCs w:val="36"/>
        </w:rPr>
        <w:t xml:space="preserve"> ГРУППЫ</w:t>
      </w:r>
    </w:p>
    <w:p w:rsidR="00277084" w:rsidRPr="00277084" w:rsidRDefault="00277084" w:rsidP="00277084">
      <w:pPr>
        <w:spacing w:after="160" w:line="259" w:lineRule="auto"/>
        <w:rPr>
          <w:rFonts w:ascii="Calibri" w:eastAsia="Calibri" w:hAnsi="Calibri" w:cs="Times New Roman"/>
        </w:rPr>
      </w:pPr>
    </w:p>
    <w:p w:rsidR="00277084" w:rsidRPr="00277084" w:rsidRDefault="00277084" w:rsidP="00277084">
      <w:pPr>
        <w:spacing w:after="160" w:line="259" w:lineRule="auto"/>
        <w:rPr>
          <w:rFonts w:ascii="Calibri" w:eastAsia="Calibri" w:hAnsi="Calibri" w:cs="Times New Roman"/>
        </w:rPr>
      </w:pPr>
    </w:p>
    <w:p w:rsidR="00277084" w:rsidRPr="00277084" w:rsidRDefault="00277084" w:rsidP="00277084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7708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77084">
        <w:rPr>
          <w:rFonts w:ascii="Times New Roman" w:eastAsia="Calibri" w:hAnsi="Times New Roman" w:cs="Times New Roman"/>
          <w:sz w:val="24"/>
          <w:szCs w:val="24"/>
        </w:rPr>
        <w:t>Программа составлена:</w:t>
      </w:r>
    </w:p>
    <w:p w:rsidR="00277084" w:rsidRPr="00277084" w:rsidRDefault="00277084" w:rsidP="00277084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770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0241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B4383">
        <w:rPr>
          <w:rFonts w:ascii="Times New Roman" w:eastAsia="Calibri" w:hAnsi="Times New Roman" w:cs="Times New Roman"/>
          <w:sz w:val="24"/>
          <w:szCs w:val="24"/>
        </w:rPr>
        <w:t>Саврасовой Т.В</w:t>
      </w:r>
    </w:p>
    <w:p w:rsidR="00277084" w:rsidRPr="00277084" w:rsidRDefault="00277084" w:rsidP="00277084">
      <w:pPr>
        <w:spacing w:after="0" w:line="240" w:lineRule="auto"/>
        <w:ind w:left="5387"/>
        <w:rPr>
          <w:rFonts w:ascii="Calibri" w:eastAsia="Calibri" w:hAnsi="Calibri" w:cs="Times New Roman"/>
          <w:sz w:val="24"/>
          <w:szCs w:val="24"/>
        </w:rPr>
      </w:pPr>
      <w:r w:rsidRPr="002770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241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B4383">
        <w:rPr>
          <w:rFonts w:ascii="Times New Roman" w:eastAsia="Calibri" w:hAnsi="Times New Roman" w:cs="Times New Roman"/>
          <w:sz w:val="24"/>
          <w:szCs w:val="24"/>
        </w:rPr>
        <w:t>Назаровой О.Ю.</w:t>
      </w:r>
    </w:p>
    <w:p w:rsidR="00277084" w:rsidRPr="00277084" w:rsidRDefault="00277084" w:rsidP="00277084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277084" w:rsidRPr="00277084" w:rsidRDefault="00277084" w:rsidP="00277084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277084" w:rsidRPr="00277084" w:rsidRDefault="00277084" w:rsidP="00277084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277084" w:rsidRPr="00277084" w:rsidRDefault="00277084" w:rsidP="00277084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277084" w:rsidRPr="00277084" w:rsidRDefault="00277084" w:rsidP="00277084">
      <w:pPr>
        <w:spacing w:before="240" w:after="0" w:line="240" w:lineRule="auto"/>
        <w:rPr>
          <w:rFonts w:ascii="Times New Roman" w:eastAsia="Calibri" w:hAnsi="Times New Roman" w:cs="Times New Roman"/>
        </w:rPr>
      </w:pPr>
      <w:r w:rsidRPr="00277084">
        <w:rPr>
          <w:rFonts w:ascii="Times New Roman" w:eastAsia="Calibri" w:hAnsi="Times New Roman" w:cs="Times New Roman"/>
        </w:rPr>
        <w:t>ПРИНЯТО</w:t>
      </w:r>
    </w:p>
    <w:p w:rsidR="00277084" w:rsidRPr="00277084" w:rsidRDefault="00277084" w:rsidP="00277084">
      <w:pPr>
        <w:spacing w:before="240" w:after="0" w:line="240" w:lineRule="auto"/>
        <w:rPr>
          <w:rFonts w:ascii="Times New Roman" w:eastAsia="Calibri" w:hAnsi="Times New Roman" w:cs="Times New Roman"/>
        </w:rPr>
      </w:pPr>
      <w:r w:rsidRPr="00277084">
        <w:rPr>
          <w:rFonts w:ascii="Times New Roman" w:eastAsia="Calibri" w:hAnsi="Times New Roman" w:cs="Times New Roman"/>
        </w:rPr>
        <w:t>Педагогическим советом</w:t>
      </w:r>
    </w:p>
    <w:p w:rsidR="00277084" w:rsidRPr="00277084" w:rsidRDefault="00277084" w:rsidP="002770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7084" w:rsidRPr="00277084" w:rsidRDefault="00277084" w:rsidP="00277084">
      <w:pPr>
        <w:spacing w:after="0" w:line="240" w:lineRule="auto"/>
        <w:rPr>
          <w:rFonts w:ascii="Times New Roman" w:eastAsia="Calibri" w:hAnsi="Times New Roman" w:cs="Times New Roman"/>
        </w:rPr>
      </w:pPr>
      <w:r w:rsidRPr="00277084">
        <w:rPr>
          <w:rFonts w:ascii="Times New Roman" w:eastAsia="Calibri" w:hAnsi="Times New Roman" w:cs="Times New Roman"/>
        </w:rPr>
        <w:t>Протокол № _</w:t>
      </w:r>
      <w:r w:rsidRPr="00277084">
        <w:rPr>
          <w:rFonts w:ascii="Times New Roman" w:eastAsia="Calibri" w:hAnsi="Times New Roman" w:cs="Times New Roman"/>
          <w:u w:val="single"/>
        </w:rPr>
        <w:t>1</w:t>
      </w:r>
      <w:r w:rsidRPr="00277084">
        <w:rPr>
          <w:rFonts w:ascii="Times New Roman" w:eastAsia="Calibri" w:hAnsi="Times New Roman" w:cs="Times New Roman"/>
        </w:rPr>
        <w:t xml:space="preserve">__ от </w:t>
      </w:r>
    </w:p>
    <w:p w:rsidR="00277084" w:rsidRPr="00277084" w:rsidRDefault="00277084" w:rsidP="002770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7084" w:rsidRPr="00277084" w:rsidRDefault="006B4383" w:rsidP="0027708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31  августа    2018</w:t>
      </w:r>
      <w:r w:rsidR="00277084" w:rsidRPr="00277084">
        <w:rPr>
          <w:rFonts w:ascii="Times New Roman" w:eastAsia="Calibri" w:hAnsi="Times New Roman" w:cs="Times New Roman"/>
        </w:rPr>
        <w:t xml:space="preserve"> г.</w:t>
      </w:r>
    </w:p>
    <w:p w:rsidR="00277084" w:rsidRPr="00277084" w:rsidRDefault="00277084" w:rsidP="00277084">
      <w:pPr>
        <w:spacing w:after="160" w:line="259" w:lineRule="auto"/>
        <w:rPr>
          <w:rFonts w:ascii="Calibri" w:eastAsia="Calibri" w:hAnsi="Calibri" w:cs="Times New Roman"/>
        </w:rPr>
      </w:pPr>
    </w:p>
    <w:p w:rsidR="00277084" w:rsidRPr="00277084" w:rsidRDefault="00277084" w:rsidP="00277084">
      <w:pPr>
        <w:spacing w:after="160" w:line="259" w:lineRule="auto"/>
        <w:rPr>
          <w:rFonts w:ascii="Calibri" w:eastAsia="Calibri" w:hAnsi="Calibri" w:cs="Times New Roman"/>
        </w:rPr>
      </w:pPr>
    </w:p>
    <w:p w:rsidR="00277084" w:rsidRPr="00277084" w:rsidRDefault="00277084" w:rsidP="0027708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277084">
        <w:rPr>
          <w:rFonts w:ascii="Times New Roman" w:eastAsia="Calibri" w:hAnsi="Times New Roman" w:cs="Times New Roman"/>
        </w:rPr>
        <w:t>Санкт-Петербурга</w:t>
      </w:r>
    </w:p>
    <w:p w:rsidR="00277084" w:rsidRPr="00277084" w:rsidRDefault="006B4383" w:rsidP="00277084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2018 -  2019</w:t>
      </w:r>
      <w:r w:rsidR="00277084" w:rsidRPr="00277084">
        <w:rPr>
          <w:rFonts w:ascii="Times New Roman" w:eastAsia="Calibri" w:hAnsi="Times New Roman" w:cs="Times New Roman"/>
        </w:rPr>
        <w:t xml:space="preserve"> уч.г.</w:t>
      </w:r>
    </w:p>
    <w:p w:rsidR="00DA1EA2" w:rsidRPr="005B7302" w:rsidRDefault="00DA1EA2" w:rsidP="003804AD">
      <w:pPr>
        <w:pStyle w:val="30"/>
        <w:jc w:val="center"/>
        <w:rPr>
          <w:color w:val="auto"/>
          <w:sz w:val="28"/>
          <w:szCs w:val="28"/>
        </w:rPr>
      </w:pPr>
      <w:r w:rsidRPr="005B7302">
        <w:rPr>
          <w:color w:val="auto"/>
          <w:sz w:val="28"/>
          <w:szCs w:val="28"/>
        </w:rPr>
        <w:lastRenderedPageBreak/>
        <w:t>СОДЕРЖАНИЕ</w:t>
      </w:r>
    </w:p>
    <w:tbl>
      <w:tblPr>
        <w:tblStyle w:val="a4"/>
        <w:tblW w:w="10031" w:type="dxa"/>
        <w:tblInd w:w="-176" w:type="dxa"/>
        <w:tblLook w:val="04A0"/>
      </w:tblPr>
      <w:tblGrid>
        <w:gridCol w:w="8897"/>
        <w:gridCol w:w="1134"/>
      </w:tblGrid>
      <w:tr w:rsidR="00DA1EA2" w:rsidTr="00F803DD">
        <w:tc>
          <w:tcPr>
            <w:tcW w:w="8897" w:type="dxa"/>
          </w:tcPr>
          <w:p w:rsidR="00DA1EA2" w:rsidRPr="00811A4A" w:rsidRDefault="00DA1EA2" w:rsidP="003804AD">
            <w:pPr>
              <w:jc w:val="center"/>
              <w:rPr>
                <w:b/>
              </w:rPr>
            </w:pPr>
            <w:r w:rsidRPr="00811A4A">
              <w:rPr>
                <w:b/>
              </w:rPr>
              <w:t>Содержание раздела</w:t>
            </w:r>
          </w:p>
        </w:tc>
        <w:tc>
          <w:tcPr>
            <w:tcW w:w="1134" w:type="dxa"/>
          </w:tcPr>
          <w:p w:rsidR="00DA1EA2" w:rsidRDefault="00DA1EA2" w:rsidP="003804AD">
            <w:pPr>
              <w:jc w:val="center"/>
            </w:pPr>
            <w:r>
              <w:t>страницы</w:t>
            </w:r>
          </w:p>
        </w:tc>
      </w:tr>
      <w:tr w:rsidR="00DA1EA2" w:rsidTr="00F803DD">
        <w:tc>
          <w:tcPr>
            <w:tcW w:w="8897" w:type="dxa"/>
          </w:tcPr>
          <w:p w:rsidR="00DA1EA2" w:rsidRPr="00024C58" w:rsidRDefault="00DA1EA2" w:rsidP="003804AD">
            <w:pPr>
              <w:spacing w:line="259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7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23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ЦЕЛЕВОЙ РАЗДЕЛ</w:t>
            </w:r>
            <w:r w:rsidR="00B01B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1.ПОЯСНИТЕЛЬНАЯ ЗАПИСКА</w:t>
            </w:r>
          </w:p>
        </w:tc>
        <w:tc>
          <w:tcPr>
            <w:tcW w:w="1134" w:type="dxa"/>
          </w:tcPr>
          <w:p w:rsidR="00DA1EA2" w:rsidRDefault="00F54F89" w:rsidP="00F54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54F89" w:rsidRPr="006B793C" w:rsidRDefault="00F54F89" w:rsidP="00F54F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A1EA2" w:rsidTr="00F803DD">
        <w:tc>
          <w:tcPr>
            <w:tcW w:w="8897" w:type="dxa"/>
          </w:tcPr>
          <w:p w:rsidR="00DA1EA2" w:rsidRPr="00153A17" w:rsidRDefault="00DA1EA2" w:rsidP="003804AD">
            <w:pPr>
              <w:pStyle w:val="a5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9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1134" w:type="dxa"/>
          </w:tcPr>
          <w:p w:rsidR="00DA1EA2" w:rsidRPr="00153A17" w:rsidRDefault="00F54F89" w:rsidP="0038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1EA2" w:rsidTr="00F803DD">
        <w:tc>
          <w:tcPr>
            <w:tcW w:w="8897" w:type="dxa"/>
          </w:tcPr>
          <w:p w:rsidR="00DA1EA2" w:rsidRPr="00326426" w:rsidRDefault="00DA1EA2" w:rsidP="003804AD">
            <w:pPr>
              <w:pStyle w:val="a5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РЕАЛИЗАЦИИ ПРОГРАММЫ</w:t>
            </w:r>
          </w:p>
        </w:tc>
        <w:tc>
          <w:tcPr>
            <w:tcW w:w="1134" w:type="dxa"/>
          </w:tcPr>
          <w:p w:rsidR="00DA1EA2" w:rsidRPr="00153A17" w:rsidRDefault="00F54F89" w:rsidP="0038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1EA2" w:rsidTr="00F803DD">
        <w:tc>
          <w:tcPr>
            <w:tcW w:w="8897" w:type="dxa"/>
          </w:tcPr>
          <w:p w:rsidR="00DA1EA2" w:rsidRPr="00060B90" w:rsidRDefault="00DA1EA2" w:rsidP="003804AD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</w:t>
            </w:r>
            <w:r w:rsidR="0097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ЫЕ ОСОБЕННОСТИ РАЗВИТИЯ ДЕТЕЙ </w:t>
            </w:r>
            <w:r w:rsidRPr="0006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7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  <w:r w:rsidRPr="0006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  <w:r w:rsidR="00974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(СРЕДНЯЯ ГРУППА)</w:t>
            </w:r>
          </w:p>
          <w:p w:rsidR="00DA1EA2" w:rsidRPr="001D026E" w:rsidRDefault="00DA1EA2" w:rsidP="00380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EA2" w:rsidRPr="00153A17" w:rsidRDefault="00F54F89" w:rsidP="00F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1EA2" w:rsidTr="00F803DD">
        <w:tc>
          <w:tcPr>
            <w:tcW w:w="8897" w:type="dxa"/>
          </w:tcPr>
          <w:p w:rsidR="00DA1EA2" w:rsidRPr="00326426" w:rsidRDefault="00DA1EA2" w:rsidP="003804AD">
            <w:pPr>
              <w:pStyle w:val="a5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  <w:p w:rsidR="00DA1EA2" w:rsidRDefault="00DA1EA2" w:rsidP="003804AD">
            <w:pPr>
              <w:jc w:val="center"/>
            </w:pPr>
          </w:p>
        </w:tc>
        <w:tc>
          <w:tcPr>
            <w:tcW w:w="1134" w:type="dxa"/>
          </w:tcPr>
          <w:p w:rsidR="00DA1EA2" w:rsidRPr="00153A17" w:rsidRDefault="00F54F89" w:rsidP="0038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A1EA2" w:rsidTr="00B01BDE">
        <w:trPr>
          <w:trHeight w:val="1003"/>
        </w:trPr>
        <w:tc>
          <w:tcPr>
            <w:tcW w:w="8897" w:type="dxa"/>
          </w:tcPr>
          <w:p w:rsidR="00DA1EA2" w:rsidRDefault="00DA1EA2" w:rsidP="0080241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7E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  <w:p w:rsidR="00DA1EA2" w:rsidRPr="00D97EDB" w:rsidRDefault="00DA1EA2" w:rsidP="00802417">
            <w:pPr>
              <w:pStyle w:val="Standard"/>
              <w:suppressLineNumbers/>
              <w:shd w:val="clear" w:color="auto" w:fill="FFFFFF"/>
              <w:tabs>
                <w:tab w:val="left" w:pos="590"/>
              </w:tabs>
              <w:spacing w:after="160"/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СОДЕРЖАНИЕ</w:t>
            </w:r>
            <w:r w:rsidRPr="00D97E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 В СООТВЕТСТВИИ С НАПРАВЛЕНИЯМИ РАЗВИТИЯ РЕБЕНКА</w:t>
            </w:r>
          </w:p>
        </w:tc>
        <w:tc>
          <w:tcPr>
            <w:tcW w:w="1134" w:type="dxa"/>
          </w:tcPr>
          <w:p w:rsidR="00DA1EA2" w:rsidRDefault="00DA1EA2" w:rsidP="003804AD">
            <w:pPr>
              <w:jc w:val="center"/>
              <w:rPr>
                <w:sz w:val="28"/>
                <w:szCs w:val="28"/>
              </w:rPr>
            </w:pPr>
          </w:p>
          <w:p w:rsidR="00DA1EA2" w:rsidRPr="00153A17" w:rsidRDefault="00F54F89" w:rsidP="0038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453B8" w:rsidTr="00F803DD">
        <w:tc>
          <w:tcPr>
            <w:tcW w:w="8897" w:type="dxa"/>
          </w:tcPr>
          <w:p w:rsidR="008453B8" w:rsidRDefault="008453B8" w:rsidP="008453B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ФОРМЫ ОРГАНИЗАЦИИ ОБРАЗОВАТЕЛЬНОЙ ДЕЯТЕЛЬНОСТИ</w:t>
            </w:r>
          </w:p>
        </w:tc>
        <w:tc>
          <w:tcPr>
            <w:tcW w:w="1134" w:type="dxa"/>
          </w:tcPr>
          <w:p w:rsidR="008453B8" w:rsidRPr="00153A17" w:rsidRDefault="00F54F89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453B8" w:rsidTr="00F803DD">
        <w:tc>
          <w:tcPr>
            <w:tcW w:w="8897" w:type="dxa"/>
          </w:tcPr>
          <w:p w:rsidR="008453B8" w:rsidRPr="00644908" w:rsidRDefault="008453B8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ИГРОВОЙ ДЕЯТЕЛЬНОСТИ КАК  ОСНОВНОГО РАЗВИВАЮЩЕГО ПОТЕНЦИАЛА РЕБЕНКА</w:t>
            </w:r>
          </w:p>
        </w:tc>
        <w:tc>
          <w:tcPr>
            <w:tcW w:w="1134" w:type="dxa"/>
          </w:tcPr>
          <w:p w:rsidR="008453B8" w:rsidRPr="00002FD3" w:rsidRDefault="00F54F89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453B8" w:rsidTr="00F803DD">
        <w:trPr>
          <w:trHeight w:val="625"/>
        </w:trPr>
        <w:tc>
          <w:tcPr>
            <w:tcW w:w="8897" w:type="dxa"/>
          </w:tcPr>
          <w:p w:rsidR="008453B8" w:rsidRPr="003F2E00" w:rsidRDefault="008453B8" w:rsidP="00F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F54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ОСОБЕННОСТИ ВЗАИМОДЕЙСТВИЯ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СЕ</w:t>
            </w:r>
            <w:r w:rsidRPr="003F2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МЬЯМИ ВОСПИТАННИКОВ</w:t>
            </w:r>
          </w:p>
        </w:tc>
        <w:tc>
          <w:tcPr>
            <w:tcW w:w="1134" w:type="dxa"/>
          </w:tcPr>
          <w:p w:rsidR="008453B8" w:rsidRDefault="00F54F89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453B8" w:rsidTr="00F803DD">
        <w:trPr>
          <w:trHeight w:val="625"/>
        </w:trPr>
        <w:tc>
          <w:tcPr>
            <w:tcW w:w="8897" w:type="dxa"/>
          </w:tcPr>
          <w:p w:rsidR="008453B8" w:rsidRPr="003F2E00" w:rsidRDefault="008453B8" w:rsidP="0084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1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A407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ЧАСТЬ ПРОГРАММЫ,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8453B8" w:rsidRDefault="00F54F89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453B8" w:rsidTr="00F803DD">
        <w:trPr>
          <w:trHeight w:val="625"/>
        </w:trPr>
        <w:tc>
          <w:tcPr>
            <w:tcW w:w="8897" w:type="dxa"/>
          </w:tcPr>
          <w:p w:rsidR="008453B8" w:rsidRPr="002577EA" w:rsidRDefault="008453B8" w:rsidP="008453B8">
            <w:pPr>
              <w:keepNext/>
              <w:suppressAutoHyphens/>
              <w:autoSpaceDE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/>
              </w:rPr>
            </w:pPr>
            <w:r w:rsidRPr="0025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zh-CN"/>
              </w:rPr>
              <w:t>III</w:t>
            </w:r>
            <w:r w:rsidRPr="0025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zh-CN"/>
              </w:rPr>
              <w:t xml:space="preserve"> ОРГАНИЗАЦИОННЫЙ РАЗДЕЛ</w:t>
            </w:r>
          </w:p>
          <w:p w:rsidR="008453B8" w:rsidRDefault="008453B8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 – ТЕХНИЧЕСКОЕ ОБЕСПЕЧЕНИЕ ПРОГРАММЫ</w:t>
            </w:r>
          </w:p>
        </w:tc>
        <w:tc>
          <w:tcPr>
            <w:tcW w:w="1134" w:type="dxa"/>
          </w:tcPr>
          <w:p w:rsidR="008453B8" w:rsidRDefault="008453B8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3B8" w:rsidRPr="00A407C6" w:rsidRDefault="00ED27F0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453B8" w:rsidTr="00F803DD">
        <w:trPr>
          <w:trHeight w:val="625"/>
        </w:trPr>
        <w:tc>
          <w:tcPr>
            <w:tcW w:w="8897" w:type="dxa"/>
          </w:tcPr>
          <w:p w:rsidR="008453B8" w:rsidRDefault="008453B8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ОБЕСПЕЧЕННОСТЬ ПРОГРАММЫ МЕТОДИЧЕСКИМИ МАТЕРИАЛАМИ И СРЕДСТВАМИ ОБУЧЕНИЯ И ВОСПИТАНИЯ</w:t>
            </w:r>
          </w:p>
        </w:tc>
        <w:tc>
          <w:tcPr>
            <w:tcW w:w="1134" w:type="dxa"/>
          </w:tcPr>
          <w:p w:rsidR="008453B8" w:rsidRDefault="00ED27F0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8453B8" w:rsidRDefault="008453B8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3B8" w:rsidTr="00F803DD">
        <w:trPr>
          <w:trHeight w:val="625"/>
        </w:trPr>
        <w:tc>
          <w:tcPr>
            <w:tcW w:w="8897" w:type="dxa"/>
          </w:tcPr>
          <w:p w:rsidR="008453B8" w:rsidRDefault="008453B8" w:rsidP="0084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B8" w:rsidRDefault="008453B8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2D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К РАБОЧЕЙ ПРОГРАММЕ СРЕДНЕЙ </w:t>
            </w:r>
            <w:r w:rsidRPr="001D026E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4383" w:rsidRDefault="006B4383" w:rsidP="006B4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3B8" w:rsidRDefault="006B4383" w:rsidP="007B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3B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8453B8" w:rsidRPr="001A7A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план</w:t>
            </w:r>
          </w:p>
          <w:p w:rsidR="006B4383" w:rsidRPr="001A7AB3" w:rsidRDefault="006B4383" w:rsidP="007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3B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8453B8" w:rsidRPr="001A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AB3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год ( по 3 месяцам)</w:t>
            </w:r>
          </w:p>
          <w:p w:rsidR="008453B8" w:rsidRPr="001A7AB3" w:rsidRDefault="006B4383" w:rsidP="007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3B8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 w:rsidR="008453B8" w:rsidRPr="001A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AB3">
              <w:rPr>
                <w:rFonts w:ascii="Times New Roman" w:hAnsi="Times New Roman" w:cs="Times New Roman"/>
                <w:sz w:val="28"/>
                <w:szCs w:val="28"/>
              </w:rPr>
              <w:t>Система образовательной деятельности на год</w:t>
            </w:r>
          </w:p>
          <w:p w:rsidR="008453B8" w:rsidRDefault="006B4383" w:rsidP="007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3B8" w:rsidRPr="001A7AB3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Режимы дня средней группы</w:t>
            </w:r>
          </w:p>
          <w:p w:rsidR="008453B8" w:rsidRPr="001A7AB3" w:rsidRDefault="006B4383" w:rsidP="007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53B8" w:rsidRPr="006B438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№5 Особенности органи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 образовательного процесса   </w:t>
            </w:r>
            <w:r w:rsidR="008453B8" w:rsidRPr="006B4383">
              <w:rPr>
                <w:rFonts w:ascii="Times New Roman" w:eastAsia="Calibri" w:hAnsi="Times New Roman" w:cs="Times New Roman"/>
                <w:sz w:val="28"/>
                <w:szCs w:val="28"/>
              </w:rPr>
              <w:t>по образовательным областям.</w:t>
            </w:r>
            <w:r w:rsidR="00845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53B8" w:rsidRDefault="008453B8" w:rsidP="007B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B8" w:rsidRPr="00CE7243" w:rsidRDefault="008453B8" w:rsidP="0084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3B8" w:rsidRPr="009217FD" w:rsidRDefault="008453B8" w:rsidP="00845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3B8" w:rsidRDefault="008453B8" w:rsidP="008453B8">
            <w:pPr>
              <w:tabs>
                <w:tab w:val="left" w:pos="452"/>
                <w:tab w:val="center" w:pos="3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3B8" w:rsidRDefault="008453B8" w:rsidP="0084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1EA2" w:rsidRDefault="00DA1EA2" w:rsidP="00DA1EA2">
      <w:pPr>
        <w:spacing w:after="160" w:line="259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EA2" w:rsidRDefault="00DA1EA2" w:rsidP="00DA1EA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EA2" w:rsidRPr="005B7302" w:rsidRDefault="006B4383" w:rsidP="006B4383">
      <w:pPr>
        <w:pStyle w:val="30"/>
        <w:rPr>
          <w:rFonts w:eastAsia="Calibri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lastRenderedPageBreak/>
        <w:t xml:space="preserve">                                     </w:t>
      </w:r>
      <w:r w:rsidR="003804AD">
        <w:rPr>
          <w:rFonts w:eastAsia="Calibri"/>
          <w:color w:val="auto"/>
          <w:sz w:val="28"/>
          <w:szCs w:val="28"/>
        </w:rPr>
        <w:t xml:space="preserve">  </w:t>
      </w:r>
      <w:r w:rsidR="00DA1EA2" w:rsidRPr="005B7302">
        <w:rPr>
          <w:rFonts w:eastAsia="Calibri"/>
          <w:color w:val="auto"/>
          <w:sz w:val="28"/>
          <w:szCs w:val="28"/>
          <w:lang w:val="en-US"/>
        </w:rPr>
        <w:t>I</w:t>
      </w:r>
      <w:r w:rsidR="00DA1EA2" w:rsidRPr="005B7302">
        <w:rPr>
          <w:rFonts w:eastAsia="Calibri"/>
          <w:color w:val="auto"/>
          <w:sz w:val="28"/>
          <w:szCs w:val="28"/>
        </w:rPr>
        <w:t xml:space="preserve"> ЦЕЛЕВОЙ РАЗДЕЛ</w:t>
      </w:r>
      <w:r w:rsidR="003804AD">
        <w:rPr>
          <w:rFonts w:eastAsia="Calibri"/>
          <w:color w:val="auto"/>
          <w:sz w:val="28"/>
          <w:szCs w:val="28"/>
        </w:rPr>
        <w:tab/>
      </w:r>
      <w:r w:rsidR="003804AD">
        <w:rPr>
          <w:rFonts w:eastAsia="Calibri"/>
          <w:color w:val="auto"/>
          <w:sz w:val="28"/>
          <w:szCs w:val="28"/>
        </w:rPr>
        <w:tab/>
      </w:r>
      <w:r w:rsidR="003804AD">
        <w:rPr>
          <w:rFonts w:eastAsia="Calibri"/>
          <w:color w:val="auto"/>
          <w:sz w:val="28"/>
          <w:szCs w:val="28"/>
        </w:rPr>
        <w:tab/>
      </w:r>
      <w:r w:rsidR="003804AD">
        <w:rPr>
          <w:rFonts w:eastAsia="Calibri"/>
          <w:color w:val="auto"/>
          <w:sz w:val="28"/>
          <w:szCs w:val="28"/>
        </w:rPr>
        <w:tab/>
      </w:r>
      <w:r w:rsidR="003804AD">
        <w:rPr>
          <w:rFonts w:eastAsia="Calibri"/>
          <w:color w:val="auto"/>
          <w:sz w:val="28"/>
          <w:szCs w:val="28"/>
        </w:rPr>
        <w:tab/>
      </w:r>
      <w:r w:rsidR="003804AD">
        <w:rPr>
          <w:rFonts w:eastAsia="Calibri"/>
          <w:color w:val="auto"/>
          <w:sz w:val="28"/>
          <w:szCs w:val="28"/>
        </w:rPr>
        <w:tab/>
      </w:r>
      <w:r w:rsidR="003804AD">
        <w:rPr>
          <w:rFonts w:eastAsia="Calibri"/>
          <w:color w:val="auto"/>
          <w:sz w:val="28"/>
          <w:szCs w:val="28"/>
        </w:rPr>
        <w:tab/>
        <w:t xml:space="preserve">       </w:t>
      </w:r>
      <w:r>
        <w:rPr>
          <w:rFonts w:eastAsia="Calibri"/>
          <w:color w:val="auto"/>
          <w:sz w:val="28"/>
          <w:szCs w:val="28"/>
        </w:rPr>
        <w:t xml:space="preserve">                </w:t>
      </w:r>
      <w:r w:rsidR="003804AD">
        <w:rPr>
          <w:rFonts w:eastAsia="Calibri"/>
          <w:color w:val="auto"/>
          <w:sz w:val="28"/>
          <w:szCs w:val="28"/>
        </w:rPr>
        <w:t>ПОЯСНИТЕЛЬНАЯ ЗАПИСКА</w:t>
      </w:r>
    </w:p>
    <w:p w:rsidR="007D611F" w:rsidRPr="007D611F" w:rsidRDefault="007D611F" w:rsidP="007B7D05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1F">
        <w:rPr>
          <w:rFonts w:ascii="Times New Roman" w:eastAsia="Calibri" w:hAnsi="Times New Roman" w:cs="Times New Roman"/>
          <w:sz w:val="28"/>
          <w:szCs w:val="28"/>
        </w:rPr>
        <w:t xml:space="preserve">Проектирование воспитательно-образовательной работы в </w:t>
      </w:r>
      <w:r w:rsidR="0069208E">
        <w:rPr>
          <w:rFonts w:ascii="Times New Roman" w:eastAsia="Calibri" w:hAnsi="Times New Roman" w:cs="Times New Roman"/>
          <w:sz w:val="28"/>
          <w:szCs w:val="28"/>
        </w:rPr>
        <w:t xml:space="preserve">средней </w:t>
      </w:r>
      <w:r w:rsidRPr="007D611F">
        <w:rPr>
          <w:rFonts w:ascii="Times New Roman" w:eastAsia="Calibri" w:hAnsi="Times New Roman" w:cs="Times New Roman"/>
          <w:sz w:val="28"/>
          <w:szCs w:val="28"/>
        </w:rPr>
        <w:t xml:space="preserve">   группе строится с учетом нормативно – правовой базы:</w:t>
      </w:r>
    </w:p>
    <w:p w:rsidR="007D611F" w:rsidRPr="007D611F" w:rsidRDefault="007D611F" w:rsidP="007B7D0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1F">
        <w:rPr>
          <w:rFonts w:ascii="Times New Roman" w:eastAsia="Calibri" w:hAnsi="Times New Roman" w:cs="Times New Roman"/>
          <w:sz w:val="28"/>
          <w:szCs w:val="28"/>
        </w:rPr>
        <w:t>1. Федеральным законом «Об образовании в Российской Федерации» от 29.12.2012 № 273-ФЗ.</w:t>
      </w:r>
    </w:p>
    <w:p w:rsidR="007D611F" w:rsidRPr="007D611F" w:rsidRDefault="007D611F" w:rsidP="007B7D0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1F">
        <w:rPr>
          <w:rFonts w:ascii="Times New Roman" w:eastAsia="Calibri" w:hAnsi="Times New Roman" w:cs="Times New Roman"/>
          <w:sz w:val="28"/>
          <w:szCs w:val="28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7D611F" w:rsidRPr="007D611F" w:rsidRDefault="007D611F" w:rsidP="007B7D0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1F">
        <w:rPr>
          <w:rFonts w:ascii="Times New Roman" w:eastAsia="Calibri" w:hAnsi="Times New Roman" w:cs="Times New Roman"/>
          <w:sz w:val="28"/>
          <w:szCs w:val="28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D611F" w:rsidRPr="007D611F" w:rsidRDefault="007D611F" w:rsidP="007B7D0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1F">
        <w:rPr>
          <w:rFonts w:ascii="Times New Roman" w:eastAsia="Calibri" w:hAnsi="Times New Roman" w:cs="Times New Roman"/>
          <w:sz w:val="28"/>
          <w:szCs w:val="28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7D611F" w:rsidRPr="007D611F" w:rsidRDefault="007D611F" w:rsidP="007B7D0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1F">
        <w:rPr>
          <w:rFonts w:ascii="Times New Roman" w:eastAsia="Calibri" w:hAnsi="Times New Roman" w:cs="Times New Roman"/>
          <w:sz w:val="28"/>
          <w:szCs w:val="28"/>
        </w:rPr>
        <w:t>5. Уставом ГБДОУ детского сада № 3 Колпинского района СПб.</w:t>
      </w:r>
    </w:p>
    <w:p w:rsidR="007D611F" w:rsidRPr="007D611F" w:rsidRDefault="007D611F" w:rsidP="007B7D0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1F">
        <w:rPr>
          <w:rFonts w:ascii="Times New Roman" w:eastAsia="Calibri" w:hAnsi="Times New Roman" w:cs="Times New Roman"/>
          <w:sz w:val="28"/>
          <w:szCs w:val="28"/>
        </w:rPr>
        <w:t>6. Лицензией (№ 2422 от 01.12.2016г. серия 78ЛО2 № 001368 на право осуществления образовательной деятельности, срок действия –бессрочно.).</w:t>
      </w:r>
    </w:p>
    <w:p w:rsidR="007D611F" w:rsidRPr="007D611F" w:rsidRDefault="007D611F" w:rsidP="007B7D0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1F">
        <w:rPr>
          <w:rFonts w:ascii="Times New Roman" w:eastAsia="Calibri" w:hAnsi="Times New Roman" w:cs="Times New Roman"/>
          <w:sz w:val="28"/>
          <w:szCs w:val="28"/>
        </w:rPr>
        <w:t>7. « Образовательной программы дошкольного образования ГБДОУ детского сада № 3 Колпинского района СПб»</w:t>
      </w:r>
    </w:p>
    <w:p w:rsidR="007D611F" w:rsidRPr="007D611F" w:rsidRDefault="007D611F" w:rsidP="007B7D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основании Примерной основной образовательной программы дошкольного образования (одобрена  решением федерального учебно-методического объединения по общему образованию (протокол от 20 мая 2015 г. № 2/15).</w:t>
      </w:r>
    </w:p>
    <w:p w:rsidR="007D611F" w:rsidRDefault="007D611F" w:rsidP="007B7D05">
      <w:pPr>
        <w:pStyle w:val="af0"/>
        <w:spacing w:after="0"/>
        <w:jc w:val="both"/>
        <w:rPr>
          <w:lang w:eastAsia="ru-RU"/>
        </w:rPr>
      </w:pPr>
    </w:p>
    <w:p w:rsidR="00DA1EA2" w:rsidRPr="002E4B8F" w:rsidRDefault="00DA1EA2" w:rsidP="007B7D05">
      <w:pPr>
        <w:pStyle w:val="af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B8F">
        <w:rPr>
          <w:rFonts w:ascii="Times New Roman" w:hAnsi="Times New Roman"/>
          <w:sz w:val="28"/>
          <w:szCs w:val="28"/>
          <w:lang w:eastAsia="ru-RU"/>
        </w:rPr>
        <w:t>Настоящая Программа обеспечивает разностороннее развитие детей от 4 до 5 лет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среднем дошкольном возрасте.</w:t>
      </w:r>
    </w:p>
    <w:p w:rsidR="00DA1EA2" w:rsidRPr="002E4B8F" w:rsidRDefault="00DA1EA2" w:rsidP="007B7D05">
      <w:pPr>
        <w:pStyle w:val="4"/>
        <w:spacing w:before="0"/>
        <w:jc w:val="both"/>
        <w:rPr>
          <w:rFonts w:ascii="Times New Roman" w:eastAsia="Times New Roman" w:hAnsi="Times New Roman"/>
          <w:b w:val="0"/>
          <w:i w:val="0"/>
          <w:color w:val="auto"/>
          <w:sz w:val="28"/>
          <w:szCs w:val="28"/>
          <w:lang w:eastAsia="ru-RU"/>
        </w:rPr>
      </w:pPr>
      <w:r w:rsidRPr="002E4B8F">
        <w:rPr>
          <w:rFonts w:ascii="Times New Roman" w:eastAsia="Times New Roman" w:hAnsi="Times New Roman"/>
          <w:b w:val="0"/>
          <w:i w:val="0"/>
          <w:color w:val="auto"/>
          <w:sz w:val="28"/>
          <w:szCs w:val="28"/>
          <w:lang w:eastAsia="ru-RU"/>
        </w:rPr>
        <w:t>Срок реализации данной программы – 1 год</w:t>
      </w:r>
      <w:r w:rsidR="002E4B8F">
        <w:rPr>
          <w:rFonts w:ascii="Times New Roman" w:eastAsia="Times New Roman" w:hAnsi="Times New Roman"/>
          <w:b w:val="0"/>
          <w:i w:val="0"/>
          <w:color w:val="auto"/>
          <w:sz w:val="28"/>
          <w:szCs w:val="28"/>
          <w:lang w:eastAsia="ru-RU"/>
        </w:rPr>
        <w:t>.</w:t>
      </w:r>
    </w:p>
    <w:p w:rsidR="00DA1EA2" w:rsidRPr="002E4B8F" w:rsidRDefault="00DA1EA2" w:rsidP="00DA1EA2">
      <w:pPr>
        <w:pStyle w:val="a5"/>
        <w:numPr>
          <w:ilvl w:val="1"/>
          <w:numId w:val="2"/>
        </w:num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8F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DA1EA2" w:rsidRPr="002E4B8F" w:rsidRDefault="00DA1EA2" w:rsidP="00DA1EA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B8F">
        <w:rPr>
          <w:rFonts w:ascii="Times New Roman" w:hAnsi="Times New Roman"/>
          <w:sz w:val="28"/>
          <w:szCs w:val="28"/>
          <w:lang w:eastAsia="ru-RU"/>
        </w:rPr>
        <w:t xml:space="preserve">Ведущей целью рабочей программы является создание благоприятных условий для полноценного проживания ребенком дошколь​ного детства, формирование основ базовой культуры личности, всестороннее развитие </w:t>
      </w:r>
      <w:r w:rsidRPr="002E4B8F">
        <w:rPr>
          <w:rFonts w:ascii="Times New Roman" w:hAnsi="Times New Roman"/>
          <w:sz w:val="28"/>
          <w:szCs w:val="28"/>
          <w:lang w:eastAsia="ru-RU"/>
        </w:rPr>
        <w:lastRenderedPageBreak/>
        <w:t>психиче​ских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A1EA2" w:rsidRPr="002E4B8F" w:rsidRDefault="00DA1EA2" w:rsidP="00DA1EA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2E4B8F">
        <w:rPr>
          <w:rFonts w:ascii="Times New Roman" w:hAnsi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</w:t>
      </w:r>
    </w:p>
    <w:p w:rsidR="00DA1EA2" w:rsidRPr="002E4B8F" w:rsidRDefault="00DA1EA2" w:rsidP="00883EDC">
      <w:pPr>
        <w:pStyle w:val="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E4B8F">
        <w:rPr>
          <w:rFonts w:ascii="Times New Roman" w:hAnsi="Times New Roman"/>
          <w:sz w:val="28"/>
          <w:szCs w:val="28"/>
          <w:u w:val="single"/>
        </w:rPr>
        <w:t>для детей дошкольного возраста (3 года - 8 лет) -</w:t>
      </w:r>
      <w:r w:rsidRPr="002E4B8F">
        <w:rPr>
          <w:rFonts w:ascii="Times New Roman" w:hAnsi="Times New Roman"/>
          <w:sz w:val="28"/>
          <w:szCs w:val="28"/>
        </w:rPr>
        <w:t xml:space="preserve"> ряд видов деятельности, таких как </w:t>
      </w:r>
      <w:r w:rsidRPr="002E4B8F">
        <w:rPr>
          <w:rFonts w:ascii="Times New Roman" w:hAnsi="Times New Roman"/>
          <w:b/>
          <w:sz w:val="28"/>
          <w:szCs w:val="28"/>
        </w:rPr>
        <w:t>игровая</w:t>
      </w:r>
      <w:r w:rsidRPr="002E4B8F">
        <w:rPr>
          <w:rFonts w:ascii="Times New Roman" w:hAnsi="Times New Roman"/>
          <w:sz w:val="28"/>
          <w:szCs w:val="28"/>
        </w:rPr>
        <w:t>, включая сюжетно-ролевую игру, игру с правилами и другие виды игры,</w:t>
      </w:r>
    </w:p>
    <w:p w:rsidR="00DA1EA2" w:rsidRPr="002E4B8F" w:rsidRDefault="00DA1EA2" w:rsidP="00DA1EA2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Pr="002E4B8F">
        <w:rPr>
          <w:rFonts w:ascii="Times New Roman" w:hAnsi="Times New Roman" w:cs="Times New Roman"/>
          <w:sz w:val="28"/>
          <w:szCs w:val="28"/>
        </w:rPr>
        <w:t xml:space="preserve"> (общение и взаимодействие со взрослыми и сверстниками),</w:t>
      </w:r>
    </w:p>
    <w:p w:rsidR="00DA1EA2" w:rsidRPr="002E4B8F" w:rsidRDefault="00DA1EA2" w:rsidP="00DA1EA2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</w:t>
      </w:r>
      <w:r w:rsidRPr="002E4B8F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DA1EA2" w:rsidRPr="002E4B8F" w:rsidRDefault="00DA1EA2" w:rsidP="00DA1EA2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фольклора, </w:t>
      </w:r>
    </w:p>
    <w:p w:rsidR="00DA1EA2" w:rsidRPr="002E4B8F" w:rsidRDefault="00DA1EA2" w:rsidP="00DA1EA2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 xml:space="preserve">самообслуживание и элементарный бытовой труд (в помещении и на улице), </w:t>
      </w:r>
    </w:p>
    <w:p w:rsidR="00DA1EA2" w:rsidRPr="002E4B8F" w:rsidRDefault="00DA1EA2" w:rsidP="00DA1EA2">
      <w:pPr>
        <w:pStyle w:val="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2E4B8F">
        <w:rPr>
          <w:rFonts w:ascii="Times New Roman" w:hAnsi="Times New Roman" w:cs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</w:p>
    <w:p w:rsidR="00DA1EA2" w:rsidRPr="002E4B8F" w:rsidRDefault="00DA1EA2" w:rsidP="00DA1EA2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b/>
          <w:sz w:val="28"/>
          <w:szCs w:val="28"/>
        </w:rPr>
        <w:t>изобразительная</w:t>
      </w:r>
      <w:r w:rsidRPr="002E4B8F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аппликация), </w:t>
      </w:r>
    </w:p>
    <w:p w:rsidR="00DA1EA2" w:rsidRPr="002E4B8F" w:rsidRDefault="00DA1EA2" w:rsidP="00DA1EA2">
      <w:pPr>
        <w:pStyle w:val="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2E4B8F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DA1EA2" w:rsidRPr="002E4B8F" w:rsidRDefault="00DA1EA2" w:rsidP="00DA1EA2">
      <w:pPr>
        <w:pStyle w:val="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b/>
          <w:sz w:val="28"/>
          <w:szCs w:val="28"/>
        </w:rPr>
        <w:t>двигательная</w:t>
      </w:r>
      <w:r w:rsidRPr="002E4B8F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</w:t>
      </w:r>
    </w:p>
    <w:p w:rsidR="00DA1EA2" w:rsidRPr="002E4B8F" w:rsidRDefault="00DA1EA2" w:rsidP="00DA1EA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E4B8F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DA1EA2" w:rsidRPr="002E4B8F" w:rsidRDefault="00DA1EA2" w:rsidP="00DA1E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8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E4B8F">
        <w:rPr>
          <w:rFonts w:ascii="Times New Roman" w:hAnsi="Times New Roman" w:cs="Times New Roman"/>
          <w:sz w:val="28"/>
          <w:szCs w:val="28"/>
          <w:lang w:eastAsia="ru-RU"/>
        </w:rPr>
        <w:tab/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двигательной, музыкальной и других видах деятельности.</w:t>
      </w:r>
    </w:p>
    <w:p w:rsidR="00DA1EA2" w:rsidRPr="002E4B8F" w:rsidRDefault="00DA1EA2" w:rsidP="00DA1E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E4B8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E4B8F">
        <w:rPr>
          <w:rFonts w:ascii="Times New Roman" w:hAnsi="Times New Roman" w:cs="Times New Roman"/>
          <w:sz w:val="28"/>
          <w:szCs w:val="28"/>
          <w:lang w:eastAsia="ru-RU"/>
        </w:rPr>
        <w:tab/>
        <w:t>Обеспечить психолого-педагогическое сопровождение ребенка по освоению образовательных областей (социально-коммуникативной, познавательной и т.д.)</w:t>
      </w:r>
    </w:p>
    <w:p w:rsidR="00DA1EA2" w:rsidRPr="002E4B8F" w:rsidRDefault="00DA1EA2" w:rsidP="00DA1E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B8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E4B8F">
        <w:rPr>
          <w:rFonts w:ascii="Times New Roman" w:hAnsi="Times New Roman" w:cs="Times New Roman"/>
          <w:sz w:val="28"/>
          <w:szCs w:val="28"/>
          <w:lang w:eastAsia="ru-RU"/>
        </w:rPr>
        <w:tab/>
        <w:t>Реализовать формы организации совместной взросло-детской (партнерской деяте</w:t>
      </w:r>
      <w:r w:rsidR="007D611F" w:rsidRPr="002E4B8F">
        <w:rPr>
          <w:rFonts w:ascii="Times New Roman" w:hAnsi="Times New Roman" w:cs="Times New Roman"/>
          <w:sz w:val="28"/>
          <w:szCs w:val="28"/>
          <w:lang w:eastAsia="ru-RU"/>
        </w:rPr>
        <w:t>льности) в ходе непрерывной</w:t>
      </w:r>
      <w:r w:rsidRPr="002E4B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(НОД), самостоятельной деятельности (СД), режимных моментах, работе с родителями. </w:t>
      </w:r>
    </w:p>
    <w:p w:rsidR="00DA1EA2" w:rsidRPr="002E4B8F" w:rsidRDefault="00DA1EA2" w:rsidP="00DA1EA2">
      <w:pPr>
        <w:pStyle w:val="a6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E4B8F">
        <w:rPr>
          <w:rFonts w:ascii="Times New Roman" w:hAnsi="Times New Roman" w:cs="Times New Roman"/>
          <w:sz w:val="28"/>
          <w:szCs w:val="28"/>
        </w:rPr>
        <w:tab/>
        <w:t>Обогащать развитие ребенка, обеспечивая единый процесс социализации -индивидуализации с учетом детских потребностей, возможностей и способностей.</w:t>
      </w:r>
    </w:p>
    <w:p w:rsidR="00DA1EA2" w:rsidRPr="002E4B8F" w:rsidRDefault="00826A4C" w:rsidP="00826A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1.2.</w:t>
      </w:r>
      <w:r w:rsidR="00DA1EA2" w:rsidRPr="002E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РЕАЛИЗАЦИИ ПРОГРАММЫ</w:t>
      </w:r>
    </w:p>
    <w:p w:rsidR="00DA1EA2" w:rsidRPr="002E4B8F" w:rsidRDefault="00DA1EA2" w:rsidP="00DA1EA2">
      <w:pPr>
        <w:widowControl w:val="0"/>
        <w:tabs>
          <w:tab w:val="left" w:pos="26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A1EA2" w:rsidRPr="002E4B8F" w:rsidRDefault="00DA1EA2" w:rsidP="00DA1EA2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2E4B8F">
        <w:rPr>
          <w:rFonts w:ascii="Times New Roman" w:hAnsi="Times New Roman" w:cs="Times New Roman"/>
          <w:sz w:val="28"/>
          <w:szCs w:val="28"/>
          <w:lang w:eastAsia="ru-RU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DA1EA2" w:rsidRPr="002E4B8F" w:rsidRDefault="00DA1EA2" w:rsidP="00DA1EA2">
      <w:pPr>
        <w:pStyle w:val="aa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A1EA2" w:rsidRPr="002E4B8F" w:rsidRDefault="00DA1EA2" w:rsidP="00DA1EA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DA1EA2" w:rsidRPr="002E4B8F" w:rsidRDefault="00DA1EA2" w:rsidP="00DA1EA2">
      <w:pPr>
        <w:pStyle w:val="aa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A1EA2" w:rsidRPr="002E4B8F" w:rsidRDefault="00DA1EA2" w:rsidP="00DA1EA2">
      <w:pPr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DA1EA2" w:rsidRPr="002E4B8F" w:rsidRDefault="00DA1EA2" w:rsidP="00DA1EA2">
      <w:pPr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- сотрудничество Организации с семьей;</w:t>
      </w:r>
    </w:p>
    <w:p w:rsidR="00DA1EA2" w:rsidRPr="002E4B8F" w:rsidRDefault="00DA1EA2" w:rsidP="00DA1EA2">
      <w:pPr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DA1EA2" w:rsidRPr="002E4B8F" w:rsidRDefault="00DA1EA2" w:rsidP="00DA1EA2">
      <w:pPr>
        <w:pStyle w:val="aa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DA1EA2" w:rsidRPr="002E4B8F" w:rsidRDefault="00DA1EA2" w:rsidP="00DA1EA2">
      <w:pPr>
        <w:pStyle w:val="aa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A1EA2" w:rsidRPr="002E4B8F" w:rsidRDefault="00DA1EA2" w:rsidP="00DA1EA2">
      <w:pPr>
        <w:pStyle w:val="aa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- учет этнокультурной ситуации развития детей.</w:t>
      </w:r>
    </w:p>
    <w:p w:rsidR="002E4B8F" w:rsidRDefault="00826A4C" w:rsidP="00826A4C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B8F">
        <w:rPr>
          <w:rFonts w:ascii="Times New Roman" w:hAnsi="Times New Roman" w:cs="Times New Roman"/>
          <w:b/>
          <w:bCs/>
          <w:sz w:val="28"/>
          <w:szCs w:val="28"/>
        </w:rPr>
        <w:t>1.3.ВОЗРАСТНЫЕ ОСОБЕННОСТИ РАЗВИТИЯ ДЕТЕЙ</w:t>
      </w:r>
    </w:p>
    <w:p w:rsidR="00826A4C" w:rsidRPr="002E4B8F" w:rsidRDefault="00826A4C" w:rsidP="00826A4C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B8F">
        <w:rPr>
          <w:rFonts w:ascii="Times New Roman" w:hAnsi="Times New Roman" w:cs="Times New Roman"/>
          <w:b/>
          <w:bCs/>
          <w:sz w:val="28"/>
          <w:szCs w:val="28"/>
        </w:rPr>
        <w:t xml:space="preserve"> 4 - 5 ЛЕТ</w:t>
      </w:r>
    </w:p>
    <w:p w:rsidR="00DA1EA2" w:rsidRPr="002E4B8F" w:rsidRDefault="00826A4C" w:rsidP="00826A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4B8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(СРЕДНЯЯ ГРУППА)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 xml:space="preserve"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</w:t>
      </w:r>
      <w:r w:rsidRPr="002E4B8F">
        <w:rPr>
          <w:rFonts w:ascii="Times New Roman" w:hAnsi="Times New Roman" w:cs="Times New Roman"/>
          <w:sz w:val="28"/>
          <w:szCs w:val="28"/>
        </w:rPr>
        <w:lastRenderedPageBreak/>
        <w:t>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К 4—5 годам ребенок способен элементарно охарактеризовать свое самочувствие, привлечь внимание взрослого в случае недомогания.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lastRenderedPageBreak/>
        <w:t>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lastRenderedPageBreak/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ребенка от эмоций, доминирование эгоцентрической позиции в мышлении и поведении.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Дошкольники начинают более целостно воспринимать сюжеты и понимать образы.</w:t>
      </w:r>
    </w:p>
    <w:p w:rsidR="00826A4C" w:rsidRPr="002E4B8F" w:rsidRDefault="00826A4C" w:rsidP="00826A4C">
      <w:pPr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</w:t>
      </w:r>
      <w:r w:rsidRPr="002E4B8F">
        <w:rPr>
          <w:rFonts w:ascii="Times New Roman" w:hAnsi="Times New Roman" w:cs="Times New Roman"/>
          <w:sz w:val="28"/>
          <w:szCs w:val="28"/>
        </w:rPr>
        <w:lastRenderedPageBreak/>
        <w:t>начинает носить характер продуктивной деятельности: дети замысливают будущую конструкцию и осуществляют поиск способов ее исполнения.</w:t>
      </w:r>
    </w:p>
    <w:p w:rsidR="00F803DD" w:rsidRPr="002E4B8F" w:rsidRDefault="00974B3E" w:rsidP="002E4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В группе 24 человека: 12 мальчиков и 12 девочек</w:t>
      </w:r>
    </w:p>
    <w:p w:rsidR="007D611F" w:rsidRPr="002E4B8F" w:rsidRDefault="007D611F" w:rsidP="002E4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B8F">
        <w:rPr>
          <w:rFonts w:ascii="Times New Roman" w:hAnsi="Times New Roman" w:cs="Times New Roman"/>
          <w:sz w:val="28"/>
          <w:szCs w:val="28"/>
        </w:rPr>
        <w:t>По данным проведенног</w:t>
      </w:r>
      <w:r w:rsidR="002E4B8F">
        <w:rPr>
          <w:rFonts w:ascii="Times New Roman" w:hAnsi="Times New Roman" w:cs="Times New Roman"/>
          <w:sz w:val="28"/>
          <w:szCs w:val="28"/>
        </w:rPr>
        <w:t>о мониторинга (май 2017г) 68</w:t>
      </w:r>
      <w:r w:rsidRPr="002E4B8F">
        <w:rPr>
          <w:rFonts w:ascii="Times New Roman" w:hAnsi="Times New Roman" w:cs="Times New Roman"/>
          <w:sz w:val="28"/>
          <w:szCs w:val="28"/>
        </w:rPr>
        <w:t xml:space="preserve"> % детей освоили образовательную программу в полном объёме, однако:</w:t>
      </w:r>
    </w:p>
    <w:p w:rsidR="007D611F" w:rsidRDefault="002E4B8F" w:rsidP="002E4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10</w:t>
      </w:r>
      <w:r w:rsidR="007D611F" w:rsidRPr="002E4B8F">
        <w:rPr>
          <w:rFonts w:ascii="Times New Roman" w:hAnsi="Times New Roman" w:cs="Times New Roman"/>
          <w:sz w:val="28"/>
          <w:szCs w:val="28"/>
        </w:rPr>
        <w:t>% детей имеют некоторые трудности в общении со сверстниками (не умеют организовать игру, не считаются с интересами сверстника, отнимают игрушки и т.п.)</w:t>
      </w:r>
      <w:r>
        <w:rPr>
          <w:rFonts w:ascii="Times New Roman" w:hAnsi="Times New Roman" w:cs="Times New Roman"/>
          <w:sz w:val="28"/>
          <w:szCs w:val="28"/>
        </w:rPr>
        <w:t>; у 4% детей есть трудности в формировании навыков; 3% детей не в полной мере имеют представления о себе и социальном мире, в котором живут; 20% детей не достаточно хорошо владеют устной речью; у 12% детей не до конца развиты основные виды движений.</w:t>
      </w:r>
    </w:p>
    <w:p w:rsidR="002E4B8F" w:rsidRPr="002E4B8F" w:rsidRDefault="002E4B8F" w:rsidP="002E4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DD" w:rsidRPr="002E4B8F" w:rsidRDefault="00F803DD" w:rsidP="002E4B8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E4B8F">
        <w:rPr>
          <w:rFonts w:ascii="Times New Roman" w:hAnsi="Times New Roman" w:cs="Times New Roman"/>
          <w:b/>
          <w:sz w:val="28"/>
          <w:szCs w:val="28"/>
        </w:rPr>
        <w:t>1.4.ПЛАНИРУЕМЫЕ РЕЗУЛЬТАТЫ ОСВОЕНИЯ ПРОГРАММЫ</w:t>
      </w:r>
    </w:p>
    <w:p w:rsidR="006A1784" w:rsidRPr="002E4B8F" w:rsidRDefault="006A1784" w:rsidP="006A178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784" w:rsidRPr="002E4B8F" w:rsidRDefault="006A1784" w:rsidP="006A17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F803DD" w:rsidRPr="002E4B8F" w:rsidRDefault="00F803DD" w:rsidP="006A1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784" w:rsidRPr="002E4B8F" w:rsidRDefault="006A1784" w:rsidP="006A1784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8F">
        <w:rPr>
          <w:rFonts w:ascii="Times New Roman" w:eastAsia="Calibri" w:hAnsi="Times New Roman" w:cs="Times New Roman"/>
          <w:sz w:val="28"/>
          <w:szCs w:val="28"/>
        </w:rPr>
        <w:t xml:space="preserve">Для решения задач, определённых ОП, анализа профессиональной деятельности воспитателей группы, организации образовательного процесса в </w:t>
      </w:r>
      <w:r w:rsidR="002B1BC7">
        <w:rPr>
          <w:rFonts w:ascii="Times New Roman" w:eastAsia="Calibri" w:hAnsi="Times New Roman" w:cs="Times New Roman"/>
          <w:sz w:val="28"/>
          <w:szCs w:val="28"/>
        </w:rPr>
        <w:t>средней</w:t>
      </w:r>
      <w:r w:rsidRPr="002E4B8F">
        <w:rPr>
          <w:rFonts w:ascii="Times New Roman" w:eastAsia="Calibri" w:hAnsi="Times New Roman" w:cs="Times New Roman"/>
          <w:sz w:val="28"/>
          <w:szCs w:val="28"/>
        </w:rPr>
        <w:t xml:space="preserve">  группе, определения социально-нормативных возрастных характеристик возможных достижений ребёнка </w:t>
      </w:r>
      <w:r w:rsidR="002B1BC7">
        <w:rPr>
          <w:rFonts w:ascii="Times New Roman" w:eastAsia="Calibri" w:hAnsi="Times New Roman" w:cs="Times New Roman"/>
          <w:sz w:val="28"/>
          <w:szCs w:val="28"/>
        </w:rPr>
        <w:t>4-5</w:t>
      </w:r>
      <w:r w:rsidRPr="002E4B8F">
        <w:rPr>
          <w:rFonts w:ascii="Times New Roman" w:eastAsia="Calibri" w:hAnsi="Times New Roman" w:cs="Times New Roman"/>
          <w:sz w:val="28"/>
          <w:szCs w:val="28"/>
        </w:rPr>
        <w:t xml:space="preserve"> лет, используется система мониторинга с ориентиром на образовательные области и с учётом целевых ориентиров, обозначенные ФГОС ДО.</w:t>
      </w:r>
    </w:p>
    <w:p w:rsidR="006A1784" w:rsidRPr="002E4B8F" w:rsidRDefault="006A1784" w:rsidP="006A178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8F">
        <w:rPr>
          <w:rFonts w:ascii="Times New Roman" w:eastAsia="Calibri" w:hAnsi="Times New Roman" w:cs="Times New Roman"/>
          <w:sz w:val="28"/>
          <w:szCs w:val="28"/>
        </w:rPr>
        <w:t>Основными формами для проведения педагогического мониторинга в первой младшей   группе являются:</w:t>
      </w:r>
    </w:p>
    <w:p w:rsidR="006A1784" w:rsidRPr="002E4B8F" w:rsidRDefault="006A1784" w:rsidP="006F18BC">
      <w:pPr>
        <w:pStyle w:val="a5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8F">
        <w:rPr>
          <w:rFonts w:ascii="Times New Roman" w:eastAsia="Calibri" w:hAnsi="Times New Roman" w:cs="Times New Roman"/>
          <w:sz w:val="28"/>
          <w:szCs w:val="28"/>
        </w:rPr>
        <w:t>наблюдение за активностью ребёнка в различные периоды пребывания в дошкольном учреждении в различных видах деятельности;</w:t>
      </w:r>
    </w:p>
    <w:p w:rsidR="006A1784" w:rsidRDefault="006A1784" w:rsidP="006F18BC">
      <w:pPr>
        <w:pStyle w:val="a5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8F">
        <w:rPr>
          <w:rFonts w:ascii="Times New Roman" w:eastAsia="Calibri" w:hAnsi="Times New Roman" w:cs="Times New Roman"/>
          <w:sz w:val="28"/>
          <w:szCs w:val="28"/>
        </w:rPr>
        <w:t>анализ продуктов детской деятельности.</w:t>
      </w:r>
    </w:p>
    <w:p w:rsidR="002B1BC7" w:rsidRDefault="002B1BC7" w:rsidP="002B1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784" w:rsidRPr="002E4B8F" w:rsidRDefault="006A1784" w:rsidP="00F54F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8F">
        <w:rPr>
          <w:rFonts w:ascii="Times New Roman" w:eastAsia="Calibri" w:hAnsi="Times New Roman" w:cs="Times New Roman"/>
          <w:sz w:val="28"/>
          <w:szCs w:val="28"/>
        </w:rPr>
        <w:t>Полученные данные будут заносится в специальную  карту  развития  каждого   ребёнка в  рамках  учреждения  («Педагогический  дневник»).</w:t>
      </w:r>
    </w:p>
    <w:tbl>
      <w:tblPr>
        <w:tblStyle w:val="11"/>
        <w:tblpPr w:leftFromText="180" w:rightFromText="180" w:vertAnchor="text" w:horzAnchor="margin" w:tblpY="566"/>
        <w:tblW w:w="9464" w:type="dxa"/>
        <w:tblLayout w:type="fixed"/>
        <w:tblLook w:val="04A0"/>
      </w:tblPr>
      <w:tblGrid>
        <w:gridCol w:w="4390"/>
        <w:gridCol w:w="850"/>
        <w:gridCol w:w="964"/>
        <w:gridCol w:w="1275"/>
        <w:gridCol w:w="1276"/>
        <w:gridCol w:w="709"/>
      </w:tblGrid>
      <w:tr w:rsidR="006A1784" w:rsidRPr="002B1BC7" w:rsidTr="0069208E">
        <w:tc>
          <w:tcPr>
            <w:tcW w:w="4390" w:type="dxa"/>
            <w:vMerge w:val="restart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gridSpan w:val="2"/>
          </w:tcPr>
          <w:p w:rsidR="006A1784" w:rsidRPr="002B1BC7" w:rsidRDefault="006A1784" w:rsidP="006A1784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Отметка</w:t>
            </w:r>
          </w:p>
        </w:tc>
        <w:tc>
          <w:tcPr>
            <w:tcW w:w="1275" w:type="dxa"/>
            <w:vMerge w:val="restart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Проблемы/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задачи</w:t>
            </w:r>
          </w:p>
        </w:tc>
        <w:tc>
          <w:tcPr>
            <w:tcW w:w="1276" w:type="dxa"/>
            <w:vMerge w:val="restart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Организационная деятельность </w:t>
            </w:r>
            <w:r w:rsidRPr="002B1B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709" w:type="dxa"/>
            <w:vMerge w:val="restart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Динамика</w:t>
            </w:r>
          </w:p>
        </w:tc>
      </w:tr>
      <w:tr w:rsidR="006A1784" w:rsidRPr="002B1BC7" w:rsidTr="0069208E">
        <w:tc>
          <w:tcPr>
            <w:tcW w:w="4390" w:type="dxa"/>
            <w:vMerge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275" w:type="dxa"/>
            <w:vMerge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A1784" w:rsidRPr="002B1BC7" w:rsidTr="0069208E">
        <w:trPr>
          <w:trHeight w:val="291"/>
        </w:trPr>
        <w:tc>
          <w:tcPr>
            <w:tcW w:w="9464" w:type="dxa"/>
            <w:gridSpan w:val="6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1. Социально-коммуникативное развитие:</w:t>
            </w:r>
          </w:p>
        </w:tc>
      </w:tr>
      <w:tr w:rsidR="006A1784" w:rsidRPr="002B1BC7" w:rsidTr="0069208E">
        <w:trPr>
          <w:trHeight w:val="1383"/>
        </w:trPr>
        <w:tc>
          <w:tcPr>
            <w:tcW w:w="439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Реб</w:t>
            </w:r>
            <w:r w:rsidR="007D4543">
              <w:rPr>
                <w:rFonts w:ascii="Times New Roman" w:eastAsia="Calibri" w:hAnsi="Times New Roman" w:cs="Times New Roman"/>
                <w:sz w:val="28"/>
                <w:szCs w:val="28"/>
              </w:rPr>
              <w:t>ёнок обладает установкой положи</w:t>
            </w: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тельного отношения к миру, к разным видам труда, другим людям и самому себе, обладает чувством собственного достоинства;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784" w:rsidRPr="002B1BC7" w:rsidTr="0069208E">
        <w:tc>
          <w:tcPr>
            <w:tcW w:w="439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Ребёнок обладает развитым воображением, которое реализуется в разных видах деятельности, и прежде всего в игре;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784" w:rsidRPr="002B1BC7" w:rsidTr="0069208E">
        <w:tc>
          <w:tcPr>
            <w:tcW w:w="439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способен к волевым усилиям, может следовать социальным нормам поведения и правилам в разных видах </w:t>
            </w:r>
            <w:r w:rsidR="007D4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деятельности, </w:t>
            </w: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во взаимоотношениях со взрослыми и сверстниками, может соблюдать правила безопасного поведения и личной гигиены;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784" w:rsidRPr="002B1BC7" w:rsidTr="0069208E">
        <w:tc>
          <w:tcPr>
            <w:tcW w:w="9464" w:type="dxa"/>
            <w:gridSpan w:val="6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2. Познавательное развитие:</w:t>
            </w:r>
          </w:p>
        </w:tc>
      </w:tr>
      <w:tr w:rsidR="006A1784" w:rsidRPr="002B1BC7" w:rsidTr="0069208E">
        <w:tc>
          <w:tcPr>
            <w:tcW w:w="439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Ребён</w:t>
            </w:r>
            <w:r w:rsidR="007D4543">
              <w:rPr>
                <w:rFonts w:ascii="Times New Roman" w:eastAsia="Calibri" w:hAnsi="Times New Roman" w:cs="Times New Roman"/>
                <w:sz w:val="28"/>
                <w:szCs w:val="28"/>
              </w:rPr>
              <w:t>ок овладевает основными культур</w:t>
            </w: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ными способами </w:t>
            </w: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   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Способен выбирать себе род занятий, участников по совместной деятельности.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784" w:rsidRPr="002B1BC7" w:rsidTr="0069208E">
        <w:tc>
          <w:tcPr>
            <w:tcW w:w="439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Склонен наблюдать, экспериментировать; 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Ребёнок способен к принятию собственных решений, опираясь на свои знания и умения в различных видах деятельности.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784" w:rsidRPr="002B1BC7" w:rsidTr="0069208E">
        <w:tc>
          <w:tcPr>
            <w:tcW w:w="439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784" w:rsidRPr="002B1BC7" w:rsidTr="0069208E">
        <w:tc>
          <w:tcPr>
            <w:tcW w:w="9464" w:type="dxa"/>
            <w:gridSpan w:val="6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3. Речевое развитие:</w:t>
            </w:r>
          </w:p>
        </w:tc>
      </w:tr>
      <w:tr w:rsidR="006A1784" w:rsidRPr="002B1BC7" w:rsidTr="0069208E">
        <w:tc>
          <w:tcPr>
            <w:tcW w:w="439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</w:t>
            </w: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словах, у ребёнка складываются предпосылки грамотности.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784" w:rsidRPr="002B1BC7" w:rsidTr="0069208E">
        <w:trPr>
          <w:trHeight w:val="279"/>
        </w:trPr>
        <w:tc>
          <w:tcPr>
            <w:tcW w:w="9464" w:type="dxa"/>
            <w:gridSpan w:val="6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4. Художественно-эстетическое развитие:</w:t>
            </w:r>
          </w:p>
        </w:tc>
      </w:tr>
      <w:tr w:rsidR="006A1784" w:rsidRPr="002B1BC7" w:rsidTr="0069208E">
        <w:tc>
          <w:tcPr>
            <w:tcW w:w="439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</w:t>
            </w:r>
            <w:r w:rsidR="007D4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обладает развитым воображением,которое </w:t>
            </w: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реализуется в разных видах деятельности. Проявляет интерес к  художественной  деятельности, эмоционально  откликается  на  различные  произведения  культуры  и  искусства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(словесного, музыкального, изобразительного).</w:t>
            </w: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784" w:rsidRPr="002B1BC7" w:rsidTr="0069208E">
        <w:tc>
          <w:tcPr>
            <w:tcW w:w="439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Стремится реализовать себя в самостоятельной творческой деятельности (изобразительной, конструктивно - модельной, музыкальной и др.).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784" w:rsidRPr="002B1BC7" w:rsidTr="0069208E">
        <w:tc>
          <w:tcPr>
            <w:tcW w:w="9464" w:type="dxa"/>
            <w:gridSpan w:val="6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5. Физическое развитие:</w:t>
            </w:r>
          </w:p>
        </w:tc>
      </w:tr>
      <w:tr w:rsidR="006A1784" w:rsidRPr="002B1BC7" w:rsidTr="0069208E">
        <w:tc>
          <w:tcPr>
            <w:tcW w:w="439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У ребёнка развита крупная и мелкая моторика; он подвижен, вынослив,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владеет основными движениями, может контролировать свои движения и управлять ими.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784" w:rsidRPr="002B1BC7" w:rsidTr="0069208E">
        <w:tc>
          <w:tcPr>
            <w:tcW w:w="439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Имеет представления о  становлении ценностей здорового образа жизни, овладел его элементарными нормами и правилами (в питании, двигательном р</w:t>
            </w:r>
            <w:r w:rsidR="007D4543">
              <w:rPr>
                <w:rFonts w:ascii="Times New Roman" w:eastAsia="Calibri" w:hAnsi="Times New Roman" w:cs="Times New Roman"/>
                <w:sz w:val="28"/>
                <w:szCs w:val="28"/>
              </w:rPr>
              <w:t>ежиме, закаливании, при формиро</w:t>
            </w: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вании полезных привычек и др.).</w:t>
            </w:r>
          </w:p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784" w:rsidRPr="002B1BC7" w:rsidRDefault="006A1784" w:rsidP="006A17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1784" w:rsidRPr="002B1BC7" w:rsidRDefault="006A1784" w:rsidP="006A178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784" w:rsidRPr="002B1BC7" w:rsidRDefault="006A1784" w:rsidP="006A1784">
      <w:pPr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C7">
        <w:rPr>
          <w:rFonts w:ascii="Times New Roman" w:eastAsia="Calibri" w:hAnsi="Times New Roman" w:cs="Times New Roman"/>
          <w:sz w:val="28"/>
          <w:szCs w:val="28"/>
        </w:rPr>
        <w:t>Результаты, полученные в ходе наблюдений за активностью детей оцениваются по следующим параметрам:</w:t>
      </w:r>
    </w:p>
    <w:p w:rsidR="006A1784" w:rsidRPr="002B1BC7" w:rsidRDefault="006A1784" w:rsidP="006A1784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2B1BC7">
        <w:rPr>
          <w:rFonts w:ascii="Times New Roman" w:eastAsia="Calibri" w:hAnsi="Times New Roman" w:cs="Times New Roman"/>
          <w:sz w:val="28"/>
          <w:szCs w:val="28"/>
        </w:rPr>
        <w:t>+     параметр освоен в полном объёме;</w:t>
      </w:r>
    </w:p>
    <w:p w:rsidR="006A1784" w:rsidRPr="002B1BC7" w:rsidRDefault="006A1784" w:rsidP="006A1784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2B1BC7">
        <w:rPr>
          <w:rFonts w:ascii="Times New Roman" w:eastAsia="Calibri" w:hAnsi="Times New Roman" w:cs="Times New Roman"/>
          <w:sz w:val="28"/>
          <w:szCs w:val="28"/>
        </w:rPr>
        <w:t>+ -  параметр освоен не в полном объёме;</w:t>
      </w:r>
    </w:p>
    <w:p w:rsidR="006A1784" w:rsidRPr="002B1BC7" w:rsidRDefault="006A1784" w:rsidP="006A1784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2B1BC7">
        <w:rPr>
          <w:rFonts w:ascii="Times New Roman" w:eastAsia="Calibri" w:hAnsi="Times New Roman" w:cs="Times New Roman"/>
          <w:sz w:val="28"/>
          <w:szCs w:val="28"/>
        </w:rPr>
        <w:t>-      параметр не освоен.</w:t>
      </w:r>
    </w:p>
    <w:p w:rsidR="006A1784" w:rsidRPr="002B1BC7" w:rsidRDefault="006A1784" w:rsidP="006A178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784" w:rsidRPr="002B1BC7" w:rsidRDefault="006A1784" w:rsidP="006A1784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BC7">
        <w:rPr>
          <w:rFonts w:ascii="Times New Roman" w:eastAsia="Calibri" w:hAnsi="Times New Roman" w:cs="Times New Roman"/>
          <w:sz w:val="28"/>
          <w:szCs w:val="28"/>
        </w:rPr>
        <w:lastRenderedPageBreak/>
        <w:t>Педагог определяет проблемы/задачи работы; направления своей педагогической деятельности. По мере освоения ребенком того или иного параметра (или в конце учебного года) описывает динамику в развитии.</w:t>
      </w:r>
    </w:p>
    <w:p w:rsidR="006A1784" w:rsidRPr="002B1BC7" w:rsidRDefault="006A1784" w:rsidP="006A1784">
      <w:pPr>
        <w:spacing w:before="100" w:beforeAutospacing="1" w:after="100" w:afterAutospacing="1" w:line="240" w:lineRule="auto"/>
        <w:ind w:left="-709" w:right="-5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карт развития позволит оценить эффективность образовательного процесса в группе и составить индивидуальный маршрут развития каждого ребенка. (см. «Педагогический дневник»)</w:t>
      </w:r>
    </w:p>
    <w:p w:rsidR="00F803DD" w:rsidRPr="002B1BC7" w:rsidRDefault="00F803DD" w:rsidP="00F803DD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3DD" w:rsidRPr="002B1BC7" w:rsidRDefault="00F803DD" w:rsidP="00F803DD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3DD" w:rsidRPr="00625C04" w:rsidRDefault="00F803DD" w:rsidP="0062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C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25C04">
        <w:rPr>
          <w:rFonts w:ascii="Times New Roman" w:hAnsi="Times New Roman" w:cs="Times New Roman"/>
          <w:b/>
          <w:sz w:val="24"/>
          <w:szCs w:val="24"/>
        </w:rPr>
        <w:t>.СОДЕРЖАТЕЛЬНЫЙ РАЗДЕЛ</w:t>
      </w:r>
    </w:p>
    <w:p w:rsidR="00543868" w:rsidRPr="00625C04" w:rsidRDefault="00543868" w:rsidP="0095642B">
      <w:pPr>
        <w:keepNext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C04">
        <w:rPr>
          <w:rFonts w:ascii="Times New Roman" w:eastAsia="Times New Roman" w:hAnsi="Times New Roman" w:cs="Times New Roman"/>
          <w:b/>
          <w:bCs/>
          <w:sz w:val="24"/>
          <w:szCs w:val="24"/>
        </w:rPr>
        <w:t>2. 1. СОДЕРЖАНИЕ ОБРАЗОВАТЕЛЬНОЙ ДЕЯТЕЛЬНОСТИ</w:t>
      </w:r>
    </w:p>
    <w:p w:rsidR="00543868" w:rsidRPr="00625C04" w:rsidRDefault="00543868" w:rsidP="0095642B">
      <w:pPr>
        <w:keepNext/>
        <w:autoSpaceDE w:val="0"/>
        <w:spacing w:after="0" w:line="240" w:lineRule="auto"/>
        <w:jc w:val="center"/>
        <w:textAlignment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625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СООТВЕТСТВИИ С НАПРАВЛЕНИЯМИ РАЗВИТИЯ РЕБЕНКА</w:t>
      </w:r>
    </w:p>
    <w:p w:rsidR="00625C04" w:rsidRDefault="00625C04" w:rsidP="00661950">
      <w:pPr>
        <w:spacing w:after="0" w:line="240" w:lineRule="auto"/>
        <w:ind w:left="-284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543868" w:rsidRPr="00625C04" w:rsidRDefault="00543868" w:rsidP="0066195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Содержание </w:t>
      </w:r>
      <w:r w:rsidR="00625C04"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>работы с детьми даётся по пяти образовательным областям:</w:t>
      </w:r>
    </w:p>
    <w:p w:rsidR="00661950" w:rsidRPr="00625C04" w:rsidRDefault="00661950" w:rsidP="006F18BC">
      <w:pPr>
        <w:numPr>
          <w:ilvl w:val="0"/>
          <w:numId w:val="33"/>
        </w:numPr>
        <w:spacing w:after="160" w:line="259" w:lineRule="auto"/>
        <w:ind w:left="-284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625C04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«Социально–коммуникативное развитие» </w:t>
      </w:r>
      <w:r w:rsidRPr="00625C04">
        <w:rPr>
          <w:rFonts w:ascii="Times New Roman" w:eastAsia="Arial Unicode MS" w:hAnsi="Times New Roman" w:cs="Times New Roman"/>
          <w:i/>
          <w:color w:val="00000A"/>
          <w:kern w:val="3"/>
          <w:sz w:val="28"/>
          <w:szCs w:val="28"/>
          <w:lang w:eastAsia="ru-RU"/>
        </w:rPr>
        <w:t>- (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«Представления о себе и о мире людей», «Игра». «Самообслуживание и труд», «Основы безопасности жизнедеятельности» (ОБЖ)</w:t>
      </w:r>
    </w:p>
    <w:p w:rsidR="00661950" w:rsidRPr="00625C04" w:rsidRDefault="00661950" w:rsidP="006F18BC">
      <w:pPr>
        <w:numPr>
          <w:ilvl w:val="0"/>
          <w:numId w:val="34"/>
        </w:numPr>
        <w:spacing w:after="160" w:line="259" w:lineRule="auto"/>
        <w:ind w:left="-284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625C04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 «Познавательное развитие» - (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«Развитие сенсорной культуры», «Формирование первичных представлений о себе, других людях, объектах окружающего мира, о малой родине и Отечестве», «Ребенок открывает мир природы», «Первые шаги в математику»</w:t>
      </w:r>
    </w:p>
    <w:p w:rsidR="00661950" w:rsidRPr="00625C04" w:rsidRDefault="00661950" w:rsidP="006F18BC">
      <w:pPr>
        <w:numPr>
          <w:ilvl w:val="0"/>
          <w:numId w:val="34"/>
        </w:numPr>
        <w:spacing w:after="160" w:line="259" w:lineRule="auto"/>
        <w:ind w:left="-284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625C04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 «Речевое развитие» - (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«Развитие понимаемой и активной речи. Обогащение активного словаря» (ранний и младший дошкольный возраст),«</w:t>
      </w:r>
      <w:r w:rsidRPr="0062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Владение речью как средством общения и культуры»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, «</w:t>
      </w:r>
      <w:r w:rsidRPr="0062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связной, грамматически правильной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62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диалогической и монологической речи. Развитие речевого творчества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», «</w:t>
      </w:r>
      <w:r w:rsidRPr="0062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62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звуковой и интонационной культуры речи, фонематического слуха.</w:t>
      </w:r>
      <w:r w:rsidRPr="0062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звуковой аналитико-синтетической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62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активности как предпосылки обучения грамоте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». «</w:t>
      </w:r>
      <w:r w:rsidRPr="0062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625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книжной культурой, детской литературой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»</w:t>
      </w:r>
    </w:p>
    <w:p w:rsidR="00661950" w:rsidRPr="00625C04" w:rsidRDefault="00661950" w:rsidP="006F18BC">
      <w:pPr>
        <w:numPr>
          <w:ilvl w:val="0"/>
          <w:numId w:val="34"/>
        </w:numPr>
        <w:spacing w:after="160" w:line="259" w:lineRule="auto"/>
        <w:ind w:left="-284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625C04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 «Художественно-эстетическое развитие» - (</w:t>
      </w:r>
      <w:r w:rsidRPr="00625C0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«Восприятие художественной литературы, фольклора музыки», «Развитие продуктивной деятельности и детского творчества», «Развитие представлений о произведениях искусства»</w:t>
      </w:r>
    </w:p>
    <w:p w:rsidR="00661950" w:rsidRPr="00625C04" w:rsidRDefault="00661950" w:rsidP="006F18BC">
      <w:pPr>
        <w:numPr>
          <w:ilvl w:val="0"/>
          <w:numId w:val="32"/>
        </w:numPr>
        <w:suppressLineNumbers/>
        <w:shd w:val="clear" w:color="auto" w:fill="FFFFFF"/>
        <w:suppressAutoHyphens/>
        <w:autoSpaceDN w:val="0"/>
        <w:spacing w:after="0" w:line="259" w:lineRule="auto"/>
        <w:ind w:left="-284" w:right="57" w:firstLine="0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</w:pPr>
      <w:r w:rsidRPr="00625C04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 xml:space="preserve"> «Физическое развитие» - </w:t>
      </w:r>
      <w:r w:rsidRPr="00625C04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(«Гармоничное физическое развитие дошкольников»; «Формирование у детей интереса и ценностного отношения к занятиям физической культурой»; «Формирование у детей основ здорового образа жизни»; «Обеспечение эмоционального благополучия каждого ребенка, развитие его положительного самоощущения»).</w:t>
      </w:r>
    </w:p>
    <w:p w:rsidR="00E073C2" w:rsidRPr="00625C04" w:rsidRDefault="00E073C2" w:rsidP="00661950">
      <w:pPr>
        <w:spacing w:after="0" w:line="240" w:lineRule="auto"/>
        <w:ind w:left="-284" w:firstLine="426"/>
        <w:jc w:val="both"/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</w:pPr>
    </w:p>
    <w:p w:rsidR="00661950" w:rsidRPr="00625C04" w:rsidRDefault="00661950" w:rsidP="00661950">
      <w:pPr>
        <w:spacing w:after="0" w:line="240" w:lineRule="auto"/>
        <w:ind w:left="-284" w:firstLine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Задачи и содержание в каждой образовательной области соответствуют </w:t>
      </w:r>
      <w:r w:rsidR="00CE1345"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>« ОП ДО ГБДОУ детского сада №3 Колпинского района СПб» ( Приложение №)</w:t>
      </w:r>
    </w:p>
    <w:p w:rsidR="008453B8" w:rsidRPr="00625C04" w:rsidRDefault="00661950" w:rsidP="00661950">
      <w:pPr>
        <w:spacing w:after="0" w:line="240" w:lineRule="auto"/>
        <w:ind w:left="-284" w:firstLine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>(Описание особенностей образовательной деятельности см. в</w:t>
      </w:r>
      <w:r w:rsidR="008453B8"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8453B8" w:rsidRPr="00625C04" w:rsidRDefault="00E073C2" w:rsidP="00661950">
      <w:pPr>
        <w:spacing w:after="0" w:line="240" w:lineRule="auto"/>
        <w:ind w:left="-284" w:firstLine="426"/>
        <w:jc w:val="both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  <w:r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 «Комплексно-тематическое планирование</w:t>
      </w:r>
      <w:r w:rsidR="00661950"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для детей </w:t>
      </w:r>
      <w:r w:rsidR="00CE1345"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>редней</w:t>
      </w:r>
      <w:r w:rsidR="00661950"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груп</w:t>
      </w:r>
      <w:r w:rsidR="008453B8"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>пы</w:t>
      </w:r>
      <w:r w:rsidR="00CE1345" w:rsidRPr="00625C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2018 -2019 год.</w:t>
      </w:r>
    </w:p>
    <w:p w:rsidR="00AC75A9" w:rsidRPr="00625C04" w:rsidRDefault="00AC75A9" w:rsidP="00AC75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04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уделяется организации работы с воспитанниками в </w:t>
      </w:r>
      <w:r w:rsidRPr="00625C04">
        <w:rPr>
          <w:rFonts w:ascii="Times New Roman" w:eastAsia="Calibri" w:hAnsi="Times New Roman" w:cs="Times New Roman"/>
          <w:b/>
          <w:sz w:val="28"/>
          <w:szCs w:val="28"/>
        </w:rPr>
        <w:t>вечернее время</w:t>
      </w:r>
      <w:r w:rsidRPr="00625C04">
        <w:rPr>
          <w:rFonts w:ascii="Times New Roman" w:eastAsia="Calibri" w:hAnsi="Times New Roman" w:cs="Times New Roman"/>
          <w:sz w:val="28"/>
          <w:szCs w:val="28"/>
        </w:rPr>
        <w:t xml:space="preserve">. Учитывая, что дошкольники весь день провели в детском коллективе, полны впечатлений от занятий и игр, вечером надо предоставить им возможность заняться тем, что их интересует (рисование, трудовая деятельность, игры малой подвижности, сюжетно-ролевые игры, настольно-печатные игры и т. д.). Определенное время следует отвести на слушание музыки, чтение художественных произведений. </w:t>
      </w:r>
    </w:p>
    <w:p w:rsidR="00AC75A9" w:rsidRPr="00625C04" w:rsidRDefault="00AC75A9" w:rsidP="00AC75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04">
        <w:rPr>
          <w:rFonts w:ascii="Times New Roman" w:eastAsia="Calibri" w:hAnsi="Times New Roman" w:cs="Times New Roman"/>
          <w:sz w:val="28"/>
          <w:szCs w:val="28"/>
        </w:rPr>
        <w:t>Помощником воспитателя организуется свободная самостоятельная деятельность детей по выбору и интересам детей, удовлетворяющая их потребности в самореализации и досуге. Воспитатель группы заранее создаёт условия для организации самостоятельной игровой деятельности детей с учётом развивающей предметно-пространственной среды группы.</w:t>
      </w:r>
    </w:p>
    <w:p w:rsidR="008453B8" w:rsidRDefault="008453B8" w:rsidP="00543868">
      <w:pPr>
        <w:spacing w:after="0"/>
        <w:ind w:firstLine="709"/>
        <w:jc w:val="center"/>
        <w:rPr>
          <w:rFonts w:ascii="Times New Roman" w:eastAsia="Batang" w:hAnsi="Times New Roman" w:cs="Times New Roman"/>
          <w:sz w:val="28"/>
          <w:szCs w:val="28"/>
          <w:highlight w:val="yellow"/>
          <w:lang w:eastAsia="ko-KR"/>
        </w:rPr>
      </w:pPr>
    </w:p>
    <w:p w:rsidR="00CE1345" w:rsidRPr="00CE1345" w:rsidRDefault="00CE1345" w:rsidP="00CE1345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345">
        <w:rPr>
          <w:rFonts w:ascii="Times New Roman" w:eastAsia="Calibri" w:hAnsi="Times New Roman" w:cs="Times New Roman"/>
          <w:b/>
          <w:sz w:val="24"/>
          <w:szCs w:val="24"/>
        </w:rPr>
        <w:t>Комплексно-тематическое планирование в средней группе.</w:t>
      </w:r>
    </w:p>
    <w:p w:rsidR="00CE1345" w:rsidRPr="00E073C2" w:rsidRDefault="00CE1345" w:rsidP="00CE1345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0770" w:type="dxa"/>
        <w:tblInd w:w="-707" w:type="dxa"/>
        <w:tblLayout w:type="fixed"/>
        <w:tblLook w:val="01E0"/>
      </w:tblPr>
      <w:tblGrid>
        <w:gridCol w:w="569"/>
        <w:gridCol w:w="1806"/>
        <w:gridCol w:w="2270"/>
        <w:gridCol w:w="1310"/>
        <w:gridCol w:w="2266"/>
        <w:gridCol w:w="2549"/>
      </w:tblGrid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(недели)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Итоговые события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Календарь праздников</w:t>
            </w: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ДЕТСКИЙ САД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знакомства с ближайшим социальным окружением.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сотрудников детского сада.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добро-желательности и дружелюбия.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детском саду.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I-II 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Коллаж «Где я был летом»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 «Семья», «Детский сад»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Коллаж « Я в детском саду и дома»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 – День знаний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10 – День посёлка Металлострой</w:t>
            </w: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СОБЕРЁМ УРОЖАЙ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Что нам осень принесла: (представление об овощах, фруктах, ягодах, грибах).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в саду и на огороде.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III-IV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«Кулинарный поединок»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( продуктивные виды деятельности 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27 – День дошкольного работника</w:t>
            </w: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ОСЕННЯЯ ПОРА- ОЧЕЙ ОЧАРОВАНИЕ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представлений об осени: новые представители животных и растений, их признаки, потребности.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Поведение животных и птиц осенью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и качества природных материалов.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природа, и другие люди и т.п. (ОБЖ)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lastRenderedPageBreak/>
              <w:t>I-II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Сбор осенних листьев.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Продуктивные виды деятельности: 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« Золотая осень».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безопасности.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3 – Всероссийский праздник поэзии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4 – Всемирный день защиты животных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5 - День Учителя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– Всемирный </w:t>
            </w: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почты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13 – Единый день безопасности</w:t>
            </w:r>
          </w:p>
        </w:tc>
      </w:tr>
      <w:tr w:rsidR="00CE1345" w:rsidRPr="002B1BC7" w:rsidTr="00CE0A9B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Одежда, обувь, мебель, посуда.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и звери готовятся к зиме.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поэты, писатели, художники об осени.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 (ОБЖ).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III-IV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Коллажи «Мир вокруг нас», «Кто как готовится к зиме».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Конкурсы, выставки работ совместные с родителями: 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пора, очей очарование».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осени: «Здравствуй осень, золотая!»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27 – Всероссийский день гимнастики</w:t>
            </w:r>
          </w:p>
        </w:tc>
      </w:tr>
      <w:tr w:rsidR="00CE1345" w:rsidRPr="002B1BC7" w:rsidTr="00CE0A9B">
        <w:trPr>
          <w:trHeight w:val="3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МЫ ВСЕ ТАКИЕ РАЗНЫЕ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Девочки и мальчики.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быт русских людей/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Игры разных народов.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Сказки разных народов.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ноября 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Игры, коллажи, проекты «Дружат дети всей Земли»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Вечер досуга «Мы все такие разные»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4 – День народного единства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16 - День толерантности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родственных отношениях в семье, имена, фамилии, возраст, домашний адрес, профессии родителей.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Общение в семье: настроение, самочувствие, забота, помощь, вежливое обращение.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III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IV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Фото-коллажи альбомы «Самое ласковое мамино слово», «Моя семья» и т.п.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досуга «День матери»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День Игры (игры разных народов).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20 – Всемирный день ребёнка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21 – Всемирный день приветствий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25 – День матери</w:t>
            </w:r>
          </w:p>
        </w:tc>
      </w:tr>
      <w:tr w:rsidR="00CE1345" w:rsidRPr="002B1BC7" w:rsidTr="00CE0A9B">
        <w:trPr>
          <w:trHeight w:val="5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на улицах города.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поведения в 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транспорте.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на транспорте.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Если ребенок потерялся…(ОБЖ)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lastRenderedPageBreak/>
              <w:t>I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маршрутных листов «Мой путь от дома до…» (с родителями)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С-р игры 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«Дорожное дви-жение», «Аэропорт».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День Игры (транспорт, дорожное движение и т.п.)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 День воинской славы России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7 – День гражданской авиации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 – Международный день прав человека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12 – День Конституции Российской Федерации</w:t>
            </w:r>
          </w:p>
        </w:tc>
      </w:tr>
      <w:tr w:rsidR="00CE1345" w:rsidRPr="002B1BC7" w:rsidTr="00CE0A9B">
        <w:trPr>
          <w:trHeight w:val="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традиции. Семейные традиции.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празднования Нового года в разных странах.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пожелания (рассказы, альбомы. открытки и пр.).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праздничному утреннику.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выставки работ совместные с родителями: «Новогоднее украшение 2016», «Новогоднее пожелание».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группы к Новому году.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утренник «Новый год»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25 – Католическое рождество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27 – День спасателя</w:t>
            </w:r>
          </w:p>
        </w:tc>
      </w:tr>
      <w:tr w:rsidR="00CE1345" w:rsidRPr="002B1BC7" w:rsidTr="00CE0A9B">
        <w:trPr>
          <w:trHeight w:val="5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оптимальных условий для самостоятельной двигательной, игровой, продуктивной и музыкально-художественной деятельности детей.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 25 по 31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и музыкальные досуги и праздники.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31 – Встреча нового года</w:t>
            </w:r>
          </w:p>
        </w:tc>
      </w:tr>
      <w:tr w:rsidR="00CE1345" w:rsidRPr="002B1BC7" w:rsidTr="00CE0A9B">
        <w:trPr>
          <w:trHeight w:val="7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зимней природы (холода, заморозки, снегопады, сильные ветры).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деятельности людей зимой в городе и на селе.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поведения животных в разных широтах и полушариях Земли.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Безопасное 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поведение зимой. 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Зимние виды спорта.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II-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III-IV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коллажей «Зима в разных широтах и полу-шариях Земли»,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зимней олимпиады (День Здоровья)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«Зимушка-зима»,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10 – Международный день прав человека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11 - Международный день «спасибо».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21 - Международный день объятий.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27 -  День воинской славы России - снятие </w:t>
            </w: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Ленинградской блокады. 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30 - День Деда Мороза и Снегурки (слав.) 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5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Изучаем свой организм.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здоровый образ жизни.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Я и моё настроение и чувства.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Забота о здоровье окружающих.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С-р «Доктор»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Коллажи «Мои помощники», «Что вредно, что полезно».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алгоритмов «Режим дня», «Уроки Суперзуба» и т.п.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10 – День памяти А.С. Пушкина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14 – День святого Валентина</w:t>
            </w:r>
          </w:p>
        </w:tc>
      </w:tr>
      <w:tr w:rsidR="00CE1345" w:rsidRPr="002B1BC7" w:rsidTr="00CE0A9B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«Из чего же… сделаны наши мальчишки».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«Наша армия»(разные рода войск: пехота; воздушные, танковые войска, боевая  техника.).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Символика нашей страны(флаг).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Наши традиции (Масленица).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III-IV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Коллаж «Из чего же… сделаны наши мальчишки».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детского творчества: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«Я-солдат», «Наша Армия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тренинг с родителями: «День защитников Отечества»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Масленицы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17 - День доброты (межд.)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– Международный день родного языка 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23 - День защитников Отечества 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28 – Масленица (слав.)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8 МАРТА -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«Из чего же… сделаны наши девчонки».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мам и бабушек.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Мы- джентльмены. Мы- леди.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I-II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«Портрет моей мамы», «Цветы любимым женщинам» </w:t>
            </w:r>
          </w:p>
          <w:p w:rsidR="00CE1345" w:rsidRPr="00CE1345" w:rsidRDefault="00CE1345" w:rsidP="00CE0A9B">
            <w:pPr>
              <w:ind w:right="-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утренник 8 марта</w:t>
            </w:r>
          </w:p>
          <w:p w:rsidR="00CE1345" w:rsidRPr="00CE1345" w:rsidRDefault="00CE1345" w:rsidP="00CE0A9B">
            <w:pPr>
              <w:ind w:right="-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1 - Праздник прихода весны (Молдавия, Болгария, Румыния)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3 - Праздник девочек или Праздник кукол (Япония)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8 - Международный женский день</w:t>
            </w: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ВЕСНА ИДЁТ – ВЕСНЕ ДОРОГУ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весенней  природы (таяние снега, разлив рек, прилет птиц…).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Многообразие весенней природы: растения и животные. 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Птицы.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Поэты, писатели, художники о весне.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поведение весной.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lastRenderedPageBreak/>
              <w:t>III-IV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стихотворений о весне.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коллажа «Весна»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детского творчества «Весна идёт-весне дорогу».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День Игры.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 – Сороки/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Жаворонки (слав.)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14 - Международный </w:t>
            </w: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день рек 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21 - Всемирный день поэзии.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22 - Международный день Балтийского моря</w:t>
            </w: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явления.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Первооткрыватели космоса – животные.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Космонавты. Космические корабли.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малышей.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I-II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коллажей и макетов.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День игры «Космонавты»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1 - День Смеха (межд.)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2 - Международный день детской книги 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7 - Всемирный день здоровья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12 - Всемирный день авиации и космонавтики  </w:t>
            </w: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УДИВИТЕЛЬНАЯ МАТЕМАТИКА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Числа и цифры в нашей жизни.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 и во времени.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III-IV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коллажей по математическим понятиям (форма, величина, количество, ориентировка в пространстве и во времени).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День Игры.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29 -  Международный день танца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30 – День пожарной охраны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оптимальных условий для самостоятельной двигательной, игровой, продуктивной и музыкально -художественной деятельности детей.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 1 по 10 мая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и музыкальные досуги и праздники.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1 - Праздник Весны и Труда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3 - День Солнца (межд.)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8 - День Матери (межд.)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9 - День Победы 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15 – Международный день семьи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Уроки вежливости.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в лесу, на море, в транспорте, в гостях и дома.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Мы – петербуржцы (культура поведения).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на 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улицах города.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lastRenderedPageBreak/>
              <w:t>III-IV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Коллажи, игры, алгоритмы, театрализация на тему «культура поведения».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дорожной безопасности.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18 - День Балтийского флота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14 - Международный день птиц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15 - Международный день семьи 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18 - Международный день музеев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27 - Всероссийский День библиотек 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28 - День пограничника 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27 - День рождения города</w:t>
            </w: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ЛЕТО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летней  природы.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весенней природы: растения и животные, птицы.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Элементарное экспериментирование.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Коллажи на тему «Лето»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Детское изобразительное творчество.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hAnsi="Times New Roman" w:cs="Times New Roman"/>
                <w:sz w:val="24"/>
                <w:szCs w:val="24"/>
              </w:rPr>
              <w:t>Физкультурные и музы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кальные досуги и праздники.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 июня – Международный день защиты детей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6 июня – Пушкинский день России</w:t>
            </w:r>
          </w:p>
          <w:p w:rsidR="00CE1345" w:rsidRPr="002B1BC7" w:rsidRDefault="00CE1345" w:rsidP="00CE0A9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родственных отношениях в семье, имена, фамилии, возраст, домашний адрес, профессии родителей.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Ближайшее социальное окружение.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Игры, с</w:t>
            </w:r>
            <w:r w:rsidRPr="00CE1345">
              <w:rPr>
                <w:rFonts w:ascii="Times New Roman" w:hAnsi="Times New Roman" w:cs="Times New Roman"/>
                <w:sz w:val="24"/>
                <w:szCs w:val="24"/>
              </w:rPr>
              <w:t>итуативные разговоры, рассматри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вание иллюстраций – составление общего коллажа «Мой дом»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12 июня – День независимости России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Цветы: внешний вид, назначение, уход. Цветы в группе. Цветы на клумбе.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Цветы на полянке. Цветы в подарок.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Коллажи, </w:t>
            </w:r>
            <w:r w:rsidRPr="00CE1345">
              <w:rPr>
                <w:rFonts w:ascii="Times New Roman" w:hAnsi="Times New Roman" w:cs="Times New Roman"/>
                <w:sz w:val="24"/>
                <w:szCs w:val="24"/>
              </w:rPr>
              <w:t>рисование, разучивание стихотво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рений.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НАСЕКО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Мир насекомых: мухи, комары, жуки, бабочки. Внешний вид, значение в природе.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Коллаж «Насекомые»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семейного творчества: «Мир бабочек»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поведения в транспорте. Профессии на 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транспорте 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на улицах города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lastRenderedPageBreak/>
              <w:t>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С-р игры «Дорожное дви-жение»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маршрутных листов «Мой путь 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дома до…»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 июля – Праздник Ивана Купалы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НАШИ ПОМОЩНИ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(бытовые приборы)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современных бытовых приборов.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старинной домашней утвари (утюг чугунный, стиральная доска. самовар, кочерга).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Коллаж «Наши помощники»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11 июля – Всемирный день шоколада</w:t>
            </w:r>
          </w:p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ВОДА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(природное явление)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Вода как природное явление.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воды (прозрачная,  без вкуса).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воды (осадки, водоёмы и т.п.).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Игры-экспериментирования с водой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20 – Международный день шахмат</w:t>
            </w: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ВОДА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(в жизни человека)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воды в жизни человека.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воде.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воды (с родителями)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29 –День военно-морского флота (День Нептуна)</w:t>
            </w: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Я и МОЁ ЗДОРОВЬЕ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Витамины. Что вредно, что полезно. Изучаем свой организм.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здоровый образ жизни.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Я и моё настроение и чувства.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Забота о здоровье окружающих.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С-р «Поликлиника»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Коллаж «Что вредно, что полезно».</w:t>
            </w:r>
          </w:p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2 - День воздушно-десантных войск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10 -  День физкультурника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семьи. Родственные отношения.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семейных обязанностей.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 увлечения.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Фотоальбомы, фоторепортажи о своей семье.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14 августа – Медовый спас</w:t>
            </w: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Я-ЧЕЛОВЕК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Я- человек.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Мои помощники: руки, ноги, голова и т.п.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Я умею радоваться и грустить.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Я умею себя хорошо вести.</w:t>
            </w:r>
          </w:p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умею: умываться. </w:t>
            </w: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одеваться, рисовать, думать, разговаривать и т.п.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Фотоколлажи на темы: «Мы рисуем», «Мы играем», «Мы моем руки» и т.п.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19 августа – Яблочный спас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22 августа – День государственного флага РФ</w:t>
            </w:r>
          </w:p>
          <w:p w:rsidR="00CE1345" w:rsidRPr="002B1BC7" w:rsidRDefault="00CE1345" w:rsidP="00CE0A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345" w:rsidRPr="002B1BC7" w:rsidTr="00CE0A9B">
        <w:trPr>
          <w:trHeight w:val="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Я УЧУСЬ ДУМАТЬ, СЧИТАТЬ, МЫСЛИТЬ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  <w:p w:rsidR="00CE1345" w:rsidRPr="00CE1345" w:rsidRDefault="00CE1345" w:rsidP="00CE0A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45" w:rsidRPr="00CE1345" w:rsidRDefault="00CE1345" w:rsidP="00CE0A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45">
              <w:rPr>
                <w:rFonts w:ascii="Times New Roman" w:eastAsia="Calibri" w:hAnsi="Times New Roman" w:cs="Times New Roman"/>
                <w:sz w:val="24"/>
                <w:szCs w:val="24"/>
              </w:rPr>
              <w:t>Коллажи, простые алгоритмы по основным понятиям: «величина», «форма», «цветок», «животное», «мебель»  и т.п.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45" w:rsidRPr="002B1BC7" w:rsidRDefault="00CE1345" w:rsidP="00CE0A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BC7">
              <w:rPr>
                <w:rFonts w:ascii="Times New Roman" w:eastAsia="Calibri" w:hAnsi="Times New Roman" w:cs="Times New Roman"/>
                <w:sz w:val="28"/>
                <w:szCs w:val="28"/>
              </w:rPr>
              <w:t>29 августа – Ореховый спас</w:t>
            </w:r>
          </w:p>
        </w:tc>
      </w:tr>
    </w:tbl>
    <w:p w:rsidR="008C4BD4" w:rsidRDefault="008C4BD4" w:rsidP="00CE1345">
      <w:pPr>
        <w:spacing w:after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C4BD4" w:rsidRPr="008C4BD4" w:rsidRDefault="008C4BD4" w:rsidP="008C4B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2B1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 ОБРАЗОВАТЕЛЬНОЙ ДЕЯТЕЛЬНОСТИ</w:t>
      </w:r>
    </w:p>
    <w:p w:rsidR="008C4BD4" w:rsidRDefault="008C4BD4" w:rsidP="008C4B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BD4" w:rsidRPr="002B1BC7" w:rsidRDefault="008C4BD4" w:rsidP="00F54F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</w:t>
      </w:r>
    </w:p>
    <w:p w:rsidR="008C4BD4" w:rsidRPr="002B1BC7" w:rsidRDefault="008C4BD4" w:rsidP="00F54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возможно при реализации различных форм образовательной деятельности.</w:t>
      </w:r>
    </w:p>
    <w:p w:rsidR="008C4BD4" w:rsidRPr="002A6B44" w:rsidRDefault="008C4BD4" w:rsidP="00F5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F89">
        <w:rPr>
          <w:rFonts w:ascii="Times New Roman" w:hAnsi="Times New Roman" w:cs="Times New Roman"/>
          <w:b/>
          <w:color w:val="000000"/>
          <w:sz w:val="28"/>
          <w:szCs w:val="28"/>
        </w:rPr>
        <w:t>2.2.1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. «Развитие игровой деятельности как основного развивающего потенциала ребенка»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Сюжетно-ролевые игры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Проявление интереса к отображению в сюжетно-ролевых играх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семейных и несложных профессиональных отношений взрослых (врач — пациент,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парикмахер —клиент, капитан — матрос и др.), к объединению в одном сюжете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разнообразных по тематике событий (мама с дочкой собрались идти в гости, сначала они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зашли в парикмахерскую, а затем в магазин за подарками). Поддержка эмоционального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вовлечения в содержание, которое находит отражение в игре. Освоение новых способов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ролевого поведения: способности строить сюжеты с большим количеством персонажей,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самостоятельно вести ролевые диалоги, выполнять по ходу развития сюжета не одну, а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несколько ролей. Развитие умений до начала игры определять тему, одно-два игровых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события («Во что будем играть? Что произойдет?»), распределять роли до начала игры.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Самостоятельное и</w:t>
      </w:r>
      <w:r w:rsidR="007B7D05">
        <w:rPr>
          <w:rFonts w:ascii="Times New Roman" w:hAnsi="Times New Roman" w:cs="Times New Roman"/>
          <w:color w:val="000000"/>
          <w:sz w:val="28"/>
          <w:szCs w:val="28"/>
        </w:rPr>
        <w:t>спользование в играх предметов-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заместителей (разнообразные кубики,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бруски, флаконы, веревки, бечевки, которые могут быть использованы в качестве других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предметов). По побуждению воспитателя использование изобразительных игровых действий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(«чик-чик, это чек»). Освоение способа развития игрового замысла через проблемную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ситуацию: потеря какого-либо предмета (у парикмахера исчезли все расчески),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невозможности достичь цель (кораб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ль сбился с курса).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Развитие умения вести разные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 xml:space="preserve">ролевые диалоги — в начале года в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совместной игре с воспитателем, а во втором полугодии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в совместной игре со сверстниками. В совместной игре с воспитателем изменять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содержание диалога в зависимости от смены ролей, обмениваться ролями с воспитателем,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 xml:space="preserve">действуя в соответствии с новой игровой позицией (диалоги по телефону в разных ролях 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мамы, папы, бабушки, детей). Освоение способа сокращения предметных игровых действий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детей за счет обозначения части сюжета в речевом плане («Как будто мы уже покормили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кукол и теперь будем одевать их на прогулку»). Самостоятельное включение в игровой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сюжет новых событий, ролей, проявление творчества в выборе предметов-заместителей и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создании игровой обстановки (устраивать комнату для кукол, обстановку магазина,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парикмахерской, кабинета врача, гаража и т. п.). Использование по собственной инициативе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в играх ряженья, масок, музыкальных игрушек (бубен, металлофон, дудочки-свистульки). К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концу года самостоятельное придумывание реплик игровых персонажей, использование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разных интонаций в ролевых диалогах, комбинирование в сюжете 3—4- х эпизодов,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разнообразного содержания, Развитие доброжелательности в игровом общении с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партнерами-сверстниками. Проявление инициативности в игровом взаимодействии со</w:t>
      </w:r>
      <w:r w:rsidR="007B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сверстниками, добрых чувств по отношению к сверстникам и игрушкам, интереса к общему</w:t>
      </w:r>
      <w:r w:rsidR="002A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замыслу и к согласованию действий с играющими детьми.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Режиссерские игры. Участие в режиссерских играх на основе литературного опыта,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впечатлений от просмотра мультипликационных фильмов, комбинирования событий из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разных мультфильмов или сказок. Воспитатель побуждает у детей интерес к отражению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содержания знакомых сказок и стихотворений в режиссёрской игре. В совместной игре с</w:t>
      </w:r>
      <w:r w:rsidR="007B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воспитателем с помощью игрушек дети показывают сценки из знакомых сказок («Покажи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как Колобок убегал от волка», «Покажи как Машенька легла спать в Мишуткину кровать» и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прочее) Дети используют способы передвижения игрушки по игровому пространству,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действуют с двумя игрушками (две куколки идут на прогулку; волк догоняет зайчика и т.п.).</w:t>
      </w:r>
      <w:r w:rsidR="007B7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передвижением игрушек ребёнок осваивает способы их озвучивания 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 xml:space="preserve">ролевую речь и комментарии </w:t>
      </w:r>
      <w:r w:rsidR="007B7D05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(Мишка идёт, топ-топ</w:t>
      </w:r>
      <w:r w:rsidR="007B7D05">
        <w:rPr>
          <w:rFonts w:ascii="Times New Roman" w:hAnsi="Times New Roman" w:cs="Times New Roman"/>
          <w:color w:val="000000"/>
          <w:sz w:val="28"/>
          <w:szCs w:val="28"/>
        </w:rPr>
        <w:t>; кошка мяукает, мяу-мяу и т.д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B7D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Дошкольники учатся отвечать на вопросы воспитателя о происходящем в игре,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комментировать действия игрушек («Зайчик испугался волка и убежал»), отвечать на вопрос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о том, что произойдёт дальше. Воспитатель побуждает детей реагировать на появление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нового персонажа созданием новой проблемной ситуации («Шла Машенька домой и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заблудилась. Кто помог найти ей дорогу домой?»)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Игровые импровизации и театрализация по примеру воспитателя дети учатся передавать в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играх-имитациях характерные движения и звукоподражания: наседка и цыплята, кошка и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котята, самолёты и т.п. слушая текст, произносимый воспитателем, дети учатся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самостоятельно воспроизводить соответствующие игровые действия (собрать цветы,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изображать действия зайчика, котика и т.п.), импровизировать с различными движениями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 xml:space="preserve">под музыку: «скакать как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лошадки», «летать как бабочки» и т.п.).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Дошкольники учатся объединяться со сверстниками в играх-имитациях, отражать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характерные действия («Мы мыши, бегаем тихи-тихо и ищем сыр»).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По побуждению воспитателя дети учатся отражать в играх персонажи и ситуации знакомых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сказок. Использовать в играх предметы для ряженья, импровизировать с персонажами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кукольного театра; изображать игровые действия, сопровождать их речью, вступаь в игровой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диалог с другим ребёнком.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Игра-экспериментирование с различными предметами и материалами Игры с водой, снегом,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льдом. «Волшебная вода» (смешивание подкрашенной воды и получение разнообразных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«волшебных» цветов и оттенков). «Цветные капельки» (капанье из пипетки в баночки с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водой жидкой краски различной густоты и насыщенности и наблюдение за «путешествием»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капельки). «Льдинки»(замораживание окрашенной воды в разных формочках и украшение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льдинками построек из снега). «Ледяные узоры» (замораживание в воде узоров из камешков,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бусинок, листьев и рассматривание их). «Освобождение из плена» (размораживание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маленьких игрушек, замороженных во льду «ледяной колдуньей»). «Тонет — не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тонет»(испытание на плавучесть игрушек из разного материала). «Снежные фигуры» (лепка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из снега снежных баб, снегурочек, зайчиков, игра в снежное царство), «Кто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прошел?»(узнавать следы на снегу по отпечаткам).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Игры с мыльной водой и пеной. «Мыльные пузыри» (пускание мыльных пузырей с помощью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разных предметов: соломинок, трубочек, деревянных катушек из- под ниток и пр.). «У кого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пена выше и пышней» (выдувание воздуха через трубочку и т. п. в мыльную воду с целью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получения самой большой). «Подушка из пены» (испытание: какие предметы, из каких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материалов могут лежать на поверхности пены).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Игры с зеркалом. «Поймай солнышко» (маленьким зеркалом поймать луч солнца и пустить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зайчика). «Солнечные зайчики» (воспитатель и дети пускают веселых солнечных зайчиков).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«Что отражается в зеркале» (пытаться увидеть, что находится за спиной, справа, слева, на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потолке, только с помощью зеркала).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Игры со светом. «Театр теней», «У кого тень интересней», «Угадай, чья тень»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(экспериментирование с тенью), «Прятки и поиски» (поиск спрятанного предмета с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помощью фонарика в темноте).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Игры со стеклами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. «Мир меняет цвет» (рассматривание окружающего через стекла разного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цвета). «Таинственные картинки» (рассматривание цветных картинок через стекла разного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цвета и наблюдение: какие изображения на картинке становятся невидимыми). «Все увидим,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все узнаем» (рассматривание предметов, мелких картинок, знаков, узоров через</w:t>
      </w:r>
    </w:p>
    <w:p w:rsidR="00F0390B" w:rsidRPr="00F0390B" w:rsidRDefault="00F0390B" w:rsidP="00F5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увеличительное стекло).</w:t>
      </w:r>
    </w:p>
    <w:p w:rsidR="00F0390B" w:rsidRPr="00F0390B" w:rsidRDefault="00F0390B" w:rsidP="007B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Игры со звуками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. «Погремушки» (испытание: какие предметы лучше гремят в коробочках из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разных материалов). «Звонкие бутылочки» (испытать, какой звук издает молоточек, если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 xml:space="preserve">ударять по бутылочкам, наполненным водой,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песком, или по пустым). «Угадай, что шуршит,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что гремит» (узнать с закрытыми глазами разные звуки: разрывания или снимание бумаги,</w:t>
      </w:r>
    </w:p>
    <w:p w:rsidR="00F0390B" w:rsidRPr="00F0390B" w:rsidRDefault="00F0390B" w:rsidP="007B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колебания фольги, засыпания песка, переливания воды и пр.).</w:t>
      </w:r>
    </w:p>
    <w:p w:rsidR="00F0390B" w:rsidRPr="00F0390B" w:rsidRDefault="00F0390B" w:rsidP="007B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Дидактические игры. Игры с готовым содержанием и правилами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Совместное с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воспитателем участие в играх на сравнение предметов поразличным признакам (размеру,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форме, цвету, назначению и т. п.), группировку предметов на основе общих признаков (это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посуда, это — обувь; здесь ленты одинаковой длины и одинакового цвета); составление</w:t>
      </w:r>
    </w:p>
    <w:p w:rsidR="00F0390B" w:rsidRPr="00F0390B" w:rsidRDefault="00F0390B" w:rsidP="007B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 xml:space="preserve">целого изображение из 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8-12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частей («Составь картинку», «Пазлы»); выстраивание «ряда» из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одинаковых предметов по убыванию или возрастанию того или иного признака (по размеру,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по ширине, высоте, интенсивности цвета и т. д.); составление простого плана-схемы</w:t>
      </w:r>
    </w:p>
    <w:p w:rsidR="00F0390B" w:rsidRPr="00F0390B" w:rsidRDefault="00F0390B" w:rsidP="007B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сиспользованием разнообразных замещений реальных объектов (игры «Угадай картинку»,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«Найди по схеме», «Волшебные знаки»).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Освоение способов планирования своей поисковой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игровой деятельности, реализация образов воображения (развивающие игры «Сложи узор»«Точечки»,«Уголки», «Уникуб» и др.).Развитие умения принимать поставленную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воспитателем игровую задачу или выдвигать самостоятельно свою задачу в знакомой игре.</w:t>
      </w:r>
    </w:p>
    <w:p w:rsidR="008C4BD4" w:rsidRPr="00E431C9" w:rsidRDefault="00F0390B" w:rsidP="007B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0B">
        <w:rPr>
          <w:rFonts w:ascii="Times New Roman" w:hAnsi="Times New Roman" w:cs="Times New Roman"/>
          <w:color w:val="000000"/>
          <w:sz w:val="28"/>
          <w:szCs w:val="28"/>
        </w:rPr>
        <w:t>Самостоятельно или небольшой помощью воспитателя действовать по правилам, стремиться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к результату, контролировать его в соответствии с игровой задачей. Освоение правил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настольно-печатных игр: объединяться со сверстниками, действовать по очереди, по простой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схеме и т. п. В совместной с воспитателем игре, пояснять ход игры, рассказывать, как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правильно действовать в игре. Формулирование в речи, достигнут или нет игровой результат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90B">
        <w:rPr>
          <w:rFonts w:ascii="Times New Roman" w:hAnsi="Times New Roman" w:cs="Times New Roman"/>
          <w:color w:val="000000"/>
          <w:sz w:val="28"/>
          <w:szCs w:val="28"/>
        </w:rPr>
        <w:t>(«У меня получилось правильно — картинка составлена»). Самостоятельно замечать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B44">
        <w:rPr>
          <w:rFonts w:ascii="Times New Roman" w:hAnsi="Times New Roman" w:cs="Times New Roman"/>
          <w:color w:val="000000"/>
          <w:sz w:val="28"/>
          <w:szCs w:val="28"/>
        </w:rPr>
        <w:t>неполное соответствие полученного результата требованиям. Проявление желания объяснять</w:t>
      </w:r>
      <w:r w:rsidR="00E43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1C9" w:rsidRPr="00E431C9">
        <w:rPr>
          <w:rFonts w:ascii="Times New Roman" w:hAnsi="Times New Roman" w:cs="Times New Roman"/>
          <w:sz w:val="28"/>
          <w:szCs w:val="28"/>
        </w:rPr>
        <w:t>сверстникам, как правильно играть в игру; не смеяться над проигравшим сверстником</w:t>
      </w:r>
      <w:r w:rsidR="007B7D05">
        <w:rPr>
          <w:rFonts w:ascii="Times New Roman" w:hAnsi="Times New Roman" w:cs="Times New Roman"/>
          <w:sz w:val="28"/>
          <w:szCs w:val="28"/>
        </w:rPr>
        <w:t>.</w:t>
      </w:r>
    </w:p>
    <w:p w:rsidR="008C4BD4" w:rsidRPr="002A6B44" w:rsidRDefault="008C4BD4" w:rsidP="00F54F89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431C9" w:rsidRPr="008453B8" w:rsidRDefault="00E431C9" w:rsidP="00F5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3B8">
        <w:rPr>
          <w:rFonts w:ascii="Times New Roman" w:eastAsia="Times New Roman" w:hAnsi="Times New Roman" w:cs="Times New Roman"/>
          <w:b/>
          <w:sz w:val="28"/>
          <w:szCs w:val="28"/>
        </w:rPr>
        <w:t>2.3. ОСОБЕННОСТИ ВЗАИМОДЕЙСТВИЯ С СЕМЬЯМИ ВОСПИТАННИКОВ</w:t>
      </w:r>
    </w:p>
    <w:p w:rsidR="00E431C9" w:rsidRPr="00811A4A" w:rsidRDefault="00E431C9" w:rsidP="00E431C9">
      <w:pPr>
        <w:spacing w:after="160" w:line="256" w:lineRule="auto"/>
        <w:ind w:left="113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02"/>
        <w:gridCol w:w="7969"/>
      </w:tblGrid>
      <w:tr w:rsidR="00E431C9" w:rsidRPr="00811A4A" w:rsidTr="00CE0A9B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31C9" w:rsidRPr="00AA6649" w:rsidRDefault="00E431C9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6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431C9" w:rsidRPr="00811A4A" w:rsidRDefault="00E431C9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7DF5" w:rsidRDefault="00E431C9" w:rsidP="00F3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11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DF5">
              <w:rPr>
                <w:rFonts w:ascii="Symbol" w:hAnsi="Symbol" w:cs="Symbol"/>
                <w:color w:val="00000A"/>
                <w:sz w:val="24"/>
                <w:szCs w:val="24"/>
              </w:rPr>
              <w:t></w:t>
            </w:r>
            <w:r w:rsidR="00F37DF5"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 w:rsidR="007B7D0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Родительское собрание:«План</w:t>
            </w:r>
            <w:r w:rsidR="00F37D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задачи на учебный 2018-2019 год»</w:t>
            </w:r>
          </w:p>
          <w:p w:rsidR="00F37DF5" w:rsidRDefault="00F37DF5" w:rsidP="00F37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Индивидуальные беседы с родителями по вопросам</w:t>
            </w:r>
          </w:p>
          <w:p w:rsidR="00E431C9" w:rsidRPr="00811A4A" w:rsidRDefault="00F37DF5" w:rsidP="00F37DF5">
            <w:pPr>
              <w:pStyle w:val="Standard"/>
              <w:ind w:right="4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страничке группы « Капелька»</w:t>
            </w:r>
          </w:p>
        </w:tc>
      </w:tr>
      <w:tr w:rsidR="00E431C9" w:rsidRPr="00811A4A" w:rsidTr="00CE0A9B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431C9" w:rsidRPr="00AA6649" w:rsidRDefault="00E431C9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64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431C9" w:rsidRPr="00F37DF5" w:rsidRDefault="00E431C9" w:rsidP="00F37DF5">
            <w:pPr>
              <w:pStyle w:val="Standard"/>
              <w:numPr>
                <w:ilvl w:val="0"/>
                <w:numId w:val="26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совместного творчества «</w:t>
            </w:r>
            <w:r w:rsidR="00F37DF5">
              <w:rPr>
                <w:rFonts w:ascii="Times New Roman" w:eastAsia="Calibri" w:hAnsi="Times New Roman" w:cs="Times New Roman"/>
                <w:sz w:val="24"/>
                <w:szCs w:val="24"/>
              </w:rPr>
              <w:t>Красавица осень»</w:t>
            </w:r>
          </w:p>
          <w:p w:rsidR="00E431C9" w:rsidRPr="00F37DF5" w:rsidRDefault="00E431C9" w:rsidP="00F37DF5">
            <w:pPr>
              <w:pStyle w:val="Standard"/>
              <w:numPr>
                <w:ilvl w:val="0"/>
                <w:numId w:val="26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родителей  в подготовке к осеннему празднику.                        </w:t>
            </w:r>
          </w:p>
          <w:p w:rsidR="00E431C9" w:rsidRPr="00F37DF5" w:rsidRDefault="00E431C9" w:rsidP="00F37DF5">
            <w:pPr>
              <w:pStyle w:val="Standard"/>
              <w:numPr>
                <w:ilvl w:val="0"/>
                <w:numId w:val="26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Осенний праздник.</w:t>
            </w:r>
          </w:p>
          <w:p w:rsidR="00CE0A9B" w:rsidRPr="00CE0A9B" w:rsidRDefault="00F37DF5" w:rsidP="00CE0A9B">
            <w:pPr>
              <w:pStyle w:val="Standard"/>
              <w:numPr>
                <w:ilvl w:val="0"/>
                <w:numId w:val="26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родитей « Особенности речевого развития детей среднегодошкольного возраста»</w:t>
            </w:r>
          </w:p>
        </w:tc>
      </w:tr>
      <w:tr w:rsidR="00E431C9" w:rsidRPr="00811A4A" w:rsidTr="00CE0A9B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431C9" w:rsidRPr="00AA6649" w:rsidRDefault="00E431C9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64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31C9" w:rsidRPr="00F37DF5" w:rsidRDefault="00E431C9" w:rsidP="00F37DF5">
            <w:pPr>
              <w:pStyle w:val="Standard"/>
              <w:numPr>
                <w:ilvl w:val="0"/>
                <w:numId w:val="27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Папка-передвижка </w:t>
            </w:r>
            <w:r w:rsidR="00F37DF5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воспитание в семье»</w:t>
            </w:r>
          </w:p>
          <w:p w:rsidR="00E431C9" w:rsidRPr="00F37DF5" w:rsidRDefault="00E431C9" w:rsidP="00F37DF5">
            <w:pPr>
              <w:pStyle w:val="Standard"/>
              <w:numPr>
                <w:ilvl w:val="0"/>
                <w:numId w:val="28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Досуг, посвященный  </w:t>
            </w:r>
            <w:r w:rsidR="00F37D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>Дню матери</w:t>
            </w:r>
            <w:r w:rsidR="00F37D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31C9" w:rsidRPr="00F37DF5" w:rsidRDefault="00E431C9" w:rsidP="00F37DF5">
            <w:pPr>
              <w:pStyle w:val="Standard"/>
              <w:numPr>
                <w:ilvl w:val="0"/>
                <w:numId w:val="27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«Какую литературу читать детям»;</w:t>
            </w:r>
          </w:p>
          <w:p w:rsidR="00E431C9" w:rsidRPr="003F2E00" w:rsidRDefault="00E431C9" w:rsidP="00F37DF5">
            <w:pPr>
              <w:pStyle w:val="Standard"/>
              <w:numPr>
                <w:ilvl w:val="0"/>
                <w:numId w:val="27"/>
              </w:numPr>
              <w:ind w:right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материала на тему «Играем вместе».</w:t>
            </w:r>
          </w:p>
        </w:tc>
      </w:tr>
      <w:tr w:rsidR="00E431C9" w:rsidRPr="00811A4A" w:rsidTr="00CE0A9B">
        <w:trPr>
          <w:trHeight w:val="1788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431C9" w:rsidRPr="00AA6649" w:rsidRDefault="00E431C9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31C9" w:rsidRPr="00F37DF5" w:rsidRDefault="00E431C9" w:rsidP="00F37DF5">
            <w:pPr>
              <w:pStyle w:val="Standard"/>
              <w:numPr>
                <w:ilvl w:val="0"/>
                <w:numId w:val="28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стенда для родителей в соответствии с сезоном. </w:t>
            </w:r>
          </w:p>
          <w:p w:rsidR="00E431C9" w:rsidRPr="00F37DF5" w:rsidRDefault="00E431C9" w:rsidP="00F37DF5">
            <w:pPr>
              <w:pStyle w:val="Standard"/>
              <w:numPr>
                <w:ilvl w:val="0"/>
                <w:numId w:val="28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оказанию помощи в организации уборки снега на территории детского сада;</w:t>
            </w:r>
          </w:p>
          <w:p w:rsidR="00E431C9" w:rsidRPr="00F37DF5" w:rsidRDefault="00E431C9" w:rsidP="00F37DF5">
            <w:pPr>
              <w:pStyle w:val="Standard"/>
              <w:numPr>
                <w:ilvl w:val="0"/>
                <w:numId w:val="28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>Папка- передвижка «Зимние игры и развлечения»</w:t>
            </w:r>
          </w:p>
          <w:p w:rsidR="00E431C9" w:rsidRPr="00F37DF5" w:rsidRDefault="00E431C9" w:rsidP="00F37DF5">
            <w:pPr>
              <w:pStyle w:val="Standard"/>
              <w:numPr>
                <w:ilvl w:val="0"/>
                <w:numId w:val="28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Новый год. </w:t>
            </w:r>
          </w:p>
          <w:p w:rsidR="00E431C9" w:rsidRPr="00F37DF5" w:rsidRDefault="00E431C9" w:rsidP="00F37DF5">
            <w:pPr>
              <w:pStyle w:val="Standard"/>
              <w:numPr>
                <w:ilvl w:val="0"/>
                <w:numId w:val="28"/>
              </w:numPr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 «Как с пользой провести зимние каникулы»</w:t>
            </w:r>
          </w:p>
          <w:p w:rsidR="00E431C9" w:rsidRPr="00811A4A" w:rsidRDefault="00E431C9" w:rsidP="00CE0A9B">
            <w:pPr>
              <w:pStyle w:val="Standard"/>
              <w:ind w:right="425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1C9" w:rsidRPr="00811A4A" w:rsidTr="00CE0A9B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431C9" w:rsidRPr="00AA6649" w:rsidRDefault="00E431C9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64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7DF5" w:rsidRPr="00F37DF5" w:rsidRDefault="00F37DF5" w:rsidP="00F37DF5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37D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Консультация по возникшим у родителей вопросам;</w:t>
            </w:r>
          </w:p>
          <w:p w:rsidR="00F37DF5" w:rsidRDefault="00F37DF5" w:rsidP="00F37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Информация на страничке группы «Капелька»;</w:t>
            </w:r>
          </w:p>
          <w:p w:rsidR="00E431C9" w:rsidRPr="00811A4A" w:rsidRDefault="00F37DF5" w:rsidP="00F37DF5">
            <w:pPr>
              <w:pStyle w:val="Standard"/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где можно провести каникулы.</w:t>
            </w:r>
          </w:p>
        </w:tc>
      </w:tr>
      <w:tr w:rsidR="00E431C9" w:rsidRPr="00811A4A" w:rsidTr="00CE0A9B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431C9" w:rsidRPr="00AA6649" w:rsidRDefault="00E431C9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64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E0A9B" w:rsidRDefault="00E431C9" w:rsidP="00CE0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11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0A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CE0A9B">
              <w:rPr>
                <w:rFonts w:ascii="Symbol" w:hAnsi="Symbol" w:cs="Symbol"/>
                <w:color w:val="00000A"/>
                <w:sz w:val="24"/>
                <w:szCs w:val="24"/>
              </w:rPr>
              <w:t></w:t>
            </w:r>
            <w:r w:rsidR="00CE0A9B"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 w:rsidR="00CE0A9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.Консультации на стенде для родителей: «Как отвечать на </w:t>
            </w:r>
          </w:p>
          <w:p w:rsidR="00CE0A9B" w:rsidRDefault="00CE0A9B" w:rsidP="00CE0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детские          вопросы»</w:t>
            </w:r>
          </w:p>
          <w:p w:rsidR="00CE0A9B" w:rsidRDefault="00CE0A9B" w:rsidP="00CE0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 совместного творчества отцов и детей «Папины руки</w:t>
            </w:r>
          </w:p>
          <w:p w:rsidR="00CE0A9B" w:rsidRDefault="00CE0A9B" w:rsidP="00CE0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не знают скуки»</w:t>
            </w:r>
          </w:p>
          <w:p w:rsidR="00E431C9" w:rsidRPr="00811A4A" w:rsidRDefault="00CE0A9B" w:rsidP="00CE0A9B">
            <w:pPr>
              <w:pStyle w:val="Standard"/>
              <w:spacing w:after="200"/>
              <w:ind w:right="4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к празднику « Масленица»</w:t>
            </w:r>
          </w:p>
        </w:tc>
      </w:tr>
      <w:tr w:rsidR="00E431C9" w:rsidRPr="00811A4A" w:rsidTr="00CE0A9B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431C9" w:rsidRPr="00AA6649" w:rsidRDefault="00E431C9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64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431C9" w:rsidRPr="00CE0A9B" w:rsidRDefault="00E431C9" w:rsidP="00CE0A9B">
            <w:pPr>
              <w:pStyle w:val="Standard"/>
              <w:numPr>
                <w:ilvl w:val="0"/>
                <w:numId w:val="30"/>
              </w:numPr>
              <w:spacing w:after="200"/>
              <w:ind w:right="425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стенда для </w:t>
            </w:r>
            <w:r w:rsidR="00CE0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приемной </w:t>
            </w:r>
            <w:r w:rsidRPr="00CE0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сезоном.</w:t>
            </w:r>
          </w:p>
          <w:p w:rsidR="00E431C9" w:rsidRPr="00CE0A9B" w:rsidRDefault="00E431C9" w:rsidP="00CE0A9B">
            <w:pPr>
              <w:pStyle w:val="Standard"/>
              <w:numPr>
                <w:ilvl w:val="0"/>
                <w:numId w:val="30"/>
              </w:numPr>
              <w:spacing w:after="200"/>
              <w:ind w:right="425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по возникающим у родителей вопросам;</w:t>
            </w:r>
          </w:p>
          <w:p w:rsidR="00E431C9" w:rsidRPr="00CE0A9B" w:rsidRDefault="00E431C9" w:rsidP="00CE0A9B">
            <w:pPr>
              <w:pStyle w:val="Standard"/>
              <w:numPr>
                <w:ilvl w:val="0"/>
                <w:numId w:val="30"/>
              </w:numPr>
              <w:spacing w:after="200"/>
              <w:ind w:right="425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9B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конкурсе творческих работ  «Золотые  руки мамочки моей».</w:t>
            </w:r>
          </w:p>
          <w:p w:rsidR="00E431C9" w:rsidRPr="00811A4A" w:rsidRDefault="00E431C9" w:rsidP="00CE0A9B">
            <w:pPr>
              <w:pStyle w:val="Standard"/>
              <w:numPr>
                <w:ilvl w:val="0"/>
                <w:numId w:val="30"/>
              </w:numPr>
              <w:spacing w:after="200"/>
              <w:ind w:right="425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9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8 марта.</w:t>
            </w:r>
          </w:p>
        </w:tc>
      </w:tr>
      <w:tr w:rsidR="00E431C9" w:rsidRPr="00811A4A" w:rsidTr="00CE0A9B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431C9" w:rsidRPr="00CE0A9B" w:rsidRDefault="00E431C9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E0A9B" w:rsidRDefault="00CE0A9B" w:rsidP="00CE0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E431C9" w:rsidRPr="00811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Выставка совместных работ</w:t>
            </w:r>
          </w:p>
          <w:p w:rsidR="00CE0A9B" w:rsidRDefault="00CE0A9B" w:rsidP="00CE0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День смеха</w:t>
            </w:r>
          </w:p>
          <w:p w:rsidR="00E431C9" w:rsidRPr="00811A4A" w:rsidRDefault="00CE0A9B" w:rsidP="00CE0A9B">
            <w:pPr>
              <w:pStyle w:val="Standard"/>
              <w:spacing w:after="200"/>
              <w:ind w:right="425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 Птицы прилетели»</w:t>
            </w:r>
            <w:r w:rsidR="00E431C9" w:rsidRPr="00811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  <w:tr w:rsidR="00E431C9" w:rsidRPr="00811A4A" w:rsidTr="00CE0A9B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431C9" w:rsidRPr="00CE0A9B" w:rsidRDefault="00E431C9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0A9B" w:rsidRDefault="00CE0A9B" w:rsidP="00CE0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Информация на страничке группы « Капелька»</w:t>
            </w:r>
          </w:p>
          <w:p w:rsidR="00E431C9" w:rsidRPr="00CE0A9B" w:rsidRDefault="00CE0A9B" w:rsidP="00CE0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A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Рекомендации родителям о посещении достопримечательностей родного города (в соответствии с возрастом детей)</w:t>
            </w:r>
          </w:p>
        </w:tc>
      </w:tr>
      <w:tr w:rsidR="00E431C9" w:rsidRPr="00811A4A" w:rsidTr="00CE0A9B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31C9" w:rsidRPr="00CE0A9B" w:rsidRDefault="00CE0A9B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9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Pr="00CE0A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431C9" w:rsidRPr="00CE0A9B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E431C9" w:rsidRPr="00CE0A9B" w:rsidRDefault="00E431C9" w:rsidP="00CE0A9B">
            <w:pPr>
              <w:pStyle w:val="Standard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31C9" w:rsidRPr="00811A4A" w:rsidRDefault="00CE0A9B" w:rsidP="00CE0A9B">
            <w:pPr>
              <w:pStyle w:val="Standard"/>
              <w:ind w:right="425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«Лето в городе»</w:t>
            </w:r>
          </w:p>
        </w:tc>
      </w:tr>
    </w:tbl>
    <w:p w:rsidR="00F54F89" w:rsidRDefault="00F54F89" w:rsidP="00B515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D303E" w:rsidRPr="00762044" w:rsidRDefault="00B27D08" w:rsidP="00B515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5158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2.4</w:t>
      </w:r>
      <w:r w:rsidR="008D303E" w:rsidRPr="00B5158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8D303E" w:rsidRPr="0076204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ЧАСТЬ ПРОГРАММЫ, ФОРМИРУЕМАЯ УЧАСТНИКАМИ ОБРАЗОВАТЕЛЬНЫХ ОТНОШЕНИЙ</w:t>
      </w:r>
    </w:p>
    <w:p w:rsidR="008D303E" w:rsidRPr="007B7D05" w:rsidRDefault="008D303E" w:rsidP="007B7D0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7D05">
        <w:rPr>
          <w:rFonts w:ascii="Times New Roman" w:eastAsia="Calibri" w:hAnsi="Times New Roman" w:cs="Times New Roman"/>
          <w:sz w:val="28"/>
          <w:szCs w:val="28"/>
          <w:lang w:eastAsia="zh-CN"/>
        </w:rPr>
        <w:t>Часть программы, формируемая участниками образовательных отношений в ГБДОУ детский сад № 3 представлена:</w:t>
      </w:r>
    </w:p>
    <w:p w:rsidR="00B5158D" w:rsidRPr="007B7D05" w:rsidRDefault="00094DD8" w:rsidP="007B7D0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7D05">
        <w:rPr>
          <w:rFonts w:ascii="Times New Roman" w:eastAsia="Calibri" w:hAnsi="Times New Roman" w:cs="Times New Roman"/>
          <w:sz w:val="28"/>
          <w:szCs w:val="28"/>
          <w:lang w:eastAsia="zh-CN"/>
        </w:rPr>
        <w:t>Технологией</w:t>
      </w:r>
      <w:r w:rsidR="008D303E" w:rsidRPr="007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Авдеевой Н.Н. и др.  «Основы безопасности детей дошкольного возраста</w:t>
      </w:r>
      <w:r w:rsidR="00B5158D" w:rsidRPr="007B7D05">
        <w:rPr>
          <w:rFonts w:ascii="Times New Roman" w:eastAsia="Calibri" w:hAnsi="Times New Roman" w:cs="Times New Roman"/>
          <w:sz w:val="28"/>
          <w:szCs w:val="28"/>
          <w:lang w:eastAsia="zh-CN"/>
        </w:rPr>
        <w:t>» Программа для дошкольных образовательных учреждений СПб;</w:t>
      </w:r>
    </w:p>
    <w:p w:rsidR="008D303E" w:rsidRPr="007B7D05" w:rsidRDefault="008D303E" w:rsidP="007B7D0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7D05">
        <w:rPr>
          <w:rFonts w:ascii="Times New Roman" w:eastAsia="Calibri" w:hAnsi="Times New Roman" w:cs="Times New Roman"/>
          <w:sz w:val="28"/>
          <w:szCs w:val="28"/>
          <w:lang w:eastAsia="zh-CN"/>
        </w:rPr>
        <w:t>Технологией системно-деятельностного подхода «Дом, в котором я живу» (авторы: воспитатель Гарли Л.Н. и ст. воспитатель Смирнова Е.В.)</w:t>
      </w:r>
    </w:p>
    <w:p w:rsidR="008D303E" w:rsidRPr="007B7D05" w:rsidRDefault="00B5158D" w:rsidP="007B7D0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Системой </w:t>
      </w:r>
      <w:r w:rsidR="008D303E" w:rsidRPr="007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валеологического сопровождения детей</w:t>
      </w:r>
      <w:r w:rsidR="00094DD8" w:rsidRPr="007B7D0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D303E" w:rsidRPr="00762044" w:rsidRDefault="008D303E" w:rsidP="00ED2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D303E" w:rsidRPr="00762044" w:rsidRDefault="008D303E" w:rsidP="007B7D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7620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Технология программы «Основы </w:t>
      </w:r>
      <w:r w:rsidRPr="00762044">
        <w:rPr>
          <w:rFonts w:ascii="Times New Roman" w:eastAsia="Calibri" w:hAnsi="Times New Roman" w:cs="Times New Roman"/>
          <w:sz w:val="28"/>
          <w:szCs w:val="28"/>
        </w:rPr>
        <w:t>безопасности детей дошкольного возраста» предусматривает следующие цели и задачи:</w:t>
      </w:r>
    </w:p>
    <w:p w:rsidR="008D303E" w:rsidRPr="00762044" w:rsidRDefault="008D303E" w:rsidP="00ED27F0">
      <w:pPr>
        <w:keepNext/>
        <w:keepLines/>
        <w:spacing w:before="200"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Цели:</w:t>
      </w:r>
    </w:p>
    <w:p w:rsidR="008D303E" w:rsidRPr="00762044" w:rsidRDefault="008D303E" w:rsidP="00ED27F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8D303E" w:rsidRPr="00762044" w:rsidRDefault="008D303E" w:rsidP="00ED27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Задачи</w:t>
      </w:r>
      <w:r w:rsidRPr="007620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8D303E" w:rsidRPr="00762044" w:rsidRDefault="008D303E" w:rsidP="00ED27F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представлений об опасных для человека и окружающего мира природы ситуациях и способах поведения в них; </w:t>
      </w:r>
    </w:p>
    <w:p w:rsidR="008D303E" w:rsidRPr="00762044" w:rsidRDefault="008D303E" w:rsidP="00ED27F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приобщение к правилам безопасного для человека и окружающего мира природы поведения; </w:t>
      </w:r>
    </w:p>
    <w:p w:rsidR="008D303E" w:rsidRPr="00762044" w:rsidRDefault="008D303E" w:rsidP="00ED27F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передачу детям знаний о правилах безопасности дорожного движения в качестве пешехода и пассажира транспортного средства; </w:t>
      </w:r>
    </w:p>
    <w:p w:rsidR="008D303E" w:rsidRPr="00762044" w:rsidRDefault="008D303E" w:rsidP="00ED27F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D303E" w:rsidRPr="00762044" w:rsidRDefault="008D303E" w:rsidP="00ED27F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D303E" w:rsidRPr="00762044" w:rsidRDefault="008D303E" w:rsidP="00ED27F0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В работе используются различные формы и методы организации обучения детей, с учетом их возрастных особенностей, основам безопасного поведения в быту, социуме, природе, а именно:</w:t>
      </w:r>
    </w:p>
    <w:p w:rsidR="008D303E" w:rsidRPr="00762044" w:rsidRDefault="008D303E" w:rsidP="00ED27F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совместной регламентированной деятельности в контексте программы «ОБЖ» - не реже 1 раза в месяц;</w:t>
      </w:r>
    </w:p>
    <w:p w:rsidR="008D303E" w:rsidRPr="00762044" w:rsidRDefault="008D303E" w:rsidP="00ED27F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игровых спортивных упражнений и подвижных игр, включающих в себя содержательную сторону некоторых разделов  программы (например:  «День и Ночь», « У медведя во бору», « Кот и мыши»);</w:t>
      </w:r>
    </w:p>
    <w:p w:rsidR="00B5158D" w:rsidRDefault="008D303E" w:rsidP="00ED27F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пополнение РППС элементами, направленными на освоение детьми норм и правил безопасного поведения в быту, социуме, природ</w:t>
      </w:r>
    </w:p>
    <w:p w:rsidR="008D303E" w:rsidRPr="00762044" w:rsidRDefault="00A858F6" w:rsidP="00ED27F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(выносной материал по ОБП ПДД - </w:t>
      </w:r>
      <w:r w:rsidR="00451FD0" w:rsidRPr="00A858F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«Дорога и мы»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кубики со знаками; желет сотрудника ГИБДД; жезл; машинки; нагрудные знак</w:t>
      </w:r>
      <w:r w:rsidR="003155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и; скочь железная дорога</w:t>
      </w:r>
      <w:r w:rsidR="00451FD0" w:rsidRPr="00A858F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="003155D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8D303E" w:rsidRPr="00762044" w:rsidRDefault="008D303E" w:rsidP="00ED27F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включение в содержание сюжетно-ролевых игр специально созданные проблемные ситуации (например: «бабушка вошла в автобус…», «девочка уколола палец», «если ты потерялся»).</w:t>
      </w:r>
    </w:p>
    <w:p w:rsidR="008D303E" w:rsidRPr="00762044" w:rsidRDefault="008D303E" w:rsidP="00ED27F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выставок детских рисунков на темы:</w:t>
      </w:r>
    </w:p>
    <w:p w:rsidR="008D303E" w:rsidRPr="00762044" w:rsidRDefault="008D303E" w:rsidP="00ED27F0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«Я пешеход»,</w:t>
      </w:r>
    </w:p>
    <w:p w:rsidR="008D303E" w:rsidRPr="00762044" w:rsidRDefault="008D303E" w:rsidP="00ED27F0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«Берегите живую природу» и т. п.</w:t>
      </w:r>
    </w:p>
    <w:p w:rsidR="008D303E" w:rsidRPr="00762044" w:rsidRDefault="008D303E" w:rsidP="00ED27F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D303E" w:rsidRPr="00762044" w:rsidRDefault="008D303E" w:rsidP="00ED27F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zh-CN"/>
        </w:rPr>
        <w:t>Технология системно-деятельностного подхода «Дом, в котором я живу» предусматривает:</w:t>
      </w:r>
    </w:p>
    <w:p w:rsidR="007B7D05" w:rsidRDefault="008D303E" w:rsidP="007B7D0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620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Цель: </w:t>
      </w:r>
      <w:r w:rsidRPr="00762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Во влечение детей </w:t>
      </w:r>
      <w:r w:rsidR="00315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среднего</w:t>
      </w:r>
      <w:r w:rsidRPr="00762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дошкольного возраста в разные виды деятельности, способствующие:</w:t>
      </w:r>
    </w:p>
    <w:p w:rsidR="007B7D05" w:rsidRDefault="007B7D05" w:rsidP="007B7D0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8D303E" w:rsidRPr="00762044" w:rsidRDefault="008D303E" w:rsidP="007B7D0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62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•</w:t>
      </w:r>
      <w:r w:rsidRPr="00762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>развитию познавательных интересов;</w:t>
      </w:r>
    </w:p>
    <w:p w:rsidR="008D303E" w:rsidRPr="00762044" w:rsidRDefault="008D303E" w:rsidP="008D303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2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•</w:t>
      </w:r>
      <w:r w:rsidRPr="00762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формированию норм социального поведения;   </w:t>
      </w:r>
      <w:r w:rsidRPr="00762044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развитию творчества и продуктивных видов деятельности.</w:t>
      </w:r>
    </w:p>
    <w:p w:rsidR="008D303E" w:rsidRPr="00762044" w:rsidRDefault="008D303E" w:rsidP="008D3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04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Задачи:</w:t>
      </w:r>
      <w:r w:rsidRPr="007620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Приобщение ребенка к социальному миру.</w:t>
      </w:r>
    </w:p>
    <w:p w:rsidR="008D303E" w:rsidRPr="00762044" w:rsidRDefault="008D303E" w:rsidP="006F18B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2044">
        <w:rPr>
          <w:rFonts w:ascii="Times New Roman" w:eastAsia="Calibri" w:hAnsi="Times New Roman" w:cs="Times New Roman"/>
          <w:sz w:val="28"/>
          <w:szCs w:val="28"/>
        </w:rPr>
        <w:t xml:space="preserve">Воспитание любви  </w:t>
      </w:r>
      <w:r w:rsidR="00ED27F0">
        <w:rPr>
          <w:rFonts w:ascii="Times New Roman" w:eastAsia="Calibri" w:hAnsi="Times New Roman" w:cs="Times New Roman"/>
          <w:sz w:val="28"/>
          <w:szCs w:val="28"/>
        </w:rPr>
        <w:t>и уважения к членам своей семьи,ф</w:t>
      </w:r>
      <w:r w:rsidRPr="00762044">
        <w:rPr>
          <w:rFonts w:ascii="Times New Roman" w:eastAsia="Calibri" w:hAnsi="Times New Roman" w:cs="Times New Roman"/>
          <w:sz w:val="28"/>
          <w:szCs w:val="28"/>
        </w:rPr>
        <w:t>ормировать  чувства уверенности, умения сопереживать.</w:t>
      </w:r>
    </w:p>
    <w:p w:rsidR="008D303E" w:rsidRPr="00762044" w:rsidRDefault="008D303E" w:rsidP="006F18B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2044">
        <w:rPr>
          <w:rFonts w:ascii="Times New Roman" w:eastAsia="Calibri" w:hAnsi="Times New Roman" w:cs="Times New Roman"/>
          <w:sz w:val="28"/>
          <w:szCs w:val="28"/>
        </w:rPr>
        <w:t>Формировать представлений о профессиях взрослых в детском саду,  представлений о своем доме ,улице., любимом  месте для игр.                                                                       Развивать у детей эстетическое восприятие , внимание, память.                                                                  Развивать у детей эмоциональное в</w:t>
      </w:r>
      <w:r w:rsidR="00F54F89">
        <w:rPr>
          <w:rFonts w:ascii="Times New Roman" w:eastAsia="Calibri" w:hAnsi="Times New Roman" w:cs="Times New Roman"/>
          <w:sz w:val="28"/>
          <w:szCs w:val="28"/>
        </w:rPr>
        <w:t xml:space="preserve">осприятие  русского фольклора </w:t>
      </w:r>
      <w:r w:rsidRPr="007620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8D303E" w:rsidRPr="00762044" w:rsidRDefault="008D303E" w:rsidP="006F18B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zh-CN"/>
        </w:rPr>
        <w:t>Поощрять детей воплощать в художественном творчестве свои представления, чувства, переживания, поддерживать личностное творческое начало.</w:t>
      </w:r>
    </w:p>
    <w:p w:rsidR="008D303E" w:rsidRPr="00762044" w:rsidRDefault="008D303E" w:rsidP="006F18B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Конструктивного взаимодействовать с семьями воспитанников в целях осуществления полноценного развития каждого ребенка.</w:t>
      </w:r>
    </w:p>
    <w:p w:rsidR="00ED27F0" w:rsidRDefault="00ED27F0" w:rsidP="00ED27F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03E" w:rsidRPr="00762044" w:rsidRDefault="008D303E" w:rsidP="00ED27F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044">
        <w:rPr>
          <w:rFonts w:ascii="Times New Roman" w:eastAsia="Calibri" w:hAnsi="Times New Roman" w:cs="Times New Roman"/>
          <w:b/>
          <w:sz w:val="28"/>
          <w:szCs w:val="28"/>
        </w:rPr>
        <w:t>Этапы реализации технологии:</w:t>
      </w:r>
    </w:p>
    <w:p w:rsidR="008D303E" w:rsidRPr="00762044" w:rsidRDefault="008D303E" w:rsidP="00ED27F0">
      <w:pPr>
        <w:spacing w:after="0" w:line="240" w:lineRule="auto"/>
        <w:ind w:left="56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zh-CN"/>
        </w:rPr>
        <w:t>I этап: «Вот Я какой!»</w:t>
      </w:r>
    </w:p>
    <w:p w:rsidR="008D303E" w:rsidRPr="00762044" w:rsidRDefault="008D303E" w:rsidP="00ED27F0">
      <w:pPr>
        <w:spacing w:after="0" w:line="240" w:lineRule="auto"/>
        <w:ind w:left="56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zh-CN"/>
        </w:rPr>
        <w:t>II этап: «Я и моя семья»</w:t>
      </w:r>
    </w:p>
    <w:p w:rsidR="008D303E" w:rsidRPr="00762044" w:rsidRDefault="008D303E" w:rsidP="00ED27F0">
      <w:pPr>
        <w:spacing w:after="0" w:line="240" w:lineRule="auto"/>
        <w:ind w:left="56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zh-CN"/>
        </w:rPr>
        <w:t>III этап: «Наш любимый детский сад»</w:t>
      </w:r>
    </w:p>
    <w:p w:rsidR="008D303E" w:rsidRPr="00762044" w:rsidRDefault="008D303E" w:rsidP="00ED27F0">
      <w:pPr>
        <w:spacing w:after="0" w:line="240" w:lineRule="auto"/>
        <w:ind w:left="56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zh-CN"/>
        </w:rPr>
        <w:t>IV этап: «Это твой, это мой, это наш Металлострой»</w:t>
      </w:r>
    </w:p>
    <w:p w:rsidR="008D303E" w:rsidRPr="00762044" w:rsidRDefault="008D303E" w:rsidP="00ED27F0">
      <w:pPr>
        <w:spacing w:after="0" w:line="240" w:lineRule="auto"/>
        <w:ind w:left="56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zh-CN"/>
        </w:rPr>
        <w:t>V этап: «Виват, Санкт-Петербург!»</w:t>
      </w:r>
    </w:p>
    <w:p w:rsidR="008D303E" w:rsidRPr="00762044" w:rsidRDefault="008D303E" w:rsidP="00ED27F0">
      <w:pPr>
        <w:spacing w:after="0" w:line="240" w:lineRule="auto"/>
        <w:ind w:left="566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zh-CN"/>
        </w:rPr>
        <w:t>VIэтап: «Страна, в которой мы живём»</w:t>
      </w:r>
    </w:p>
    <w:p w:rsidR="008D303E" w:rsidRPr="00762044" w:rsidRDefault="008D303E" w:rsidP="008D303E">
      <w:pPr>
        <w:spacing w:after="0" w:line="240" w:lineRule="auto"/>
        <w:ind w:left="566" w:hanging="283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D303E" w:rsidRPr="00762044" w:rsidRDefault="008D303E" w:rsidP="006F18B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2044">
        <w:rPr>
          <w:rFonts w:ascii="Times New Roman" w:eastAsia="Calibri" w:hAnsi="Times New Roman" w:cs="Times New Roman"/>
          <w:sz w:val="28"/>
          <w:szCs w:val="28"/>
        </w:rPr>
        <w:t>Вариативные формы работы с детьми:</w:t>
      </w:r>
    </w:p>
    <w:p w:rsidR="008D303E" w:rsidRPr="00762044" w:rsidRDefault="008D303E" w:rsidP="006F18BC">
      <w:pPr>
        <w:numPr>
          <w:ilvl w:val="0"/>
          <w:numId w:val="15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2044">
        <w:rPr>
          <w:rFonts w:ascii="Times New Roman" w:eastAsia="Calibri" w:hAnsi="Times New Roman" w:cs="Times New Roman"/>
          <w:sz w:val="28"/>
          <w:szCs w:val="28"/>
        </w:rPr>
        <w:t>Сюжетно-ролевые игры:«Семья», «Наш детский сад»</w:t>
      </w:r>
    </w:p>
    <w:p w:rsidR="002E4B8F" w:rsidRPr="00762044" w:rsidRDefault="008D303E" w:rsidP="006F18B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44">
        <w:rPr>
          <w:rFonts w:ascii="Times New Roman" w:eastAsia="Calibri" w:hAnsi="Times New Roman" w:cs="Times New Roman"/>
          <w:sz w:val="28"/>
          <w:szCs w:val="28"/>
        </w:rPr>
        <w:t>Игры</w:t>
      </w:r>
      <w:r w:rsidR="00451FD0" w:rsidRPr="007520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5207E">
        <w:rPr>
          <w:rFonts w:ascii="Times New Roman" w:eastAsia="Calibri" w:hAnsi="Times New Roman" w:cs="Times New Roman"/>
          <w:sz w:val="28"/>
          <w:szCs w:val="28"/>
          <w:lang w:eastAsia="ru-RU"/>
        </w:rPr>
        <w:t>со строительным материалом « Строим дом, в котором живём»</w:t>
      </w:r>
    </w:p>
    <w:p w:rsidR="008D303E" w:rsidRPr="00762044" w:rsidRDefault="008D303E" w:rsidP="006F18BC">
      <w:pPr>
        <w:numPr>
          <w:ilvl w:val="0"/>
          <w:numId w:val="15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Проблемные ситуации социального характера «Что такое хорошо, что такое плохо».</w:t>
      </w:r>
    </w:p>
    <w:p w:rsidR="008D303E" w:rsidRPr="00762044" w:rsidRDefault="008D303E" w:rsidP="006F18BC">
      <w:pPr>
        <w:numPr>
          <w:ilvl w:val="0"/>
          <w:numId w:val="15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Беседы на темы «Моя семья» и т.п.</w:t>
      </w:r>
    </w:p>
    <w:p w:rsidR="002E4B8F" w:rsidRPr="00762044" w:rsidRDefault="008D303E" w:rsidP="006F18BC">
      <w:pPr>
        <w:numPr>
          <w:ilvl w:val="0"/>
          <w:numId w:val="15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детей к участию в жизни родного поселка (день рождения, масленица, субботники и т.п.).</w:t>
      </w:r>
    </w:p>
    <w:p w:rsidR="008D303E" w:rsidRPr="00762044" w:rsidRDefault="008D303E" w:rsidP="006F18BC">
      <w:pPr>
        <w:numPr>
          <w:ilvl w:val="0"/>
          <w:numId w:val="15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Разыгрывание этюдов «Учимся вежливости», «Новая игрушка в группе»</w:t>
      </w:r>
    </w:p>
    <w:p w:rsidR="008D303E" w:rsidRPr="00762044" w:rsidRDefault="008D303E" w:rsidP="006F18BC">
      <w:pPr>
        <w:numPr>
          <w:ilvl w:val="0"/>
          <w:numId w:val="15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Чтение сказок, рассказов, энциклопедических книг.</w:t>
      </w:r>
    </w:p>
    <w:p w:rsidR="008D303E" w:rsidRPr="00762044" w:rsidRDefault="008D303E" w:rsidP="006F18BC">
      <w:pPr>
        <w:numPr>
          <w:ilvl w:val="0"/>
          <w:numId w:val="15"/>
        </w:num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Игры со строительным материалом «Строим дом, в котором живём».</w:t>
      </w:r>
    </w:p>
    <w:p w:rsidR="008D303E" w:rsidRPr="00762044" w:rsidRDefault="008D303E" w:rsidP="008D303E">
      <w:pPr>
        <w:spacing w:before="3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303E" w:rsidRPr="00762044" w:rsidRDefault="008D303E" w:rsidP="006F18B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044">
        <w:rPr>
          <w:rFonts w:ascii="Times New Roman" w:eastAsia="Calibri" w:hAnsi="Times New Roman" w:cs="Times New Roman"/>
          <w:b/>
          <w:bCs/>
          <w:sz w:val="28"/>
          <w:szCs w:val="28"/>
        </w:rPr>
        <w:t>Способы конструктивного взаимодействия с родителями и социумом</w:t>
      </w:r>
    </w:p>
    <w:p w:rsidR="008D303E" w:rsidRPr="00762044" w:rsidRDefault="008D303E" w:rsidP="006F18B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альбомов и /или/ информационных листов: «Мой дом», «Наш выходно</w:t>
      </w:r>
      <w:r w:rsidR="00B27D08">
        <w:rPr>
          <w:rFonts w:ascii="Times New Roman" w:eastAsia="Calibri" w:hAnsi="Times New Roman" w:cs="Times New Roman"/>
          <w:sz w:val="28"/>
          <w:szCs w:val="28"/>
          <w:lang w:eastAsia="ru-RU"/>
        </w:rPr>
        <w:t>й день»</w:t>
      </w:r>
      <w:r w:rsidR="0075207E">
        <w:rPr>
          <w:rFonts w:ascii="Times New Roman" w:eastAsia="Calibri" w:hAnsi="Times New Roman" w:cs="Times New Roman"/>
          <w:sz w:val="28"/>
          <w:szCs w:val="28"/>
          <w:lang w:eastAsia="ru-RU"/>
        </w:rPr>
        <w:t>, « Мои впечатления об экскурсии по Санкт-Петербургу».</w:t>
      </w:r>
    </w:p>
    <w:p w:rsidR="008D303E" w:rsidRPr="00762044" w:rsidRDefault="008D303E" w:rsidP="006F18B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Вовлечение родителей в участие в различных мероприятиях посёлка Металлострой (субботники, празднование дня рождения посёлка, возложение цветов к мемориалу и т.д</w:t>
      </w:r>
      <w:r w:rsidR="00B41178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</w:p>
    <w:p w:rsidR="008D303E" w:rsidRPr="00762044" w:rsidRDefault="008D303E" w:rsidP="006F18B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проведение совместных досуговых мероприятий с родителями (праздники,</w:t>
      </w:r>
      <w:r w:rsidR="00B41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посиделки,</w:t>
      </w: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субботник).</w:t>
      </w:r>
    </w:p>
    <w:p w:rsidR="008D303E" w:rsidRPr="00762044" w:rsidRDefault="008D303E" w:rsidP="006F18B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044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маршрутного лист</w:t>
      </w:r>
      <w:r w:rsidR="00B41178">
        <w:rPr>
          <w:rFonts w:ascii="Times New Roman" w:eastAsia="Calibri" w:hAnsi="Times New Roman" w:cs="Times New Roman"/>
          <w:sz w:val="28"/>
          <w:szCs w:val="28"/>
          <w:lang w:eastAsia="ru-RU"/>
        </w:rPr>
        <w:t>а «Мой путь от дома до детского сада»</w:t>
      </w:r>
    </w:p>
    <w:p w:rsidR="008D303E" w:rsidRPr="00762044" w:rsidRDefault="008D303E" w:rsidP="00B4117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303E" w:rsidRPr="00024C58" w:rsidRDefault="008D303E" w:rsidP="008D30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8D303E" w:rsidRPr="00024C58" w:rsidRDefault="008D303E" w:rsidP="008D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4C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Система валеологического сопровождения детей</w:t>
      </w:r>
    </w:p>
    <w:p w:rsidR="008D303E" w:rsidRPr="00024C58" w:rsidRDefault="008D303E" w:rsidP="00A23C4A">
      <w:pPr>
        <w:pStyle w:val="af3"/>
        <w:spacing w:before="0" w:after="0"/>
        <w:ind w:firstLine="360"/>
        <w:jc w:val="both"/>
        <w:rPr>
          <w:bCs/>
          <w:sz w:val="28"/>
          <w:szCs w:val="28"/>
        </w:rPr>
      </w:pPr>
      <w:r w:rsidRPr="00024C58">
        <w:rPr>
          <w:rFonts w:eastAsia="Calibri"/>
          <w:sz w:val="28"/>
          <w:szCs w:val="28"/>
          <w:lang w:eastAsia="ru-RU"/>
        </w:rPr>
        <w:t>Цель:</w:t>
      </w:r>
      <w:r w:rsidR="00A23C4A" w:rsidRPr="00024C58">
        <w:rPr>
          <w:bCs/>
          <w:sz w:val="28"/>
          <w:szCs w:val="28"/>
        </w:rPr>
        <w:t xml:space="preserve"> Формирование у детей дошкольного возраста правильного отношения к своему здоровью и здоровью окружающих.</w:t>
      </w:r>
    </w:p>
    <w:p w:rsidR="00024C58" w:rsidRPr="00024C58" w:rsidRDefault="008D303E" w:rsidP="00024C5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24C58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  <w:r w:rsidR="00024C58" w:rsidRPr="0002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58" w:rsidRPr="00024C58" w:rsidRDefault="00024C58" w:rsidP="006F18BC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C58">
        <w:rPr>
          <w:rFonts w:ascii="Times New Roman" w:eastAsia="Calibri" w:hAnsi="Times New Roman" w:cs="Times New Roman"/>
          <w:sz w:val="28"/>
          <w:szCs w:val="28"/>
        </w:rPr>
        <w:t>охрана и укрепление здоровья;</w:t>
      </w:r>
    </w:p>
    <w:p w:rsidR="00024C58" w:rsidRPr="00024C58" w:rsidRDefault="00024C58" w:rsidP="006F18BC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C58">
        <w:rPr>
          <w:rFonts w:ascii="Times New Roman" w:eastAsia="Calibri" w:hAnsi="Times New Roman" w:cs="Times New Roman"/>
          <w:sz w:val="28"/>
          <w:szCs w:val="28"/>
        </w:rPr>
        <w:t>воспитание культурно-гигиенических навыков;</w:t>
      </w:r>
    </w:p>
    <w:p w:rsidR="00024C58" w:rsidRPr="00024C58" w:rsidRDefault="00024C58" w:rsidP="006F18BC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C58">
        <w:rPr>
          <w:rFonts w:ascii="Times New Roman" w:eastAsia="Calibri" w:hAnsi="Times New Roman" w:cs="Times New Roman"/>
          <w:sz w:val="28"/>
          <w:szCs w:val="28"/>
        </w:rPr>
        <w:t>формирование знаний о своём организме;</w:t>
      </w:r>
    </w:p>
    <w:p w:rsidR="008D303E" w:rsidRPr="00024C58" w:rsidRDefault="008D303E" w:rsidP="008D3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C58" w:rsidRPr="00024C58" w:rsidRDefault="008D303E" w:rsidP="00024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C58">
        <w:rPr>
          <w:rFonts w:ascii="Times New Roman" w:eastAsia="Calibri" w:hAnsi="Times New Roman" w:cs="Times New Roman"/>
          <w:sz w:val="28"/>
          <w:szCs w:val="28"/>
          <w:lang w:eastAsia="ru-RU"/>
        </w:rPr>
        <w:t>Формы работы:</w:t>
      </w:r>
    </w:p>
    <w:p w:rsidR="00024C58" w:rsidRPr="00024C58" w:rsidRDefault="00024C58" w:rsidP="006F18B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C58">
        <w:rPr>
          <w:rFonts w:ascii="Times New Roman" w:eastAsia="Calibri" w:hAnsi="Times New Roman" w:cs="Times New Roman"/>
          <w:sz w:val="28"/>
          <w:szCs w:val="28"/>
        </w:rPr>
        <w:t>Рассматривание иллюстраций.</w:t>
      </w:r>
    </w:p>
    <w:p w:rsidR="00024C58" w:rsidRPr="00024C58" w:rsidRDefault="00024C58" w:rsidP="006F18B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58">
        <w:rPr>
          <w:rFonts w:ascii="Times New Roman" w:eastAsia="Calibri" w:hAnsi="Times New Roman" w:cs="Times New Roman"/>
          <w:sz w:val="28"/>
          <w:szCs w:val="28"/>
        </w:rPr>
        <w:t>Наблюдение.</w:t>
      </w:r>
    </w:p>
    <w:p w:rsidR="00024C58" w:rsidRPr="00024C58" w:rsidRDefault="00024C58" w:rsidP="006F18B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58">
        <w:rPr>
          <w:rFonts w:ascii="Times New Roman" w:eastAsia="Calibri" w:hAnsi="Times New Roman" w:cs="Times New Roman"/>
          <w:sz w:val="28"/>
          <w:szCs w:val="28"/>
        </w:rPr>
        <w:t>Игровые задачи и проблемные ситуации.</w:t>
      </w:r>
    </w:p>
    <w:p w:rsidR="0075207E" w:rsidRPr="0075207E" w:rsidRDefault="00024C58" w:rsidP="0075207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58">
        <w:rPr>
          <w:rFonts w:ascii="Times New Roman" w:eastAsia="Calibri" w:hAnsi="Times New Roman" w:cs="Times New Roman"/>
          <w:sz w:val="28"/>
          <w:szCs w:val="28"/>
        </w:rPr>
        <w:t>Дидактические игры</w:t>
      </w:r>
      <w:r w:rsidR="00DB323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5207E">
        <w:rPr>
          <w:rFonts w:ascii="Times New Roman" w:eastAsia="Calibri" w:hAnsi="Times New Roman" w:cs="Times New Roman"/>
          <w:sz w:val="28"/>
          <w:szCs w:val="28"/>
        </w:rPr>
        <w:t xml:space="preserve"> Моё тело; полезно – вредно; подбери картинку);</w:t>
      </w:r>
    </w:p>
    <w:p w:rsidR="00024C58" w:rsidRPr="00024C58" w:rsidRDefault="00024C58" w:rsidP="006F18BC">
      <w:pPr>
        <w:pStyle w:val="af3"/>
        <w:numPr>
          <w:ilvl w:val="0"/>
          <w:numId w:val="22"/>
        </w:numPr>
        <w:suppressAutoHyphens w:val="0"/>
        <w:spacing w:before="0" w:after="0"/>
        <w:jc w:val="both"/>
        <w:rPr>
          <w:sz w:val="28"/>
          <w:szCs w:val="28"/>
        </w:rPr>
      </w:pPr>
      <w:r w:rsidRPr="00024C58">
        <w:rPr>
          <w:sz w:val="28"/>
          <w:szCs w:val="28"/>
        </w:rPr>
        <w:t>Комплексы закаливающих процедур (воздушные ванны, ходьба босиком по ребристым дорожкам, полоскание горла, гимнастика (утренняя, бодрящая, дыхательная), использование приемов самомассажа и др.)</w:t>
      </w:r>
    </w:p>
    <w:p w:rsidR="00762044" w:rsidRDefault="00762044" w:rsidP="008D30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07A5" w:rsidRPr="00762044" w:rsidRDefault="003907A5" w:rsidP="007B7D05">
      <w:pPr>
        <w:keepNext/>
        <w:suppressAutoHyphens/>
        <w:autoSpaceDE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7620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zh-CN"/>
        </w:rPr>
        <w:t>III</w:t>
      </w:r>
      <w:r w:rsidRPr="007620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ОРГАНИЗАЦИОННЫЙ РАЗДЕЛ</w:t>
      </w:r>
    </w:p>
    <w:p w:rsidR="003907A5" w:rsidRPr="00762044" w:rsidRDefault="003907A5" w:rsidP="007B7D05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044">
        <w:rPr>
          <w:rFonts w:ascii="Times New Roman" w:eastAsia="Calibri" w:hAnsi="Times New Roman" w:cs="Times New Roman"/>
          <w:b/>
          <w:sz w:val="28"/>
          <w:szCs w:val="28"/>
        </w:rPr>
        <w:t>3.1. Материально-техническое обеспечение Программы</w:t>
      </w:r>
    </w:p>
    <w:p w:rsidR="003907A5" w:rsidRPr="00762044" w:rsidRDefault="003907A5" w:rsidP="007B7D0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 включает в себя учебно-наглядное оборудование, обеспе</w:t>
      </w:r>
      <w:r w:rsidR="00E77011" w:rsidRPr="00762044">
        <w:rPr>
          <w:rFonts w:ascii="Times New Roman" w:hAnsi="Times New Roman" w:cs="Times New Roman"/>
          <w:sz w:val="28"/>
          <w:szCs w:val="28"/>
        </w:rPr>
        <w:t>чивающее решение задач ФГОС в средней</w:t>
      </w:r>
      <w:r w:rsidRPr="00762044">
        <w:rPr>
          <w:rFonts w:ascii="Times New Roman" w:hAnsi="Times New Roman" w:cs="Times New Roman"/>
          <w:sz w:val="28"/>
          <w:szCs w:val="28"/>
        </w:rPr>
        <w:t>_группе.</w:t>
      </w:r>
    </w:p>
    <w:p w:rsidR="003907A5" w:rsidRPr="00762044" w:rsidRDefault="003907A5" w:rsidP="007B7D0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ТСО ( аудио-проигрыватель).</w:t>
      </w:r>
    </w:p>
    <w:p w:rsidR="003907A5" w:rsidRPr="00762044" w:rsidRDefault="003907A5" w:rsidP="007B7D05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Использование мультимедийного оборудования для показа презентаций, в соответствии с возрастом и КТП</w:t>
      </w:r>
    </w:p>
    <w:p w:rsidR="003907A5" w:rsidRPr="00762044" w:rsidRDefault="003907A5" w:rsidP="007B7D0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В  группе имеется необходимый игровой и дидактический материал, оформлены различные образовательные пространства, оснащенные разнообразными материалами в соответствии с возрастными и индивидуальными возможностями детей.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667"/>
        <w:gridCol w:w="2408"/>
        <w:gridCol w:w="5496"/>
      </w:tblGrid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05" w:rsidRDefault="007B7D0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Зоны, </w:t>
            </w: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уголки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05" w:rsidRDefault="007B7D0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Основное </w:t>
            </w: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предназначение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D05" w:rsidRDefault="007B7D0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Оснащение</w:t>
            </w:r>
          </w:p>
        </w:tc>
      </w:tr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Уголок природы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</w:rPr>
            </w:pP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Обогащение познавательного опыта, его использование в трудовой деятельности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</w:rPr>
            </w:pP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Календарь природы 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Сезонный материал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Паспорта растений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Стенд со сменяющимся материалом на экологическую тематику</w:t>
            </w:r>
          </w:p>
        </w:tc>
      </w:tr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Физкультурно-оздоровительный уголок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Развитие двигательной активности, крупной и мелкой моторики, познавательного интереса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Мячи резиновые, мячи пластмассовые (разного размера),</w:t>
            </w:r>
          </w:p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бубен большой ,</w:t>
            </w:r>
          </w:p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скакалки,</w:t>
            </w:r>
          </w:p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кегли(большие ),</w:t>
            </w:r>
          </w:p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кубики, ленточки,</w:t>
            </w:r>
          </w:p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кольцеброс,</w:t>
            </w:r>
          </w:p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дидактический материал по теме «Спорт»,</w:t>
            </w:r>
          </w:p>
          <w:p w:rsidR="003907A5" w:rsidRPr="00762044" w:rsidRDefault="002747B3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кольцо для игры в баскетбол</w:t>
            </w:r>
            <w:r w:rsidR="003907A5"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;</w:t>
            </w:r>
          </w:p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дидактические игры,</w:t>
            </w:r>
          </w:p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обручи разных размеров,</w:t>
            </w:r>
          </w:p>
          <w:p w:rsidR="000D1574" w:rsidRDefault="003907A5" w:rsidP="00974B3E">
            <w:pPr>
              <w:pStyle w:val="a5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массажные дорожки и коврик,                              массажные мячи,                             шнуры короткие и длинный,                           игры на развитие мелкой моторики рук,                   картотеки:    </w:t>
            </w:r>
          </w:p>
          <w:p w:rsidR="003907A5" w:rsidRPr="00762044" w:rsidRDefault="003907A5" w:rsidP="00974B3E">
            <w:pPr>
              <w:pStyle w:val="a5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                                                     комплексов утренней гимнастики,                                                         подвижных игр,                                                 физкультминуток,                                                   дыхательной гимнастики,                                       гимнастики для глаз,                                                   игр малой подвижности                                        упражнений для профилактики плоскостопия,           комплексов бодрящей гимнастики,                                              потешек и стихов о гигиене,                                      пальчиковых игр.</w:t>
            </w:r>
          </w:p>
        </w:tc>
      </w:tr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Уголок детского творчества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Развитие и реализация творческих способностей, фонтазии, воображения, развитие </w:t>
            </w: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познавательного интереса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Материал для рисования: альбомы, гуашевые краски, простые и цветные карандаши, мелки, пастель, баночки для воды, кисти, трафареты для рисования, печатки; пластиковые салфетки.</w:t>
            </w:r>
          </w:p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Материал для лепки: пластилин, стеки, индивидуальные пластмассовые салфетки.</w:t>
            </w:r>
          </w:p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Материал для аппликации: </w:t>
            </w:r>
            <w:r w:rsidR="00576C9A"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клей-карандаш, </w:t>
            </w: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клей ПВА, кисти для клея, ёмкость под клей, салфетки, </w:t>
            </w:r>
            <w:r w:rsidR="00576C9A"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двусторонняя цветная бумага </w:t>
            </w: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цветная бумаг</w:t>
            </w:r>
            <w:r w:rsidR="00576C9A"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а </w:t>
            </w: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и картон, белый картон, гофрированная бумага;</w:t>
            </w:r>
            <w:r w:rsidR="002747B3"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самоклеящаяся бумага</w:t>
            </w:r>
            <w:r w:rsidR="00576C9A"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.</w:t>
            </w:r>
          </w:p>
          <w:p w:rsidR="003907A5" w:rsidRPr="00762044" w:rsidRDefault="003907A5" w:rsidP="006F18BC">
            <w:pPr>
              <w:pStyle w:val="a5"/>
              <w:numPr>
                <w:ilvl w:val="0"/>
                <w:numId w:val="19"/>
              </w:num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4. Образцы по аппликации и рисованию; </w:t>
            </w:r>
          </w:p>
        </w:tc>
      </w:tr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Уголок ПДД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Обогащение познавательного опыта, использование его в повседневной жизни и игровой деятельности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Дорожные знаки,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демонстрационные картинки,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игрушки -.различные виды транспорта,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настольные и дидактические игры по ПДД</w:t>
            </w:r>
            <w:r w:rsidR="007743EF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(</w:t>
            </w:r>
            <w:r w:rsidR="009F407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найди лишний знак; транпорт из фетра, для игр на фланолеграфе;сложи картинку; 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макет светофора, рули. 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</w:p>
        </w:tc>
      </w:tr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Книжный уголок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Развитие познавательного интереса к худ. литературе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Тематическая подборка детской художественной литературы,</w:t>
            </w:r>
          </w:p>
          <w:p w:rsidR="003907A5" w:rsidRPr="007743EF" w:rsidRDefault="003907A5" w:rsidP="009F4074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портреты писателей и поэтов</w:t>
            </w:r>
            <w:r w:rsidR="009F407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: А.Барто; А.С. Пушкин; Л.Н Толстой; С. Михалков; И. Бунин; А. Фет; Ш. Перро; К. Ушинский; Н. Носов; М. Горький; К. Ушинский; К. Чуковский; В. Бианка.</w:t>
            </w:r>
            <w:r w:rsidR="007743EF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</w:t>
            </w:r>
          </w:p>
        </w:tc>
      </w:tr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8726F8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8726F8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Логико-математический уголок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8726F8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8726F8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Обогащение познавательного опыта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8726F8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8726F8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Занимательный и познавательный материал по математике (логико-математические и дидактические игры),</w:t>
            </w:r>
          </w:p>
          <w:p w:rsidR="003907A5" w:rsidRPr="008726F8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8726F8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наборы геометрических фигур,</w:t>
            </w:r>
          </w:p>
          <w:p w:rsidR="003907A5" w:rsidRPr="008726F8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8726F8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дидактические игры,</w:t>
            </w:r>
          </w:p>
          <w:p w:rsidR="003907A5" w:rsidRPr="008726F8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8726F8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пазлы,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8726F8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«Лабиринт»,                                                                      блоки Дьенеша,                                                          палочки Кюизенера ,                                            конструктор «Семейка Джубиду»</w:t>
            </w:r>
            <w:r w:rsidR="006A51E4" w:rsidRPr="008726F8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,</w:t>
            </w:r>
            <w:r w:rsidR="006A51E4" w:rsidRPr="008726F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.алгоритмы</w:t>
            </w:r>
          </w:p>
        </w:tc>
      </w:tr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Уголок строительно-конструктивных игр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Развитие и использование навыков конструирования в различных видах игровой </w:t>
            </w: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.Крупный пластмассовый модульный конструктор,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небольшие игрушки для обыгрывания построек, фигурки людей и животных, макеты деревьев;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крупная мозаика,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конструктор «Лего»,</w:t>
            </w:r>
          </w:p>
          <w:p w:rsidR="003907A5" w:rsidRPr="00762044" w:rsidRDefault="003907A5" w:rsidP="006A51E4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набор полупрозрачных строительных кубиков,     деревянный конструктор,                                           . объемный конструктор,                                            конструктор «Автомобильная дорога»,                     конструктор «Железная дорога».</w:t>
            </w:r>
            <w:r w:rsidR="006A51E4"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модели,схемы</w:t>
            </w:r>
          </w:p>
        </w:tc>
      </w:tr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Уголок «Мы играем»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Развитие и обогащение сюжетов игр, совершенствование коммуникативных навыков.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Сюжетно-ролевая игра «Салон красоты».       накидки, пелерины для кукол и детей,фартук парикмахера,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набор парикмахера,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журналы причёсок.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Сюжетно-ролевая игра «Магазин»:                      касса, весы,  счёты,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кондитерские изделия,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хлебобулочные изделии,</w:t>
            </w:r>
          </w:p>
          <w:p w:rsidR="003907A5" w:rsidRPr="00762044" w:rsidRDefault="009F4074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корзины, </w:t>
            </w:r>
            <w:r w:rsidR="003907A5"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предметы-заместители,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овощи, фрукты. 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Сюжетно-ролевая игра «Больница»: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медицинские халаты и шапочки,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набор доктора.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Сюжетно-ролевая игра «Аптека»:                                «Лекарства»,                  градусники,                                            </w:t>
            </w:r>
            <w:r w:rsidR="00ED27F0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              мерные ложечки,.стаканчики,</w:t>
            </w: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 xml:space="preserve">   шпатели,                                                            .рецепты.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Сюжетно-ролевая игра «Семья»: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комплект кукольной мебели,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игрушечная посуда: кухонная, чайная, столовая;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куклы, одежда для кукол,                                 комплект постельных принадлежностей для кукол,                                                                   фартуки , юбки, сумки.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Сюжетно-ролевая игра «Шофёр»: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рули,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инструменты,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разнообразные машины,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светофор.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Сюжетно-ролевая игра «Стройка»:</w:t>
            </w:r>
          </w:p>
          <w:p w:rsidR="003907A5" w:rsidRPr="00762044" w:rsidRDefault="003907A5" w:rsidP="00974B3E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строитель</w:t>
            </w:r>
            <w:r w:rsidR="007743EF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ный материал: крупный и мелкий;</w:t>
            </w:r>
          </w:p>
        </w:tc>
      </w:tr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Театральный уголок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Ширма маленькая для настольного и кукольного театра,</w:t>
            </w:r>
          </w:p>
          <w:p w:rsidR="003907A5" w:rsidRPr="00762044" w:rsidRDefault="003907A5" w:rsidP="00974B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кукольный театр,</w:t>
            </w:r>
          </w:p>
          <w:p w:rsidR="003907A5" w:rsidRPr="00762044" w:rsidRDefault="003907A5" w:rsidP="00974B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настольный театр,</w:t>
            </w:r>
          </w:p>
          <w:p w:rsidR="003907A5" w:rsidRPr="00762044" w:rsidRDefault="003907A5" w:rsidP="00974B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шапочки,</w:t>
            </w:r>
          </w:p>
        </w:tc>
      </w:tr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lastRenderedPageBreak/>
              <w:t>Музыкальный уголок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9F4074" w:rsidP="00974B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бубен; </w:t>
            </w:r>
            <w:r w:rsidR="003907A5"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дидактический материал «Музыкальные инструменты»,                       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                             </w:t>
            </w:r>
            <w:r w:rsidR="003907A5"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атрибуты для ряженья: шляпы, бусы, сарафаны, юбки, косынки.фонотека детских песен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3907A5" w:rsidRPr="00762044" w:rsidTr="00974B3E"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Уголок речевого развития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Pr="00762044" w:rsidRDefault="003907A5" w:rsidP="00974B3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</w:pPr>
            <w:r w:rsidRPr="00762044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</w:rPr>
              <w:t>Развитие и обогащение речевого опыта</w:t>
            </w:r>
          </w:p>
        </w:tc>
        <w:tc>
          <w:tcPr>
            <w:tcW w:w="2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A5" w:rsidRDefault="003907A5" w:rsidP="00974B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Дидактические игры ,</w:t>
            </w:r>
          </w:p>
          <w:p w:rsidR="00916A3B" w:rsidRPr="00762044" w:rsidRDefault="00916A3B" w:rsidP="00974B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8726F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Игры на дыхание</w:t>
            </w:r>
            <w:r w:rsidR="008726F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="008726F8" w:rsidRPr="008726F8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- </w:t>
            </w:r>
            <w:r w:rsidR="008726F8" w:rsidRPr="00872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«Чей паровоз громче гудит»; «Воздушный футбол»; «Кораблик»; «Лети, перышко!».</w:t>
            </w:r>
          </w:p>
          <w:p w:rsidR="003907A5" w:rsidRPr="00762044" w:rsidRDefault="003907A5" w:rsidP="00974B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картотеки по ЗКР,</w:t>
            </w:r>
          </w:p>
          <w:p w:rsidR="003907A5" w:rsidRPr="00762044" w:rsidRDefault="003907A5" w:rsidP="00974B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наборы предметных и сюжетных картинок,</w:t>
            </w:r>
          </w:p>
          <w:p w:rsidR="003907A5" w:rsidRPr="00762044" w:rsidRDefault="003907A5" w:rsidP="00974B3E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набор фотографий, открыток,</w:t>
            </w:r>
          </w:p>
          <w:p w:rsidR="003907A5" w:rsidRPr="00762044" w:rsidRDefault="003907A5" w:rsidP="00576C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62044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иллюстрации к книгам,                    </w:t>
            </w:r>
          </w:p>
        </w:tc>
      </w:tr>
    </w:tbl>
    <w:p w:rsidR="003907A5" w:rsidRDefault="003907A5" w:rsidP="003907A5">
      <w:pPr>
        <w:pStyle w:val="a5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A5" w:rsidRPr="0075207E" w:rsidRDefault="003907A5" w:rsidP="009F40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07E">
        <w:rPr>
          <w:rFonts w:ascii="Times New Roman" w:eastAsia="Calibri" w:hAnsi="Times New Roman" w:cs="Times New Roman"/>
          <w:b/>
          <w:sz w:val="28"/>
          <w:szCs w:val="28"/>
        </w:rPr>
        <w:t>3.2.Обеспеченность Программы методическими материалами и средствами обучения и воспитания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Бабаева Т.И.   Примерная основная общеобразовательная программа дошкольного образования« Детство».- СПб.: Детство-Пресс,2013.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Новикова В.П., Тихонова Л.И.  Развивающие игры и занятия с палочками Кюизенера.  М. Мозаика – Синтез, 2013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Петерсон Л.Г., Кочемасова Е.Е.   Игралочка   М.ООО Баласс, 2004                           Авдеева Н.Н., Князева О.Л., Стеркина Р.Б. Безопасность - СПб.: Детство-Пресс,2012.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Солнцева О.В.  Дошкольник в мире игры. Сопровождение сюжетных игр детей.- СПб.: Речь,2010.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Сомкова О.Н.  Коммуникация -СПб.:Детство-Пресс,2013.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Королева Л.А. Познавательно – исследовательская деятельность в ДОУ Тематические дни. СПб, Детство – Пресс, 2015.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Акулова О.В., Солнцева О.В.  Социализация. Игра -СПб.:Детство-Пресс,2012.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Лыкова И.А Изобразительная деятельность в детском саду-  М. ООО Карапуз – Дидактика, 2007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Лыкова И.А   Художественный труд в детском саду М.Изд. «Цветной мир» ,2010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 xml:space="preserve">Михайлова З.А., Полякова М.Н., Ивченко Т.А., Римашевская Л.С., Никонова Н.О. Познание - СПб.:Детство-Пресс,2012                                                                               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lastRenderedPageBreak/>
        <w:t>Тугушева Г.И., Чистякова А.Е. Экспериментальная деятельность детей среднего и старшего дошкольного возраста.- СПб.: Детство-Пресс,2008.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Марудова Е.В. Ознакомление дошкольников с окружающим миром (экспериментирование). –СПб, ,Детство – Пресс, 2015</w:t>
      </w:r>
      <w:r w:rsidRPr="00762044">
        <w:rPr>
          <w:rFonts w:ascii="Times New Roman" w:hAnsi="Times New Roman" w:cs="Times New Roman"/>
          <w:sz w:val="28"/>
          <w:szCs w:val="28"/>
        </w:rPr>
        <w:tab/>
      </w:r>
      <w:r w:rsidRPr="00762044">
        <w:rPr>
          <w:rFonts w:ascii="Times New Roman" w:hAnsi="Times New Roman" w:cs="Times New Roman"/>
          <w:sz w:val="28"/>
          <w:szCs w:val="28"/>
        </w:rPr>
        <w:tab/>
      </w:r>
      <w:r w:rsidRPr="00762044">
        <w:rPr>
          <w:rFonts w:ascii="Times New Roman" w:hAnsi="Times New Roman" w:cs="Times New Roman"/>
          <w:sz w:val="28"/>
          <w:szCs w:val="28"/>
        </w:rPr>
        <w:tab/>
      </w:r>
      <w:r w:rsidRPr="00762044">
        <w:rPr>
          <w:rFonts w:ascii="Times New Roman" w:hAnsi="Times New Roman" w:cs="Times New Roman"/>
          <w:sz w:val="28"/>
          <w:szCs w:val="28"/>
        </w:rPr>
        <w:tab/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Воронкевич О. А.  Добро пожаловать в экологию.  СПб Детство – Пресс, 2006 Гаврилова И.Г.  Истоки  русской народной культуры в детском саду.  СПб, Детство – Пресс, 2010</w:t>
      </w:r>
      <w:r w:rsidRPr="00762044">
        <w:rPr>
          <w:rFonts w:ascii="Times New Roman" w:hAnsi="Times New Roman" w:cs="Times New Roman"/>
          <w:sz w:val="28"/>
          <w:szCs w:val="28"/>
        </w:rPr>
        <w:tab/>
      </w:r>
      <w:r w:rsidRPr="00762044">
        <w:rPr>
          <w:rFonts w:ascii="Times New Roman" w:hAnsi="Times New Roman" w:cs="Times New Roman"/>
          <w:sz w:val="28"/>
          <w:szCs w:val="28"/>
        </w:rPr>
        <w:tab/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Шорыгина Т.А.   Понятные сказки.  Беседы с детьми об игрушках, растениях и животных.  М. ООО Издательство ТЦ Сфера, 2015</w:t>
      </w:r>
      <w:r w:rsidRPr="00762044">
        <w:rPr>
          <w:rFonts w:ascii="Times New Roman" w:hAnsi="Times New Roman" w:cs="Times New Roman"/>
          <w:sz w:val="28"/>
          <w:szCs w:val="28"/>
        </w:rPr>
        <w:tab/>
      </w:r>
      <w:r w:rsidRPr="00762044">
        <w:rPr>
          <w:rFonts w:ascii="Times New Roman" w:hAnsi="Times New Roman" w:cs="Times New Roman"/>
          <w:sz w:val="28"/>
          <w:szCs w:val="28"/>
        </w:rPr>
        <w:tab/>
      </w:r>
      <w:r w:rsidRPr="00762044">
        <w:rPr>
          <w:rFonts w:ascii="Times New Roman" w:hAnsi="Times New Roman" w:cs="Times New Roman"/>
          <w:sz w:val="28"/>
          <w:szCs w:val="28"/>
        </w:rPr>
        <w:tab/>
      </w:r>
      <w:r w:rsidRPr="00762044">
        <w:rPr>
          <w:rFonts w:ascii="Times New Roman" w:eastAsia="Calibri" w:hAnsi="Times New Roman" w:cs="Times New Roman"/>
          <w:sz w:val="28"/>
          <w:szCs w:val="28"/>
        </w:rPr>
        <w:t>Подборка материала на тему «Играем вместе».</w:t>
      </w:r>
      <w:r w:rsidRPr="00762044">
        <w:rPr>
          <w:rFonts w:ascii="Times New Roman" w:hAnsi="Times New Roman" w:cs="Times New Roman"/>
          <w:sz w:val="28"/>
          <w:szCs w:val="28"/>
        </w:rPr>
        <w:t>Полякевич Ю.В., Осинина Г.Н.   Формирование коммуникативных навыков у детей 3 -7 лет. Волгоград, изд. Учитель, 2011</w:t>
      </w:r>
      <w:r w:rsidRPr="00762044">
        <w:rPr>
          <w:rFonts w:ascii="Times New Roman" w:hAnsi="Times New Roman" w:cs="Times New Roman"/>
          <w:sz w:val="28"/>
          <w:szCs w:val="28"/>
        </w:rPr>
        <w:tab/>
      </w:r>
      <w:r w:rsidRPr="00762044">
        <w:rPr>
          <w:rFonts w:ascii="Times New Roman" w:hAnsi="Times New Roman" w:cs="Times New Roman"/>
          <w:sz w:val="28"/>
          <w:szCs w:val="28"/>
        </w:rPr>
        <w:tab/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Мосалова Л.Л. Я и мир (конспекты занятий по социально-нравственному воспитанию детей дошкольного возраста. СПб, Детство</w:t>
      </w:r>
      <w:r w:rsidR="00BD7E0F">
        <w:rPr>
          <w:rFonts w:ascii="Times New Roman" w:hAnsi="Times New Roman" w:cs="Times New Roman"/>
          <w:sz w:val="28"/>
          <w:szCs w:val="28"/>
        </w:rPr>
        <w:t xml:space="preserve"> – Пресс, 2013     </w:t>
      </w:r>
      <w:r w:rsidR="00033E61" w:rsidRPr="00762044">
        <w:rPr>
          <w:rFonts w:ascii="Times New Roman" w:hAnsi="Times New Roman" w:cs="Times New Roman"/>
          <w:sz w:val="28"/>
          <w:szCs w:val="28"/>
        </w:rPr>
        <w:tab/>
      </w:r>
    </w:p>
    <w:p w:rsidR="003907A5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Деркунская В. А. Здоровье.  СПб, Детство-Пресс, 2012</w:t>
      </w:r>
      <w:r w:rsidRPr="00762044">
        <w:rPr>
          <w:rFonts w:ascii="Times New Roman" w:hAnsi="Times New Roman" w:cs="Times New Roman"/>
          <w:sz w:val="28"/>
          <w:szCs w:val="28"/>
        </w:rPr>
        <w:tab/>
      </w:r>
      <w:r w:rsidRPr="00762044">
        <w:rPr>
          <w:rFonts w:ascii="Times New Roman" w:hAnsi="Times New Roman" w:cs="Times New Roman"/>
          <w:sz w:val="28"/>
          <w:szCs w:val="28"/>
        </w:rPr>
        <w:tab/>
      </w:r>
      <w:r w:rsidR="00BD7E0F">
        <w:rPr>
          <w:rFonts w:ascii="Times New Roman" w:hAnsi="Times New Roman" w:cs="Times New Roman"/>
          <w:sz w:val="28"/>
          <w:szCs w:val="28"/>
        </w:rPr>
        <w:tab/>
      </w:r>
    </w:p>
    <w:p w:rsidR="00916A3B" w:rsidRPr="00762044" w:rsidRDefault="00916A3B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</w:p>
    <w:p w:rsidR="003907A5" w:rsidRPr="00762044" w:rsidRDefault="00033E61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Ка</w:t>
      </w:r>
      <w:r w:rsidR="00B27D08">
        <w:rPr>
          <w:rFonts w:ascii="Times New Roman" w:hAnsi="Times New Roman" w:cs="Times New Roman"/>
          <w:sz w:val="28"/>
          <w:szCs w:val="28"/>
        </w:rPr>
        <w:t>р</w:t>
      </w:r>
      <w:r w:rsidRPr="00762044">
        <w:rPr>
          <w:rFonts w:ascii="Times New Roman" w:hAnsi="Times New Roman" w:cs="Times New Roman"/>
          <w:sz w:val="28"/>
          <w:szCs w:val="28"/>
        </w:rPr>
        <w:t>пухина Н.А. «Конспекты занятий в средней группе детского сада» Воронеж, 2009</w:t>
      </w:r>
      <w:r w:rsidR="003907A5" w:rsidRPr="00762044">
        <w:rPr>
          <w:rFonts w:ascii="Times New Roman" w:hAnsi="Times New Roman" w:cs="Times New Roman"/>
          <w:sz w:val="28"/>
          <w:szCs w:val="28"/>
        </w:rPr>
        <w:tab/>
      </w:r>
      <w:r w:rsidR="003907A5" w:rsidRPr="00762044">
        <w:rPr>
          <w:rFonts w:ascii="Times New Roman" w:hAnsi="Times New Roman" w:cs="Times New Roman"/>
          <w:sz w:val="28"/>
          <w:szCs w:val="28"/>
        </w:rPr>
        <w:tab/>
      </w:r>
      <w:r w:rsidR="003907A5" w:rsidRPr="00762044">
        <w:rPr>
          <w:rFonts w:ascii="Times New Roman" w:hAnsi="Times New Roman" w:cs="Times New Roman"/>
          <w:sz w:val="28"/>
          <w:szCs w:val="28"/>
        </w:rPr>
        <w:tab/>
      </w:r>
      <w:r w:rsidR="003907A5" w:rsidRPr="00762044">
        <w:rPr>
          <w:rFonts w:ascii="Times New Roman" w:hAnsi="Times New Roman" w:cs="Times New Roman"/>
          <w:sz w:val="28"/>
          <w:szCs w:val="28"/>
        </w:rPr>
        <w:tab/>
      </w:r>
      <w:r w:rsidR="003907A5" w:rsidRPr="00762044">
        <w:rPr>
          <w:rFonts w:ascii="Times New Roman" w:hAnsi="Times New Roman" w:cs="Times New Roman"/>
          <w:sz w:val="28"/>
          <w:szCs w:val="28"/>
        </w:rPr>
        <w:tab/>
      </w:r>
      <w:r w:rsidR="003907A5" w:rsidRPr="00762044">
        <w:rPr>
          <w:rFonts w:ascii="Times New Roman" w:hAnsi="Times New Roman" w:cs="Times New Roman"/>
          <w:sz w:val="28"/>
          <w:szCs w:val="28"/>
        </w:rPr>
        <w:tab/>
      </w:r>
      <w:r w:rsidR="003907A5" w:rsidRPr="00762044">
        <w:rPr>
          <w:rFonts w:ascii="Times New Roman" w:hAnsi="Times New Roman" w:cs="Times New Roman"/>
          <w:sz w:val="28"/>
          <w:szCs w:val="28"/>
        </w:rPr>
        <w:tab/>
      </w:r>
      <w:r w:rsidR="003907A5" w:rsidRPr="00762044">
        <w:rPr>
          <w:rFonts w:ascii="Times New Roman" w:hAnsi="Times New Roman" w:cs="Times New Roman"/>
          <w:sz w:val="28"/>
          <w:szCs w:val="28"/>
        </w:rPr>
        <w:tab/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Михайлова З.А., Носова Е.А. Логико - математическое развитие дошкольников. СПб, Детство –Пресс, 2015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 xml:space="preserve">Гарнышева Т.П.  ОБЖ для дошкольников СПб, Детство – Пресс,  2012 Харченко Т.Е. Бодрящая гимнастика для дошкольников СПб, Детство – Пресс, 2012                 </w:t>
      </w:r>
    </w:p>
    <w:p w:rsidR="003907A5" w:rsidRPr="00762044" w:rsidRDefault="003907A5" w:rsidP="006F18B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Саво И.Л.    Пожарная безопасность в детском саду   СПб, Детство – Пресс, 2013</w:t>
      </w:r>
    </w:p>
    <w:p w:rsidR="003907A5" w:rsidRPr="00762044" w:rsidRDefault="003907A5" w:rsidP="003907A5">
      <w:pPr>
        <w:pStyle w:val="a5"/>
        <w:ind w:left="436"/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Данилова Т.И.   Программа «Светофор»   СПб, Детство – Пресс, 2011</w:t>
      </w:r>
    </w:p>
    <w:p w:rsidR="003907A5" w:rsidRPr="00762044" w:rsidRDefault="003907A5" w:rsidP="003907A5">
      <w:pPr>
        <w:pStyle w:val="a5"/>
        <w:ind w:left="436"/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 xml:space="preserve">Карпухина Н.А.  Конспекты занятий в средней группе детского сада (развитие речи и знакомство с художественной литературой)                                                   </w:t>
      </w:r>
    </w:p>
    <w:p w:rsidR="003907A5" w:rsidRPr="00762044" w:rsidRDefault="003907A5" w:rsidP="003907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762044">
        <w:rPr>
          <w:rFonts w:ascii="Times New Roman" w:hAnsi="Times New Roman" w:cs="Times New Roman"/>
          <w:sz w:val="28"/>
          <w:szCs w:val="28"/>
        </w:rPr>
        <w:t>Иванова А.И.  Естественно-научные наблюдения и эксперименты в детском саду. (Человек) М. Творческий центр 2004</w:t>
      </w:r>
    </w:p>
    <w:p w:rsidR="003907A5" w:rsidRPr="00762044" w:rsidRDefault="003907A5" w:rsidP="003907A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A5" w:rsidRPr="004462C2" w:rsidRDefault="003907A5" w:rsidP="003907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907A5" w:rsidRPr="004462C2" w:rsidRDefault="003907A5" w:rsidP="0039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F803DD" w:rsidRDefault="00F803DD" w:rsidP="00F803DD">
      <w:pPr>
        <w:pStyle w:val="af0"/>
        <w:spacing w:after="0" w:line="240" w:lineRule="auto"/>
      </w:pPr>
    </w:p>
    <w:p w:rsidR="00826A4C" w:rsidRDefault="00826A4C" w:rsidP="00826A4C"/>
    <w:sectPr w:rsidR="00826A4C" w:rsidSect="00ED27F0">
      <w:footerReference w:type="default" r:id="rId8"/>
      <w:pgSz w:w="11906" w:h="16838" w:code="9"/>
      <w:pgMar w:top="1134" w:right="850" w:bottom="1134" w:left="170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2E" w:rsidRDefault="003D2E2E" w:rsidP="00024C58">
      <w:pPr>
        <w:spacing w:after="0" w:line="240" w:lineRule="auto"/>
      </w:pPr>
      <w:r>
        <w:separator/>
      </w:r>
    </w:p>
  </w:endnote>
  <w:endnote w:type="continuationSeparator" w:id="0">
    <w:p w:rsidR="003D2E2E" w:rsidRDefault="003D2E2E" w:rsidP="0002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charset w:val="CC"/>
    <w:family w:val="decorative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67"/>
    </w:sdtPr>
    <w:sdtContent>
      <w:p w:rsidR="00F54F89" w:rsidRDefault="005A0219">
        <w:pPr>
          <w:pStyle w:val="af6"/>
          <w:jc w:val="center"/>
        </w:pPr>
        <w:fldSimple w:instr=" PAGE   \* MERGEFORMAT ">
          <w:r w:rsidR="007B7D05">
            <w:rPr>
              <w:noProof/>
            </w:rPr>
            <w:t>28</w:t>
          </w:r>
        </w:fldSimple>
      </w:p>
    </w:sdtContent>
  </w:sdt>
  <w:p w:rsidR="00F54F89" w:rsidRDefault="00F54F8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2E" w:rsidRDefault="003D2E2E" w:rsidP="00024C58">
      <w:pPr>
        <w:spacing w:after="0" w:line="240" w:lineRule="auto"/>
      </w:pPr>
      <w:r>
        <w:separator/>
      </w:r>
    </w:p>
  </w:footnote>
  <w:footnote w:type="continuationSeparator" w:id="0">
    <w:p w:rsidR="003D2E2E" w:rsidRDefault="003D2E2E" w:rsidP="0002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3D2672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CCCE8B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E10A4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4">
    <w:nsid w:val="0000000B"/>
    <w:multiLevelType w:val="singleLevel"/>
    <w:tmpl w:val="73D298B6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ru-RU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  <w:lang w:eastAsia="ru-RU"/>
      </w:rPr>
    </w:lvl>
  </w:abstractNum>
  <w:abstractNum w:abstractNumId="6">
    <w:nsid w:val="0000000E"/>
    <w:multiLevelType w:val="multilevel"/>
    <w:tmpl w:val="BF00FDAA"/>
    <w:name w:val="WW8Num14"/>
    <w:lvl w:ilvl="0">
      <w:start w:val="1"/>
      <w:numFmt w:val="decimal"/>
      <w:lvlText w:val="%1."/>
      <w:lvlJc w:val="left"/>
      <w:pPr>
        <w:tabs>
          <w:tab w:val="num" w:pos="1418"/>
        </w:tabs>
        <w:ind w:left="710" w:firstLine="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sz w:val="24"/>
        <w:szCs w:val="24"/>
        <w:lang w:eastAsia="ru-RU"/>
      </w:rPr>
    </w:lvl>
  </w:abstractNum>
  <w:abstractNum w:abstractNumId="8">
    <w:nsid w:val="00000018"/>
    <w:multiLevelType w:val="singleLevel"/>
    <w:tmpl w:val="00000018"/>
    <w:name w:val="WW8Num25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5B17874"/>
    <w:multiLevelType w:val="hybridMultilevel"/>
    <w:tmpl w:val="6B3C4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68414CD"/>
    <w:multiLevelType w:val="hybridMultilevel"/>
    <w:tmpl w:val="8626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652E5"/>
    <w:multiLevelType w:val="hybridMultilevel"/>
    <w:tmpl w:val="C218ACDC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0D837A12"/>
    <w:multiLevelType w:val="hybridMultilevel"/>
    <w:tmpl w:val="B094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E009BC"/>
    <w:multiLevelType w:val="hybridMultilevel"/>
    <w:tmpl w:val="4EA4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3485E"/>
    <w:multiLevelType w:val="hybridMultilevel"/>
    <w:tmpl w:val="12442FB2"/>
    <w:lvl w:ilvl="0" w:tplc="C85ACD0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08C652">
      <w:numFmt w:val="bullet"/>
      <w:lvlText w:val=""/>
      <w:lvlJc w:val="left"/>
      <w:pPr>
        <w:ind w:left="-156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840"/>
        </w:tabs>
        <w:ind w:left="-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</w:abstractNum>
  <w:abstractNum w:abstractNumId="15">
    <w:nsid w:val="0F4276B0"/>
    <w:multiLevelType w:val="hybridMultilevel"/>
    <w:tmpl w:val="9D487866"/>
    <w:lvl w:ilvl="0" w:tplc="00000017"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13E61F54"/>
    <w:multiLevelType w:val="hybridMultilevel"/>
    <w:tmpl w:val="1A56A3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58C5FF5"/>
    <w:multiLevelType w:val="hybridMultilevel"/>
    <w:tmpl w:val="23DC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910923"/>
    <w:multiLevelType w:val="hybridMultilevel"/>
    <w:tmpl w:val="B23E8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BBA6B49"/>
    <w:multiLevelType w:val="hybridMultilevel"/>
    <w:tmpl w:val="89FAD93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1CA52421"/>
    <w:multiLevelType w:val="hybridMultilevel"/>
    <w:tmpl w:val="C916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3530E3"/>
    <w:multiLevelType w:val="hybridMultilevel"/>
    <w:tmpl w:val="8BC22472"/>
    <w:lvl w:ilvl="0" w:tplc="B88090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C049B4"/>
    <w:multiLevelType w:val="hybridMultilevel"/>
    <w:tmpl w:val="94E45AA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21BD1938"/>
    <w:multiLevelType w:val="hybridMultilevel"/>
    <w:tmpl w:val="7CE83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4E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46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03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E2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A1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AF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CF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4A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2C61E6"/>
    <w:multiLevelType w:val="hybridMultilevel"/>
    <w:tmpl w:val="F8568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6B17DD9"/>
    <w:multiLevelType w:val="hybridMultilevel"/>
    <w:tmpl w:val="6C9E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746E6E"/>
    <w:multiLevelType w:val="hybridMultilevel"/>
    <w:tmpl w:val="79E6F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AD6760"/>
    <w:multiLevelType w:val="hybridMultilevel"/>
    <w:tmpl w:val="CD1EA5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533A07"/>
    <w:multiLevelType w:val="hybridMultilevel"/>
    <w:tmpl w:val="CDF0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2A4F90"/>
    <w:multiLevelType w:val="hybridMultilevel"/>
    <w:tmpl w:val="22C8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AB4041"/>
    <w:multiLevelType w:val="hybridMultilevel"/>
    <w:tmpl w:val="96C4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11805"/>
    <w:multiLevelType w:val="hybridMultilevel"/>
    <w:tmpl w:val="3780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41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84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4C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86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E4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0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4E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4B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C83272"/>
    <w:multiLevelType w:val="hybridMultilevel"/>
    <w:tmpl w:val="1A4AC7C2"/>
    <w:lvl w:ilvl="0" w:tplc="0E08C652">
      <w:numFmt w:val="bullet"/>
      <w:lvlText w:val=""/>
      <w:lvlJc w:val="left"/>
      <w:pPr>
        <w:ind w:left="12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4">
    <w:nsid w:val="4DA749F0"/>
    <w:multiLevelType w:val="hybridMultilevel"/>
    <w:tmpl w:val="81BC71E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543B167B"/>
    <w:multiLevelType w:val="hybridMultilevel"/>
    <w:tmpl w:val="669A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8">
    <w:nsid w:val="5CB423E3"/>
    <w:multiLevelType w:val="hybridMultilevel"/>
    <w:tmpl w:val="8820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82E7D"/>
    <w:multiLevelType w:val="hybridMultilevel"/>
    <w:tmpl w:val="3C8ACB24"/>
    <w:lvl w:ilvl="0" w:tplc="B07653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-2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123A6"/>
    <w:multiLevelType w:val="hybridMultilevel"/>
    <w:tmpl w:val="823A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03242"/>
    <w:multiLevelType w:val="hybridMultilevel"/>
    <w:tmpl w:val="5C721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466A52"/>
    <w:multiLevelType w:val="hybridMultilevel"/>
    <w:tmpl w:val="4E30E7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044335"/>
    <w:multiLevelType w:val="hybridMultilevel"/>
    <w:tmpl w:val="0CD481FA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7"/>
  </w:num>
  <w:num w:numId="4">
    <w:abstractNumId w:val="14"/>
  </w:num>
  <w:num w:numId="5">
    <w:abstractNumId w:val="1"/>
  </w:num>
  <w:num w:numId="6">
    <w:abstractNumId w:val="0"/>
  </w:num>
  <w:num w:numId="7">
    <w:abstractNumId w:val="9"/>
  </w:num>
  <w:num w:numId="8">
    <w:abstractNumId w:val="23"/>
  </w:num>
  <w:num w:numId="9">
    <w:abstractNumId w:val="25"/>
  </w:num>
  <w:num w:numId="10">
    <w:abstractNumId w:val="32"/>
  </w:num>
  <w:num w:numId="11">
    <w:abstractNumId w:val="12"/>
  </w:num>
  <w:num w:numId="12">
    <w:abstractNumId w:val="15"/>
  </w:num>
  <w:num w:numId="13">
    <w:abstractNumId w:val="43"/>
  </w:num>
  <w:num w:numId="14">
    <w:abstractNumId w:val="18"/>
  </w:num>
  <w:num w:numId="15">
    <w:abstractNumId w:val="27"/>
  </w:num>
  <w:num w:numId="16">
    <w:abstractNumId w:val="24"/>
  </w:num>
  <w:num w:numId="17">
    <w:abstractNumId w:val="19"/>
  </w:num>
  <w:num w:numId="18">
    <w:abstractNumId w:val="2"/>
  </w:num>
  <w:num w:numId="19">
    <w:abstractNumId w:val="40"/>
  </w:num>
  <w:num w:numId="20">
    <w:abstractNumId w:val="22"/>
  </w:num>
  <w:num w:numId="21">
    <w:abstractNumId w:val="33"/>
  </w:num>
  <w:num w:numId="22">
    <w:abstractNumId w:val="28"/>
  </w:num>
  <w:num w:numId="23">
    <w:abstractNumId w:val="39"/>
  </w:num>
  <w:num w:numId="24">
    <w:abstractNumId w:val="21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11"/>
  </w:num>
  <w:num w:numId="33">
    <w:abstractNumId w:val="34"/>
  </w:num>
  <w:num w:numId="34">
    <w:abstractNumId w:val="42"/>
  </w:num>
  <w:num w:numId="35">
    <w:abstractNumId w:val="16"/>
  </w:num>
  <w:num w:numId="36">
    <w:abstractNumId w:val="29"/>
  </w:num>
  <w:num w:numId="37">
    <w:abstractNumId w:val="10"/>
  </w:num>
  <w:num w:numId="38">
    <w:abstractNumId w:val="4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765F"/>
    <w:rsid w:val="00012D66"/>
    <w:rsid w:val="0001464A"/>
    <w:rsid w:val="00024C58"/>
    <w:rsid w:val="00033E61"/>
    <w:rsid w:val="000531B5"/>
    <w:rsid w:val="00067EF8"/>
    <w:rsid w:val="00094DD8"/>
    <w:rsid w:val="000A4B3A"/>
    <w:rsid w:val="000D1574"/>
    <w:rsid w:val="00121678"/>
    <w:rsid w:val="00142F08"/>
    <w:rsid w:val="001730BD"/>
    <w:rsid w:val="00204359"/>
    <w:rsid w:val="002344A4"/>
    <w:rsid w:val="00257596"/>
    <w:rsid w:val="00265A17"/>
    <w:rsid w:val="002747B3"/>
    <w:rsid w:val="00277084"/>
    <w:rsid w:val="002A6B44"/>
    <w:rsid w:val="002B1BC7"/>
    <w:rsid w:val="002E4B8F"/>
    <w:rsid w:val="003155D3"/>
    <w:rsid w:val="00330CF7"/>
    <w:rsid w:val="00335D3F"/>
    <w:rsid w:val="003442AA"/>
    <w:rsid w:val="003516AA"/>
    <w:rsid w:val="003804AD"/>
    <w:rsid w:val="003907A5"/>
    <w:rsid w:val="003941B1"/>
    <w:rsid w:val="003C3AD5"/>
    <w:rsid w:val="003D2E2E"/>
    <w:rsid w:val="003D3803"/>
    <w:rsid w:val="003F2E00"/>
    <w:rsid w:val="00425E41"/>
    <w:rsid w:val="0044254A"/>
    <w:rsid w:val="00444E23"/>
    <w:rsid w:val="00451FD0"/>
    <w:rsid w:val="00455A24"/>
    <w:rsid w:val="004A76D8"/>
    <w:rsid w:val="004A7842"/>
    <w:rsid w:val="005406BA"/>
    <w:rsid w:val="00543868"/>
    <w:rsid w:val="00550CAD"/>
    <w:rsid w:val="00576C9A"/>
    <w:rsid w:val="00586785"/>
    <w:rsid w:val="005A0219"/>
    <w:rsid w:val="005C24D7"/>
    <w:rsid w:val="005F3308"/>
    <w:rsid w:val="00610265"/>
    <w:rsid w:val="00610BA7"/>
    <w:rsid w:val="00614A37"/>
    <w:rsid w:val="00625C04"/>
    <w:rsid w:val="00661950"/>
    <w:rsid w:val="00661AC8"/>
    <w:rsid w:val="00662801"/>
    <w:rsid w:val="0067573E"/>
    <w:rsid w:val="0069208E"/>
    <w:rsid w:val="006A1784"/>
    <w:rsid w:val="006A51E4"/>
    <w:rsid w:val="006B4383"/>
    <w:rsid w:val="006B48CB"/>
    <w:rsid w:val="006B793C"/>
    <w:rsid w:val="006D0D1D"/>
    <w:rsid w:val="006F18BC"/>
    <w:rsid w:val="006F3F1A"/>
    <w:rsid w:val="00706FE5"/>
    <w:rsid w:val="0075207E"/>
    <w:rsid w:val="00762044"/>
    <w:rsid w:val="007743EF"/>
    <w:rsid w:val="00777AF4"/>
    <w:rsid w:val="007B7D05"/>
    <w:rsid w:val="007C65FD"/>
    <w:rsid w:val="007D4543"/>
    <w:rsid w:val="007D611F"/>
    <w:rsid w:val="007F65B7"/>
    <w:rsid w:val="00802417"/>
    <w:rsid w:val="00810E4F"/>
    <w:rsid w:val="00811A4A"/>
    <w:rsid w:val="00826A4C"/>
    <w:rsid w:val="008453B8"/>
    <w:rsid w:val="008726F8"/>
    <w:rsid w:val="00883EDC"/>
    <w:rsid w:val="008A3C39"/>
    <w:rsid w:val="008C4BD4"/>
    <w:rsid w:val="008D303E"/>
    <w:rsid w:val="008D5C19"/>
    <w:rsid w:val="00916A3B"/>
    <w:rsid w:val="0095642B"/>
    <w:rsid w:val="00974B3E"/>
    <w:rsid w:val="009D480A"/>
    <w:rsid w:val="009F4074"/>
    <w:rsid w:val="009F7069"/>
    <w:rsid w:val="00A13935"/>
    <w:rsid w:val="00A23C4A"/>
    <w:rsid w:val="00A751D6"/>
    <w:rsid w:val="00A858F6"/>
    <w:rsid w:val="00AA6649"/>
    <w:rsid w:val="00AC4A88"/>
    <w:rsid w:val="00AC75A9"/>
    <w:rsid w:val="00AD18DD"/>
    <w:rsid w:val="00B01BDE"/>
    <w:rsid w:val="00B145CD"/>
    <w:rsid w:val="00B27D08"/>
    <w:rsid w:val="00B41178"/>
    <w:rsid w:val="00B5158D"/>
    <w:rsid w:val="00B55FD3"/>
    <w:rsid w:val="00B5765F"/>
    <w:rsid w:val="00B76A72"/>
    <w:rsid w:val="00BD7E0F"/>
    <w:rsid w:val="00BF07B0"/>
    <w:rsid w:val="00CE0A9B"/>
    <w:rsid w:val="00CE1345"/>
    <w:rsid w:val="00CF2993"/>
    <w:rsid w:val="00D26119"/>
    <w:rsid w:val="00D4699B"/>
    <w:rsid w:val="00D96EAE"/>
    <w:rsid w:val="00DA0ABF"/>
    <w:rsid w:val="00DA1EA2"/>
    <w:rsid w:val="00DB323C"/>
    <w:rsid w:val="00E073C2"/>
    <w:rsid w:val="00E34F27"/>
    <w:rsid w:val="00E431C9"/>
    <w:rsid w:val="00E77011"/>
    <w:rsid w:val="00E97E79"/>
    <w:rsid w:val="00ED27F0"/>
    <w:rsid w:val="00EE0979"/>
    <w:rsid w:val="00F0390B"/>
    <w:rsid w:val="00F37DF5"/>
    <w:rsid w:val="00F54F89"/>
    <w:rsid w:val="00F803DD"/>
    <w:rsid w:val="00F947F2"/>
    <w:rsid w:val="00FE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3F1A"/>
  </w:style>
  <w:style w:type="paragraph" w:styleId="1">
    <w:name w:val="heading 1"/>
    <w:basedOn w:val="a0"/>
    <w:next w:val="a0"/>
    <w:link w:val="10"/>
    <w:uiPriority w:val="9"/>
    <w:qFormat/>
    <w:rsid w:val="00DA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DA1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DA1E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DA1E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0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A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DA1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rsid w:val="00DA1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DA1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2"/>
    <w:uiPriority w:val="39"/>
    <w:rsid w:val="00DA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A1EA2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DA1EA2"/>
    <w:pPr>
      <w:suppressAutoHyphens/>
      <w:autoSpaceDN w:val="0"/>
    </w:pPr>
    <w:rPr>
      <w:rFonts w:ascii="Calibri" w:eastAsia="Arial Unicode MS" w:hAnsi="Calibri" w:cs="Tahoma"/>
      <w:color w:val="00000A"/>
      <w:kern w:val="3"/>
      <w:lang w:eastAsia="ru-RU"/>
    </w:rPr>
  </w:style>
  <w:style w:type="paragraph" w:styleId="a6">
    <w:name w:val="List"/>
    <w:basedOn w:val="a0"/>
    <w:uiPriority w:val="99"/>
    <w:unhideWhenUsed/>
    <w:rsid w:val="00DA1EA2"/>
    <w:pPr>
      <w:ind w:left="283" w:hanging="283"/>
      <w:contextualSpacing/>
    </w:pPr>
  </w:style>
  <w:style w:type="paragraph" w:styleId="2">
    <w:name w:val="List Bullet 2"/>
    <w:basedOn w:val="a0"/>
    <w:uiPriority w:val="99"/>
    <w:unhideWhenUsed/>
    <w:rsid w:val="00DA1EA2"/>
    <w:pPr>
      <w:numPr>
        <w:numId w:val="5"/>
      </w:numPr>
      <w:contextualSpacing/>
    </w:pPr>
  </w:style>
  <w:style w:type="paragraph" w:styleId="3">
    <w:name w:val="List Bullet 3"/>
    <w:basedOn w:val="a0"/>
    <w:uiPriority w:val="99"/>
    <w:unhideWhenUsed/>
    <w:rsid w:val="00DA1EA2"/>
    <w:pPr>
      <w:numPr>
        <w:numId w:val="6"/>
      </w:numPr>
      <w:contextualSpacing/>
    </w:pPr>
  </w:style>
  <w:style w:type="paragraph" w:styleId="a7">
    <w:name w:val="List Continue"/>
    <w:basedOn w:val="a0"/>
    <w:uiPriority w:val="99"/>
    <w:unhideWhenUsed/>
    <w:rsid w:val="00DA1EA2"/>
    <w:pPr>
      <w:spacing w:after="120"/>
      <w:ind w:left="283"/>
      <w:contextualSpacing/>
    </w:pPr>
  </w:style>
  <w:style w:type="paragraph" w:styleId="a8">
    <w:name w:val="Title"/>
    <w:basedOn w:val="a0"/>
    <w:next w:val="a0"/>
    <w:link w:val="a9"/>
    <w:uiPriority w:val="10"/>
    <w:qFormat/>
    <w:rsid w:val="00DA1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DA1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0"/>
    <w:link w:val="ab"/>
    <w:uiPriority w:val="99"/>
    <w:unhideWhenUsed/>
    <w:rsid w:val="00DA1EA2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DA1EA2"/>
  </w:style>
  <w:style w:type="paragraph" w:styleId="ac">
    <w:name w:val="Body Text Indent"/>
    <w:basedOn w:val="a0"/>
    <w:link w:val="ad"/>
    <w:uiPriority w:val="99"/>
    <w:unhideWhenUsed/>
    <w:rsid w:val="00DA1EA2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DA1EA2"/>
  </w:style>
  <w:style w:type="paragraph" w:styleId="ae">
    <w:name w:val="Subtitle"/>
    <w:basedOn w:val="a0"/>
    <w:next w:val="a0"/>
    <w:link w:val="af"/>
    <w:uiPriority w:val="11"/>
    <w:qFormat/>
    <w:rsid w:val="00DA1E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A1E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ody Text First Indent"/>
    <w:basedOn w:val="aa"/>
    <w:link w:val="af1"/>
    <w:uiPriority w:val="99"/>
    <w:unhideWhenUsed/>
    <w:rsid w:val="00DA1EA2"/>
    <w:pPr>
      <w:spacing w:after="200"/>
      <w:ind w:firstLine="360"/>
    </w:pPr>
  </w:style>
  <w:style w:type="character" w:customStyle="1" w:styleId="af1">
    <w:name w:val="Красная строка Знак"/>
    <w:basedOn w:val="ab"/>
    <w:link w:val="af0"/>
    <w:uiPriority w:val="99"/>
    <w:rsid w:val="00DA1EA2"/>
  </w:style>
  <w:style w:type="paragraph" w:styleId="22">
    <w:name w:val="Body Text First Indent 2"/>
    <w:basedOn w:val="ac"/>
    <w:link w:val="23"/>
    <w:uiPriority w:val="99"/>
    <w:unhideWhenUsed/>
    <w:rsid w:val="00DA1EA2"/>
    <w:pPr>
      <w:spacing w:after="200"/>
      <w:ind w:left="360" w:firstLine="360"/>
    </w:pPr>
  </w:style>
  <w:style w:type="character" w:customStyle="1" w:styleId="23">
    <w:name w:val="Красная строка 2 Знак"/>
    <w:basedOn w:val="ad"/>
    <w:link w:val="22"/>
    <w:uiPriority w:val="99"/>
    <w:rsid w:val="00DA1EA2"/>
  </w:style>
  <w:style w:type="character" w:styleId="af2">
    <w:name w:val="Hyperlink"/>
    <w:basedOn w:val="a1"/>
    <w:uiPriority w:val="99"/>
    <w:unhideWhenUsed/>
    <w:rsid w:val="00DA1EA2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uiPriority w:val="9"/>
    <w:rsid w:val="00F803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Normal (Web)"/>
    <w:basedOn w:val="a0"/>
    <w:rsid w:val="005438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4">
    <w:name w:val="Заг 2"/>
    <w:basedOn w:val="a0"/>
    <w:rsid w:val="00662801"/>
    <w:pPr>
      <w:keepNext/>
      <w:suppressAutoHyphens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zh-CN"/>
    </w:rPr>
  </w:style>
  <w:style w:type="paragraph" w:styleId="25">
    <w:name w:val="Body Text Indent 2"/>
    <w:basedOn w:val="a0"/>
    <w:link w:val="26"/>
    <w:uiPriority w:val="99"/>
    <w:semiHidden/>
    <w:unhideWhenUsed/>
    <w:rsid w:val="0066280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662801"/>
  </w:style>
  <w:style w:type="paragraph" w:styleId="27">
    <w:name w:val="List 2"/>
    <w:basedOn w:val="a0"/>
    <w:uiPriority w:val="99"/>
    <w:unhideWhenUsed/>
    <w:rsid w:val="003907A5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3907A5"/>
    <w:pPr>
      <w:numPr>
        <w:numId w:val="18"/>
      </w:numPr>
      <w:contextualSpacing/>
    </w:pPr>
  </w:style>
  <w:style w:type="table" w:customStyle="1" w:styleId="11">
    <w:name w:val="Сетка таблицы1"/>
    <w:basedOn w:val="a2"/>
    <w:next w:val="a4"/>
    <w:uiPriority w:val="39"/>
    <w:rsid w:val="006A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uiPriority w:val="99"/>
    <w:semiHidden/>
    <w:unhideWhenUsed/>
    <w:rsid w:val="0002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024C58"/>
  </w:style>
  <w:style w:type="paragraph" w:styleId="af6">
    <w:name w:val="footer"/>
    <w:basedOn w:val="a0"/>
    <w:link w:val="af7"/>
    <w:uiPriority w:val="99"/>
    <w:unhideWhenUsed/>
    <w:rsid w:val="0002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024C58"/>
  </w:style>
  <w:style w:type="paragraph" w:styleId="af8">
    <w:name w:val="Balloon Text"/>
    <w:basedOn w:val="a0"/>
    <w:link w:val="af9"/>
    <w:uiPriority w:val="99"/>
    <w:semiHidden/>
    <w:unhideWhenUsed/>
    <w:rsid w:val="0081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811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4FB13-7978-434F-806E-77AF314B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8958</Words>
  <Characters>51065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Garley</dc:creator>
  <cp:lastModifiedBy>Beliy Shum</cp:lastModifiedBy>
  <cp:revision>6</cp:revision>
  <cp:lastPrinted>2018-04-27T09:00:00Z</cp:lastPrinted>
  <dcterms:created xsi:type="dcterms:W3CDTF">2018-09-05T18:26:00Z</dcterms:created>
  <dcterms:modified xsi:type="dcterms:W3CDTF">2018-09-06T06:40:00Z</dcterms:modified>
</cp:coreProperties>
</file>