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E8" w:rsidRPr="00100BE8" w:rsidRDefault="00100BE8" w:rsidP="0010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100BE8" w:rsidRPr="00100BE8" w:rsidRDefault="00100BE8" w:rsidP="0010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100BE8" w:rsidRPr="00100BE8" w:rsidRDefault="00100BE8" w:rsidP="0010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196641, Санкт-Петербург, п. Металлострой, ул. Школьная, д.5а, Лит. А </w:t>
      </w:r>
    </w:p>
    <w:p w:rsidR="00100BE8" w:rsidRPr="00100BE8" w:rsidRDefault="00100BE8" w:rsidP="0010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BE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7817027316, КПП 781701001, ОГРН 1027808757316, ОКПО 27439008</w:t>
      </w:r>
    </w:p>
    <w:p w:rsidR="00100BE8" w:rsidRPr="00100BE8" w:rsidRDefault="00100BE8" w:rsidP="0010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тел./факс (812) 464-55-18, </w:t>
      </w:r>
      <w:r w:rsidRPr="00100B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00BE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00B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00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100BE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100BE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100BE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100BE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100BE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100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0BE8" w:rsidRPr="00100BE8" w:rsidRDefault="00100BE8" w:rsidP="00100B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100B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100BE8" w:rsidRPr="00100BE8" w:rsidRDefault="00100BE8" w:rsidP="00100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BE8" w:rsidRPr="00100BE8" w:rsidRDefault="00100BE8" w:rsidP="00100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100BE8" w:rsidRPr="00100BE8" w:rsidTr="00B109DB">
        <w:tc>
          <w:tcPr>
            <w:tcW w:w="5103" w:type="dxa"/>
          </w:tcPr>
          <w:p w:rsidR="00100BE8" w:rsidRPr="00100BE8" w:rsidRDefault="00100BE8" w:rsidP="00100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0BE8" w:rsidRPr="00100BE8" w:rsidRDefault="00100BE8" w:rsidP="00100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B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100BE8" w:rsidRPr="00100BE8" w:rsidRDefault="00100BE8" w:rsidP="00100BE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BE8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100BE8" w:rsidRPr="00100BE8" w:rsidRDefault="00100BE8" w:rsidP="00100BE8">
            <w:pPr>
              <w:spacing w:before="240" w:after="0" w:line="240" w:lineRule="auto"/>
              <w:ind w:right="-3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BE8">
              <w:rPr>
                <w:rFonts w:ascii="Times New Roman" w:eastAsia="Calibri" w:hAnsi="Times New Roman" w:cs="Times New Roman"/>
                <w:sz w:val="28"/>
                <w:szCs w:val="28"/>
              </w:rPr>
              <w:t>_______________ И.А.Фролова</w:t>
            </w:r>
          </w:p>
          <w:p w:rsidR="00100BE8" w:rsidRPr="00100BE8" w:rsidRDefault="00100BE8" w:rsidP="00100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0BE8" w:rsidRPr="00100BE8" w:rsidTr="00B109DB">
        <w:trPr>
          <w:trHeight w:val="331"/>
        </w:trPr>
        <w:tc>
          <w:tcPr>
            <w:tcW w:w="5103" w:type="dxa"/>
          </w:tcPr>
          <w:p w:rsidR="00100BE8" w:rsidRPr="00100BE8" w:rsidRDefault="00100BE8" w:rsidP="00100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100BE8" w:rsidRPr="00100BE8" w:rsidRDefault="00100BE8" w:rsidP="00100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0B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 № 87-О от 31.08.2018г. </w:t>
            </w:r>
          </w:p>
          <w:p w:rsidR="00100BE8" w:rsidRPr="00100BE8" w:rsidRDefault="00100BE8" w:rsidP="00100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0BE8" w:rsidRPr="00100BE8" w:rsidRDefault="00100BE8" w:rsidP="00100BE8">
      <w:pPr>
        <w:spacing w:after="0" w:line="240" w:lineRule="auto"/>
        <w:rPr>
          <w:rFonts w:ascii="Calibri" w:eastAsia="Calibri" w:hAnsi="Calibri" w:cs="Times New Roman"/>
        </w:rPr>
      </w:pPr>
      <w:r w:rsidRPr="00100BE8">
        <w:rPr>
          <w:rFonts w:ascii="Calibri" w:eastAsia="Calibri" w:hAnsi="Calibri" w:cs="Times New Roman"/>
        </w:rPr>
        <w:tab/>
      </w:r>
    </w:p>
    <w:p w:rsidR="00100BE8" w:rsidRPr="00100BE8" w:rsidRDefault="00100BE8" w:rsidP="00100BE8">
      <w:pPr>
        <w:spacing w:after="160" w:line="259" w:lineRule="auto"/>
      </w:pPr>
    </w:p>
    <w:p w:rsidR="00100BE8" w:rsidRPr="00100BE8" w:rsidRDefault="00100BE8" w:rsidP="00100BE8">
      <w:pPr>
        <w:spacing w:after="160" w:line="259" w:lineRule="auto"/>
      </w:pPr>
    </w:p>
    <w:p w:rsidR="00100BE8" w:rsidRPr="00100BE8" w:rsidRDefault="00100BE8" w:rsidP="00100BE8">
      <w:pPr>
        <w:spacing w:after="160" w:line="36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BE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00BE8" w:rsidRPr="00100BE8" w:rsidRDefault="00100BE8" w:rsidP="00100BE8">
      <w:pPr>
        <w:spacing w:after="160" w:line="36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BE8">
        <w:rPr>
          <w:rFonts w:ascii="Times New Roman" w:hAnsi="Times New Roman" w:cs="Times New Roman"/>
          <w:b/>
          <w:sz w:val="36"/>
          <w:szCs w:val="36"/>
        </w:rPr>
        <w:t>МУЗЫКАЛЬНОГО РУКОВОДИТЕЛЯ</w:t>
      </w:r>
    </w:p>
    <w:p w:rsidR="00100BE8" w:rsidRPr="00100BE8" w:rsidRDefault="00100BE8" w:rsidP="00100BE8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СТАРШАЯ</w:t>
      </w:r>
      <w:r w:rsidRPr="00100BE8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</w:p>
    <w:p w:rsidR="00100BE8" w:rsidRPr="00100BE8" w:rsidRDefault="00100BE8" w:rsidP="00100BE8">
      <w:pPr>
        <w:spacing w:after="160" w:line="259" w:lineRule="auto"/>
      </w:pPr>
    </w:p>
    <w:p w:rsidR="00100BE8" w:rsidRPr="00100BE8" w:rsidRDefault="00100BE8" w:rsidP="00100B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00BE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100BE8">
        <w:rPr>
          <w:rFonts w:ascii="Times New Roman" w:hAnsi="Times New Roman" w:cs="Times New Roman"/>
          <w:sz w:val="28"/>
          <w:szCs w:val="28"/>
        </w:rPr>
        <w:t>Программа составлена:</w:t>
      </w:r>
    </w:p>
    <w:p w:rsidR="00100BE8" w:rsidRPr="00100BE8" w:rsidRDefault="00100BE8" w:rsidP="00100BE8">
      <w:pPr>
        <w:spacing w:after="0" w:line="240" w:lineRule="auto"/>
        <w:ind w:left="5387"/>
        <w:rPr>
          <w:sz w:val="28"/>
          <w:szCs w:val="28"/>
        </w:rPr>
      </w:pPr>
      <w:r w:rsidRPr="00100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Дмитриевой С.В.</w:t>
      </w:r>
    </w:p>
    <w:p w:rsidR="00100BE8" w:rsidRPr="00100BE8" w:rsidRDefault="00100BE8" w:rsidP="00100BE8">
      <w:pPr>
        <w:spacing w:after="160" w:line="259" w:lineRule="auto"/>
        <w:jc w:val="right"/>
      </w:pPr>
    </w:p>
    <w:p w:rsidR="00100BE8" w:rsidRPr="00100BE8" w:rsidRDefault="00100BE8" w:rsidP="00100BE8">
      <w:pPr>
        <w:spacing w:after="160" w:line="259" w:lineRule="auto"/>
        <w:jc w:val="right"/>
      </w:pPr>
    </w:p>
    <w:p w:rsidR="00100BE8" w:rsidRPr="00100BE8" w:rsidRDefault="00100BE8" w:rsidP="00100BE8">
      <w:pPr>
        <w:spacing w:after="160" w:line="259" w:lineRule="auto"/>
        <w:jc w:val="right"/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100BE8" w:rsidRPr="00100BE8" w:rsidTr="00B109DB">
        <w:tc>
          <w:tcPr>
            <w:tcW w:w="4077" w:type="dxa"/>
            <w:hideMark/>
          </w:tcPr>
          <w:p w:rsidR="00100BE8" w:rsidRPr="00100BE8" w:rsidRDefault="00100BE8" w:rsidP="00100BE8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100BE8" w:rsidRPr="00100BE8" w:rsidRDefault="00100BE8" w:rsidP="00100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Pr="0010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00BE8" w:rsidRPr="00100BE8" w:rsidRDefault="00100BE8" w:rsidP="00100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</w:t>
            </w:r>
            <w:r w:rsidRPr="0010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10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от </w:t>
            </w:r>
            <w:r w:rsidRPr="0010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00BE8" w:rsidRPr="00100BE8" w:rsidRDefault="00100BE8" w:rsidP="00100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00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100BE8" w:rsidRPr="00100BE8" w:rsidRDefault="00100BE8" w:rsidP="00100BE8">
            <w:pPr>
              <w:spacing w:before="16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0BE8" w:rsidRPr="00100BE8" w:rsidRDefault="00100BE8" w:rsidP="00100BE8">
      <w:pPr>
        <w:spacing w:after="160" w:line="259" w:lineRule="auto"/>
      </w:pPr>
    </w:p>
    <w:p w:rsidR="00100BE8" w:rsidRPr="00100BE8" w:rsidRDefault="00100BE8" w:rsidP="00100BE8">
      <w:pPr>
        <w:spacing w:after="160" w:line="259" w:lineRule="auto"/>
      </w:pPr>
    </w:p>
    <w:p w:rsidR="00100BE8" w:rsidRPr="00100BE8" w:rsidRDefault="00100BE8" w:rsidP="00100BE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E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00BE8" w:rsidRPr="00100BE8" w:rsidRDefault="00100BE8" w:rsidP="00100BE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E8">
        <w:rPr>
          <w:rFonts w:ascii="Times New Roman" w:hAnsi="Times New Roman" w:cs="Times New Roman"/>
          <w:sz w:val="24"/>
          <w:szCs w:val="24"/>
        </w:rPr>
        <w:t>2018 -  2019 учебный год</w:t>
      </w:r>
    </w:p>
    <w:p w:rsidR="007213E0" w:rsidRPr="007213E0" w:rsidRDefault="007213E0" w:rsidP="007213E0">
      <w:pPr>
        <w:spacing w:after="160" w:line="259" w:lineRule="auto"/>
      </w:pPr>
    </w:p>
    <w:p w:rsidR="007213E0" w:rsidRPr="007213E0" w:rsidRDefault="007213E0" w:rsidP="007213E0">
      <w:pPr>
        <w:spacing w:after="160" w:line="259" w:lineRule="auto"/>
      </w:pPr>
    </w:p>
    <w:p w:rsidR="007213E0" w:rsidRPr="007213E0" w:rsidRDefault="007213E0" w:rsidP="007213E0">
      <w:pPr>
        <w:spacing w:after="160" w:line="259" w:lineRule="auto"/>
      </w:pPr>
    </w:p>
    <w:p w:rsidR="007213E0" w:rsidRPr="007213E0" w:rsidRDefault="007213E0" w:rsidP="007213E0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7213E0">
        <w:rPr>
          <w:rFonts w:ascii="Times New Roman" w:hAnsi="Times New Roman" w:cs="Times New Roman"/>
          <w:b/>
        </w:rPr>
        <w:t>СОДЕРЖАНИЕ</w:t>
      </w:r>
    </w:p>
    <w:p w:rsidR="007213E0" w:rsidRPr="007213E0" w:rsidRDefault="007213E0" w:rsidP="007213E0">
      <w:pPr>
        <w:spacing w:after="0" w:line="259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47"/>
        <w:gridCol w:w="1157"/>
      </w:tblGrid>
      <w:tr w:rsidR="007213E0" w:rsidRPr="007213E0" w:rsidTr="0011589B">
        <w:tc>
          <w:tcPr>
            <w:tcW w:w="8647" w:type="dxa"/>
          </w:tcPr>
          <w:p w:rsidR="007213E0" w:rsidRPr="007213E0" w:rsidRDefault="007213E0" w:rsidP="007213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1157" w:type="dxa"/>
          </w:tcPr>
          <w:p w:rsidR="007213E0" w:rsidRPr="007213E0" w:rsidRDefault="007213E0" w:rsidP="007213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страницы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1054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213E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7213E0" w:rsidRPr="007213E0" w:rsidRDefault="007213E0" w:rsidP="0010548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213E0" w:rsidRPr="007213E0" w:rsidRDefault="007213E0" w:rsidP="007213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1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105480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1.ПОЯСНИТЕЛЬНАЯ ЗАПИСКА</w:t>
            </w:r>
          </w:p>
          <w:p w:rsidR="007213E0" w:rsidRPr="007213E0" w:rsidRDefault="007213E0" w:rsidP="00105480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7213E0" w:rsidRPr="007213E0" w:rsidRDefault="007213E0" w:rsidP="007213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1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105480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E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  <w:p w:rsidR="007213E0" w:rsidRPr="007213E0" w:rsidRDefault="007213E0" w:rsidP="0010548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213E0" w:rsidRPr="007213E0" w:rsidRDefault="007213E0" w:rsidP="007213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1-2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10548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РЕАЛИЗВЦИИ ПРОГРАММЫ</w:t>
            </w:r>
          </w:p>
          <w:p w:rsidR="007213E0" w:rsidRPr="007213E0" w:rsidRDefault="007213E0" w:rsidP="0010548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7213E0" w:rsidRPr="007213E0" w:rsidRDefault="007213E0" w:rsidP="007213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2-3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10548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1.3.ВОЗРАСТНЫЕ ОСОБЕННОСТИ РАЗВИТИЯ ДЕТЕЙ</w:t>
            </w:r>
          </w:p>
          <w:p w:rsidR="007213E0" w:rsidRPr="007213E0" w:rsidRDefault="007213E0" w:rsidP="0010548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213E0" w:rsidRPr="007213E0" w:rsidRDefault="007213E0" w:rsidP="007213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3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105480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1.4ПЛАНИРУЕМЫЕ РЕЗУЛЬТАТЫ ОСВОЕНИЯПРОГРАММЫ</w:t>
            </w:r>
          </w:p>
        </w:tc>
        <w:tc>
          <w:tcPr>
            <w:tcW w:w="1157" w:type="dxa"/>
          </w:tcPr>
          <w:p w:rsidR="007213E0" w:rsidRPr="007213E0" w:rsidRDefault="001A26C4" w:rsidP="007213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СОДЕРЖАТЕЛЬНЫЙ РАЗДЕЛ</w:t>
            </w:r>
          </w:p>
          <w:p w:rsidR="007213E0" w:rsidRPr="007213E0" w:rsidRDefault="007213E0" w:rsidP="00D00505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160"/>
              <w:ind w:right="57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2</w:t>
            </w:r>
            <w:r w:rsidRPr="007213E0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.1.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157" w:type="dxa"/>
          </w:tcPr>
          <w:p w:rsidR="007213E0" w:rsidRDefault="001A26C4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A26C4" w:rsidRPr="007213E0" w:rsidRDefault="001A26C4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2.1.1.. Особенности организации образовательного процесса по образовательной области «Художественно-эстетическое развитие»</w:t>
            </w:r>
          </w:p>
        </w:tc>
        <w:tc>
          <w:tcPr>
            <w:tcW w:w="1157" w:type="dxa"/>
          </w:tcPr>
          <w:p w:rsidR="007213E0" w:rsidRPr="007213E0" w:rsidRDefault="00D00505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shd w:val="clear" w:color="auto" w:fill="FFFFFF" w:themeFill="background1"/>
              <w:spacing w:after="160" w:line="259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2.1.2.. Формы организации образовательной области</w:t>
            </w:r>
            <w:r w:rsidRPr="0072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1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«Музыка»</w:t>
            </w:r>
          </w:p>
        </w:tc>
        <w:tc>
          <w:tcPr>
            <w:tcW w:w="1157" w:type="dxa"/>
          </w:tcPr>
          <w:p w:rsidR="007213E0" w:rsidRPr="007213E0" w:rsidRDefault="00D00505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keepNext/>
              <w:shd w:val="clear" w:color="auto" w:fill="FFFFFF"/>
              <w:spacing w:before="30" w:after="30"/>
              <w:ind w:right="3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2.1.3.. Содержание </w:t>
            </w:r>
            <w:r w:rsidRPr="007213E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образовательной области «</w:t>
            </w:r>
            <w:r w:rsidRPr="007213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7213E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» в ДОО реализуется в различных видах деятельности:</w:t>
            </w:r>
          </w:p>
          <w:p w:rsidR="007213E0" w:rsidRPr="007213E0" w:rsidRDefault="007213E0" w:rsidP="00D00505">
            <w:pPr>
              <w:keepNext/>
              <w:shd w:val="clear" w:color="auto" w:fill="FFFFFF"/>
              <w:spacing w:before="30" w:after="30"/>
              <w:ind w:right="3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7213E0" w:rsidRPr="007213E0" w:rsidRDefault="001A26C4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1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2.2. ВЗАИМОДЕЙСТВИЕ СО СПЕЦИАЛИСТАМИ</w:t>
            </w:r>
          </w:p>
        </w:tc>
        <w:tc>
          <w:tcPr>
            <w:tcW w:w="1157" w:type="dxa"/>
          </w:tcPr>
          <w:p w:rsidR="007213E0" w:rsidRPr="007213E0" w:rsidRDefault="007213E0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8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2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</w:t>
            </w:r>
            <w:r w:rsidRPr="007213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ОСОБЕННОСТИ ВЗАИМОДЕЙСТВИЯ ССЕМЬЯМИ ВОСПИТАННИКОВ.</w:t>
            </w:r>
          </w:p>
        </w:tc>
        <w:tc>
          <w:tcPr>
            <w:tcW w:w="1157" w:type="dxa"/>
          </w:tcPr>
          <w:p w:rsidR="007213E0" w:rsidRPr="007213E0" w:rsidRDefault="001A26C4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Default="007213E0" w:rsidP="00D00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 СИСТЕМА ОБРАЗОВАТЕЛЬНОЙ РАБОТЫ</w:t>
            </w:r>
          </w:p>
          <w:p w:rsidR="007213E0" w:rsidRPr="001C5CFD" w:rsidRDefault="001C5CFD" w:rsidP="00D00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CFD">
              <w:rPr>
                <w:rFonts w:ascii="Times New Roman" w:eastAsia="Calibri" w:hAnsi="Times New Roman" w:cs="Times New Roman"/>
                <w:sz w:val="24"/>
                <w:szCs w:val="24"/>
              </w:rPr>
              <w:t>2.4.1 Взаимодействие с общественными организациями</w:t>
            </w:r>
          </w:p>
        </w:tc>
        <w:tc>
          <w:tcPr>
            <w:tcW w:w="1157" w:type="dxa"/>
          </w:tcPr>
          <w:p w:rsidR="001C5CFD" w:rsidRDefault="00D00505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C5CFD" w:rsidRPr="007213E0" w:rsidRDefault="001C5CFD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3B0500" w:rsidRDefault="003B0500" w:rsidP="00D00505">
            <w:pPr>
              <w:keepNext/>
              <w:suppressAutoHyphens/>
              <w:autoSpaceDE w:val="0"/>
              <w:spacing w:line="360" w:lineRule="auto"/>
              <w:ind w:left="33"/>
              <w:jc w:val="both"/>
              <w:textAlignment w:val="center"/>
              <w:rPr>
                <w:rFonts w:ascii="Times New Roman" w:eastAsia="Times New Roman" w:hAnsi="Times New Roman" w:cs="PragmaticaC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934A1">
              <w:rPr>
                <w:rFonts w:ascii="Times New Roman" w:eastAsia="Times New Roman" w:hAnsi="Times New Roman" w:cs="PragmaticaC"/>
                <w:b/>
                <w:bCs/>
                <w:color w:val="000000"/>
                <w:sz w:val="24"/>
                <w:szCs w:val="24"/>
                <w:lang w:eastAsia="zh-CN"/>
              </w:rPr>
              <w:t>2.5. СОДЕРЖАНИЕ ЧАСТИ ПРОГРАММЫ, ФОРМИРУЕМОЙ УЧАСТНИКАМИ</w:t>
            </w:r>
            <w:r>
              <w:rPr>
                <w:rFonts w:ascii="Times New Roman" w:eastAsia="Times New Roman" w:hAnsi="Times New Roman" w:cs="PragmaticaC"/>
                <w:b/>
                <w:bCs/>
                <w:color w:val="000000"/>
                <w:sz w:val="24"/>
                <w:szCs w:val="24"/>
                <w:lang w:eastAsia="zh-CN"/>
              </w:rPr>
              <w:t xml:space="preserve"> ОБРАЗОВАТЕЛЬНЫХ ОТНОШЕНИЙ</w:t>
            </w:r>
          </w:p>
        </w:tc>
        <w:tc>
          <w:tcPr>
            <w:tcW w:w="1157" w:type="dxa"/>
          </w:tcPr>
          <w:p w:rsidR="007213E0" w:rsidRPr="007213E0" w:rsidRDefault="001C5CFD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10- 13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shd w:val="clear" w:color="auto" w:fill="FFFFFF" w:themeFill="background1"/>
              <w:spacing w:after="160" w:line="259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ОРГАНИЗАЦИОННЫЙ РАЗДЕЛ</w:t>
            </w:r>
          </w:p>
          <w:p w:rsidR="007213E0" w:rsidRPr="007213E0" w:rsidRDefault="007213E0" w:rsidP="00D00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МАТЕРИАЛЬНО-</w:t>
            </w:r>
            <w:proofErr w:type="gramStart"/>
            <w:r w:rsidRPr="0072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 ОБЕСПЕЧЕНИЕ</w:t>
            </w:r>
            <w:proofErr w:type="gramEnd"/>
            <w:r w:rsidRPr="0072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7213E0" w:rsidRPr="007213E0" w:rsidRDefault="007213E0" w:rsidP="00D00505">
            <w:pPr>
              <w:keepNext/>
              <w:shd w:val="clear" w:color="auto" w:fill="FFFFFF"/>
              <w:spacing w:before="30" w:after="30"/>
              <w:ind w:right="3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7213E0" w:rsidRPr="007213E0" w:rsidRDefault="001C5CFD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213E0" w:rsidRPr="007213E0" w:rsidRDefault="001C5CFD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3E0">
              <w:rPr>
                <w:rFonts w:ascii="Times New Roman" w:hAnsi="Times New Roman" w:cs="Times New Roman"/>
                <w:b/>
                <w:sz w:val="24"/>
                <w:szCs w:val="24"/>
              </w:rPr>
              <w:t>.2.ОБЕСПЕЧЕЕННОСТЬ ПРОГРАММЫ МЕТОДИЧЕСКИМИ МАТЕРИАЛАМИ И СРЕДСТВАМИ ОБУЧЕНИЯ И ВОСПИТАНИЯ</w:t>
            </w:r>
          </w:p>
        </w:tc>
        <w:tc>
          <w:tcPr>
            <w:tcW w:w="1157" w:type="dxa"/>
          </w:tcPr>
          <w:p w:rsidR="007213E0" w:rsidRPr="007213E0" w:rsidRDefault="001C5CFD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1C5CFD" w:rsidP="00D00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157" w:type="dxa"/>
          </w:tcPr>
          <w:p w:rsidR="007213E0" w:rsidRPr="007213E0" w:rsidRDefault="00D00505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213E0" w:rsidRPr="007213E0" w:rsidTr="0011589B">
        <w:tc>
          <w:tcPr>
            <w:tcW w:w="8647" w:type="dxa"/>
          </w:tcPr>
          <w:p w:rsidR="007213E0" w:rsidRPr="007213E0" w:rsidRDefault="007213E0" w:rsidP="00D005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13E0" w:rsidRPr="007213E0" w:rsidRDefault="007213E0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7213E0" w:rsidRPr="007213E0" w:rsidRDefault="007213E0" w:rsidP="00D0050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13E0" w:rsidRPr="007213E0" w:rsidRDefault="007213E0" w:rsidP="007213E0">
      <w:pPr>
        <w:spacing w:after="160" w:line="259" w:lineRule="auto"/>
      </w:pPr>
    </w:p>
    <w:p w:rsidR="007213E0" w:rsidRDefault="007213E0" w:rsidP="002807D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3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213E0">
        <w:rPr>
          <w:rFonts w:ascii="Times New Roman" w:eastAsia="Calibri" w:hAnsi="Times New Roman" w:cs="Times New Roman"/>
          <w:b/>
          <w:sz w:val="28"/>
          <w:szCs w:val="28"/>
        </w:rPr>
        <w:t xml:space="preserve"> ЦЕЛЕВОЙ РАЗДЕЛ</w:t>
      </w:r>
    </w:p>
    <w:p w:rsidR="00B109DB" w:rsidRPr="0075679F" w:rsidRDefault="00B109DB" w:rsidP="002807D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5679F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B109DB" w:rsidRPr="00A46BC4" w:rsidRDefault="00B109DB" w:rsidP="002807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BC4">
        <w:rPr>
          <w:rFonts w:ascii="Times New Roman" w:eastAsia="Calibri" w:hAnsi="Times New Roman" w:cs="Times New Roman"/>
          <w:sz w:val="24"/>
          <w:szCs w:val="24"/>
        </w:rPr>
        <w:t>Программа составлена для организац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 работы с детьми по музыкальному образованию детей </w:t>
      </w:r>
      <w:r w:rsidRPr="00A46BC4">
        <w:rPr>
          <w:rFonts w:ascii="Times New Roman" w:eastAsia="Calibri" w:hAnsi="Times New Roman" w:cs="Times New Roman"/>
          <w:sz w:val="24"/>
          <w:szCs w:val="24"/>
        </w:rPr>
        <w:t>дошкольного возраста строится с учетом нормативно – правовой базы:</w:t>
      </w:r>
    </w:p>
    <w:p w:rsidR="00B109DB" w:rsidRPr="00854340" w:rsidRDefault="00B109DB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B109DB" w:rsidRPr="00854340" w:rsidRDefault="00B109DB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B109DB" w:rsidRPr="00854340" w:rsidRDefault="00B109DB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109DB" w:rsidRPr="00854340" w:rsidRDefault="00B109DB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B109DB" w:rsidRPr="00854340" w:rsidRDefault="00B109DB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5. Уставом ГБДОУ детского сада № 3 Колпинского района СПб.</w:t>
      </w:r>
    </w:p>
    <w:p w:rsidR="00B109DB" w:rsidRPr="00854340" w:rsidRDefault="00B109DB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340">
        <w:rPr>
          <w:rFonts w:ascii="Times New Roman" w:eastAsia="Calibri" w:hAnsi="Times New Roman" w:cs="Times New Roman"/>
          <w:sz w:val="24"/>
          <w:szCs w:val="24"/>
        </w:rPr>
        <w:t>6.«</w:t>
      </w:r>
      <w:proofErr w:type="gramEnd"/>
      <w:r w:rsidRPr="00854340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 (с приоритетным осуществлением познавательного и речевого развития детей)».</w:t>
      </w:r>
    </w:p>
    <w:p w:rsidR="00950211" w:rsidRDefault="00950211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Рабочая программа разработана на основании Примерной основной образовательной программы дошкольного образования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одобрена  решением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учебно-методического объединения по общему образованию (протокол от 20 мая 2015 г. № 2/15) и с использованием методических рекомендаций авторского коллектива примерной образовательной программы дошкольного образования «Детство», Т.И. Бабаевой, А.М.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Вербенец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З.А. Михайловой и других</w:t>
      </w:r>
    </w:p>
    <w:p w:rsidR="00046D01" w:rsidRPr="00A46BC4" w:rsidRDefault="00046D01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данной программы – 1 год</w:t>
      </w:r>
    </w:p>
    <w:p w:rsidR="00B109DB" w:rsidRPr="00B109DB" w:rsidRDefault="00046D01" w:rsidP="00280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развитие детей от 6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7 лет с учетом их возрастных и индивидуальных особенностей по направлению развития в образовательной области «художественно – эстетическое развитие». Программа представляет собой модель процесса музыкального воспитания, развития и обучения детей, охватывающую все основные моменты музыкально – образовательной деятельности, исполнительства и творчества, с учетом приоритетности видов детской деятельнос</w:t>
      </w:r>
      <w:r w:rsidR="00D27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 дошкольном возрасте.</w:t>
      </w:r>
    </w:p>
    <w:p w:rsidR="007213E0" w:rsidRPr="007213E0" w:rsidRDefault="007213E0" w:rsidP="002807DF">
      <w:pPr>
        <w:numPr>
          <w:ilvl w:val="1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ЦЕЛИ И ЗАДАЧИ ПРОГРАММЫ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рабочей программы является создание благоприятных условий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полноценного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ребенком трех компонентов музыкального воспитания: музыкально – образовательной деятельности, исполнительства и творчества, формирование основ базовой культуры личности, всестороннее развитие музыкальных качеств и способностей ребенка,  в соответствии с возрастными и индивидуальными особенностями, становление эстетического отношения к окружающему миру, приобщение к фольклорным традициям.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реализуются в процессе разнообразных видов музыкальной деятельности: </w:t>
      </w:r>
    </w:p>
    <w:p w:rsidR="007213E0" w:rsidRPr="007213E0" w:rsidRDefault="00E81E5D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(6 - 7 лет</w:t>
      </w:r>
      <w:r w:rsidR="007213E0"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Начинать развивать у детей музыкальную память. Вызывать радость от восприятия знакомого музыкального произведения. Стимулировать самостоятельную активность ребенка в процессе пения. Совершенствовать движения под музыку, учить выполнять их самостоятельно. Учить исполнять различные виды музыкальных произведений, используя пение и игру на музыкальных инструментах.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детская музыкальная деятельность есть средство и условие вхождения ребенка в мир социальных отношений, открытия и презентации своего «я» социуму. Это основной ориентир для музыкального руководителя в преломлении музыкального содержа</w:t>
      </w:r>
      <w:r w:rsidR="00D27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соответствии со ФГОС ДО</w:t>
      </w: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3E0" w:rsidRPr="007213E0" w:rsidRDefault="007213E0" w:rsidP="0028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807DF" w:rsidRDefault="002807DF" w:rsidP="00280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музыкального развития и воспитания детей представлено в образовательной области «Художественно – эстетическое развитие» наряду с изобразительным и литературным искусством, что является интеграцией по своей сути и в дальнейшем предполагает использование технологии синтеза искусств. В других областях, обозначенных в Стандарте, так же раскрыты задачи музыкального воспитания и развития ребенка. Так, например, касательно образовательной области «Социально – коммуникативное развитие» речь идет о формировании представлений о социокультурных ценностях нашего народа, об отечественных традициях и праздниках.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«Познавательное развитие» предполагает развитие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 и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области «Речевое развитие» речь идет о развитии звуковой и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интонационной  культуре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 подразумевает задачи развития таких физических качеств, как координация и гибкость, развитие равновесия, крупной и мелкой моторики обеих рук; становление целенаправленности и саморегуляции в двигательной сфере.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видим, что все образовательные области взаимосвязаны с собой и тесно переплетаются, что является основной сутью интеграции их между собой. Это важнейший аспект, на современном этапе дошкольного образования, в воспитании, обучении и развитии детей раннего и дошкольного возраста.</w:t>
      </w:r>
    </w:p>
    <w:p w:rsidR="007213E0" w:rsidRPr="007213E0" w:rsidRDefault="007213E0" w:rsidP="002807DF">
      <w:pPr>
        <w:widowControl w:val="0"/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РЕАЛИЗАЦИИ ПРОГРАММЫ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поддержка инициативы детей в различных видах музыкальной деятельности;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сотрудничество Организации с семьей;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познавательных интересов и познавательных действий ребенка в различных видах музыкальной деятельности;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учет этнокультурной ситуации развития детей.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программы музыкального воспитания:</w:t>
      </w:r>
    </w:p>
    <w:p w:rsidR="007213E0" w:rsidRPr="007213E0" w:rsidRDefault="007213E0" w:rsidP="002807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7213E0" w:rsidRPr="007213E0" w:rsidRDefault="007213E0" w:rsidP="002807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принципов научной обоснованности и практической применимости;</w:t>
      </w:r>
    </w:p>
    <w:p w:rsidR="007213E0" w:rsidRPr="007213E0" w:rsidRDefault="007213E0" w:rsidP="002807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критериям полноты, необходимости и достаточности;</w:t>
      </w:r>
    </w:p>
    <w:p w:rsidR="007213E0" w:rsidRDefault="007213E0" w:rsidP="002807D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2807DF" w:rsidRDefault="002807DF" w:rsidP="002807DF">
      <w:pPr>
        <w:shd w:val="clear" w:color="auto" w:fill="FFFFFF" w:themeFill="background1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9DB" w:rsidRDefault="00B109DB" w:rsidP="002807DF">
      <w:pPr>
        <w:shd w:val="clear" w:color="auto" w:fill="FFFFFF" w:themeFill="background1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807DF" w:rsidRDefault="002807DF" w:rsidP="002807DF">
      <w:pPr>
        <w:shd w:val="clear" w:color="auto" w:fill="FFFFFF" w:themeFill="background1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7DF" w:rsidRPr="007213E0" w:rsidRDefault="002807DF" w:rsidP="002807DF">
      <w:pPr>
        <w:shd w:val="clear" w:color="auto" w:fill="FFFFFF" w:themeFill="background1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3E0" w:rsidRPr="007213E0" w:rsidRDefault="007213E0" w:rsidP="002807D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7213E0" w:rsidRPr="007213E0" w:rsidRDefault="007213E0" w:rsidP="002807D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13E0" w:rsidRPr="007213E0" w:rsidRDefault="007213E0" w:rsidP="002807D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11589B" w:rsidRPr="002807DF" w:rsidRDefault="007213E0" w:rsidP="002807D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2807DF" w:rsidRPr="007213E0" w:rsidRDefault="007213E0" w:rsidP="00280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1.3.ВОЗРАСТНЫЕ ОСОБЕННОСТИ РАЗВИТИЯ ДЕТЕЙ</w:t>
      </w:r>
    </w:p>
    <w:p w:rsidR="0059138F" w:rsidRDefault="0059138F" w:rsidP="002807D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>Воз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растные особенности музыкального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развития детей раннего возраста </w:t>
      </w:r>
    </w:p>
    <w:p w:rsidR="0059138F" w:rsidRPr="008D1FA4" w:rsidRDefault="0059138F" w:rsidP="002807D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  5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лет до 6 лет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</w:p>
    <w:p w:rsidR="007213E0" w:rsidRPr="007213E0" w:rsidRDefault="0059138F" w:rsidP="0028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возможности детей, уровень их художественной культуры позволяют устанавливать связи музыка с литературой, живописью, театром. Ребенок начинает понимать, что музыка позволяет общаться и быть понятым любому человеку. Эмоции, переживаемые при восприятия музыки вызывают эмоциональный подъем, активизируют творческий потенциал. Иным словом, ребенок уже может синтезировать различные виды искусств. Понимает их взаимосвязь и неразрывность между собой. Творчески, так же происходят изменения. Ребенок способен перевоплощаться и обыгрывать полноценные детские постановки, физически более вынослив и исполняет сложные по хореографии танцы, так же выступает сольно, певческий голос еще остается фальцетный. Но имеет заметную голосовую силу по звучанию. Ребенок способен исполнять оркестровые музыкальные произведения.</w:t>
      </w:r>
    </w:p>
    <w:p w:rsidR="007213E0" w:rsidRPr="007213E0" w:rsidRDefault="007213E0" w:rsidP="002807D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3E0">
        <w:rPr>
          <w:rFonts w:ascii="Times New Roman" w:hAnsi="Times New Roman" w:cs="Times New Roman"/>
          <w:sz w:val="24"/>
          <w:szCs w:val="24"/>
          <w:u w:val="single"/>
        </w:rPr>
        <w:t>Результаты образовательной деятельности:</w:t>
      </w:r>
    </w:p>
    <w:p w:rsidR="007213E0" w:rsidRPr="007213E0" w:rsidRDefault="0011589B" w:rsidP="002807DF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развиты элементы культуры слушательского восприятия</w:t>
      </w:r>
      <w:r w:rsidR="007213E0" w:rsidRPr="007213E0">
        <w:rPr>
          <w:rFonts w:ascii="Times New Roman" w:hAnsi="Times New Roman" w:cs="Times New Roman"/>
          <w:sz w:val="24"/>
          <w:szCs w:val="24"/>
        </w:rPr>
        <w:t>;</w:t>
      </w:r>
    </w:p>
    <w:p w:rsidR="007213E0" w:rsidRPr="007213E0" w:rsidRDefault="0011589B" w:rsidP="002807DF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выражает желание посещать концерты, музыкальный театр</w:t>
      </w:r>
      <w:r w:rsidR="007213E0" w:rsidRPr="007213E0">
        <w:rPr>
          <w:rFonts w:ascii="Times New Roman" w:hAnsi="Times New Roman" w:cs="Times New Roman"/>
          <w:sz w:val="24"/>
          <w:szCs w:val="24"/>
        </w:rPr>
        <w:t>;</w:t>
      </w:r>
    </w:p>
    <w:p w:rsidR="007213E0" w:rsidRPr="007213E0" w:rsidRDefault="0011589B" w:rsidP="002807DF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 эрудирован, имеет представления о жанрах музыки</w:t>
      </w:r>
      <w:r w:rsidR="007213E0" w:rsidRPr="007213E0">
        <w:rPr>
          <w:rFonts w:ascii="Times New Roman" w:hAnsi="Times New Roman" w:cs="Times New Roman"/>
          <w:sz w:val="24"/>
          <w:szCs w:val="24"/>
        </w:rPr>
        <w:t>;</w:t>
      </w:r>
    </w:p>
    <w:p w:rsidR="007213E0" w:rsidRDefault="0011589B" w:rsidP="002807DF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себя в разных видах музыкальной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исполнительской  деятельности</w:t>
      </w:r>
      <w:proofErr w:type="gramEnd"/>
      <w:r w:rsidR="007213E0" w:rsidRPr="007213E0">
        <w:rPr>
          <w:rFonts w:ascii="Times New Roman" w:hAnsi="Times New Roman" w:cs="Times New Roman"/>
          <w:sz w:val="24"/>
          <w:szCs w:val="24"/>
        </w:rPr>
        <w:t>;</w:t>
      </w:r>
    </w:p>
    <w:p w:rsidR="0011589B" w:rsidRDefault="0011589B" w:rsidP="002807DF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Активен в театрализации;</w:t>
      </w:r>
    </w:p>
    <w:p w:rsidR="00641DD6" w:rsidRPr="002807DF" w:rsidRDefault="0011589B" w:rsidP="002807DF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инструментальных импровизациях.</w:t>
      </w:r>
    </w:p>
    <w:p w:rsidR="007213E0" w:rsidRPr="002807DF" w:rsidRDefault="007213E0" w:rsidP="002807DF">
      <w:pPr>
        <w:widowControl w:val="0"/>
        <w:numPr>
          <w:ilvl w:val="1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</w:p>
    <w:p w:rsidR="00641DD6" w:rsidRPr="007213E0" w:rsidRDefault="007213E0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по определённых ООП, анализа профессиональной деятельности музыкального руководителя, организации музыкального воспитания и </w:t>
      </w:r>
      <w:proofErr w:type="gramStart"/>
      <w:r w:rsidRPr="007213E0">
        <w:rPr>
          <w:rFonts w:ascii="Times New Roman" w:eastAsia="Calibri" w:hAnsi="Times New Roman" w:cs="Times New Roman"/>
          <w:sz w:val="24"/>
          <w:szCs w:val="24"/>
        </w:rPr>
        <w:t>развития  в</w:t>
      </w:r>
      <w:proofErr w:type="gramEnd"/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 группах: младшего возраста, определения социально-нормативных возрастных характеристик возм</w:t>
      </w:r>
      <w:r w:rsidR="0059138F">
        <w:rPr>
          <w:rFonts w:ascii="Times New Roman" w:eastAsia="Calibri" w:hAnsi="Times New Roman" w:cs="Times New Roman"/>
          <w:sz w:val="24"/>
          <w:szCs w:val="24"/>
        </w:rPr>
        <w:t>ожных достижений ребёнка с 5 лет до 6</w:t>
      </w: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 лет, проводится мониторинг «Развитие ребенка в музыкальной деятельности». </w:t>
      </w:r>
    </w:p>
    <w:p w:rsidR="007213E0" w:rsidRPr="007213E0" w:rsidRDefault="007213E0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Основными формами для проведения педагогического мониторинга в группах являются:</w:t>
      </w:r>
    </w:p>
    <w:p w:rsidR="007213E0" w:rsidRPr="007213E0" w:rsidRDefault="007213E0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* наблюдение за ребёнком в различных видах музыкальной деятельности;</w:t>
      </w:r>
    </w:p>
    <w:p w:rsidR="007213E0" w:rsidRPr="007213E0" w:rsidRDefault="007213E0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* определение качества развития тех или иных видов музыкальных деятельности;</w:t>
      </w:r>
    </w:p>
    <w:p w:rsidR="007213E0" w:rsidRPr="007213E0" w:rsidRDefault="007213E0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* конкретное определение развития звуковысотного и ритмического слуха.</w:t>
      </w:r>
    </w:p>
    <w:p w:rsidR="007213E0" w:rsidRDefault="007213E0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 Полученные данные будут заноситься в специальную таблицу, и представлены в виде аналитической справки. </w:t>
      </w:r>
    </w:p>
    <w:p w:rsidR="00B109DB" w:rsidRDefault="00B109DB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9DB" w:rsidRPr="007213E0" w:rsidRDefault="00B109DB" w:rsidP="002807D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7213E0" w:rsidRPr="007213E0" w:rsidRDefault="007213E0" w:rsidP="002807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Такой анализ позволит увидеть динамику развития музыкальных видов деятельности, а </w:t>
      </w:r>
      <w:proofErr w:type="gramStart"/>
      <w:r w:rsidRPr="007213E0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 грамотно выстроить образовательный процесс по музыкальному воспитанию детей раннего и дошкольного возраста.</w:t>
      </w:r>
    </w:p>
    <w:p w:rsidR="007213E0" w:rsidRPr="00B109DB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Результаты мониторинга фиксируются в таблице.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Весь мониторинг имеет свой отдельный блок и прописан музыкальным руководителем в отдельном документе. </w:t>
      </w:r>
    </w:p>
    <w:p w:rsidR="000B1430" w:rsidRPr="007213E0" w:rsidRDefault="000B1430" w:rsidP="00280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30" w:rsidRPr="007213E0" w:rsidRDefault="007213E0" w:rsidP="00280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СОДЕРЖАТЕЛЬНЫЙ РАЗДЕЛ</w:t>
      </w:r>
    </w:p>
    <w:p w:rsidR="007213E0" w:rsidRPr="00B109DB" w:rsidRDefault="007213E0" w:rsidP="002807DF">
      <w:pPr>
        <w:suppressLineNumbers/>
        <w:shd w:val="clear" w:color="auto" w:fill="FFFFFF"/>
        <w:tabs>
          <w:tab w:val="left" w:pos="590"/>
        </w:tabs>
        <w:suppressAutoHyphens/>
        <w:autoSpaceDN w:val="0"/>
        <w:ind w:right="57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B109DB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>2.1. Содержание образовательной деятельности в соответствии с направлениями развития ребенка</w:t>
      </w:r>
    </w:p>
    <w:p w:rsidR="000B1430" w:rsidRPr="000B1430" w:rsidRDefault="000B143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0B143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Содержание работы по «Музыкальному воспитанию» включает в себя интеграцию образовательных областей:</w:t>
      </w:r>
    </w:p>
    <w:p w:rsidR="000B1430" w:rsidRPr="000B1430" w:rsidRDefault="000B143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0B143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</w:t>
      </w:r>
    </w:p>
    <w:p w:rsidR="000B1430" w:rsidRPr="000B1430" w:rsidRDefault="000B143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0B143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</w:t>
      </w:r>
    </w:p>
    <w:p w:rsidR="000B1430" w:rsidRPr="000B1430" w:rsidRDefault="000B143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0B143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«Речевое развитие» (развитие речи, знакомство с книжной культурой, детской литературой);</w:t>
      </w:r>
    </w:p>
    <w:p w:rsidR="000B1430" w:rsidRPr="000B1430" w:rsidRDefault="000B143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0B143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«Художественно-эстетическое развитие» (приобщение к искусству).</w:t>
      </w:r>
    </w:p>
    <w:p w:rsidR="000B1430" w:rsidRDefault="000B143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0B143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«Физическое развитие» (гармоничное физическое развитие дошкольников; формирование у детей интереса и ценностного отношения к занятиям физической культурой, формирование у детей основ здорового образа жизни, обеспечение эмоционального благополучия каждого ребенка, развитие его положительного самоощущения)</w:t>
      </w:r>
    </w:p>
    <w:p w:rsidR="007213E0" w:rsidRPr="007213E0" w:rsidRDefault="007213E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7213E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Задачи в каждой образовательной области соответствуют задачам, перечисленным в «ООП ДО ГБДОУ детского сада № 3 Колпинского района СПб».</w:t>
      </w:r>
    </w:p>
    <w:p w:rsidR="007213E0" w:rsidRPr="007213E0" w:rsidRDefault="007213E0" w:rsidP="002807DF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7213E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Описание особенностей образовательной деятельности см. в «Комплексно-тематическом планировании</w:t>
      </w:r>
      <w:r w:rsidRPr="007213E0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. (см. </w:t>
      </w:r>
      <w:r w:rsidR="00D275A2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 в Приложении к годовому</w:t>
      </w:r>
      <w:r w:rsidR="002662F1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 планированию</w:t>
      </w:r>
      <w:r w:rsidRPr="007213E0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)  </w:t>
      </w:r>
    </w:p>
    <w:p w:rsidR="007213E0" w:rsidRPr="007213E0" w:rsidRDefault="007213E0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2.1.1.. Особенности организации образовательного процесса по образовательной области «Художественно-эстетическое развитие»</w:t>
      </w:r>
    </w:p>
    <w:p w:rsidR="00641DD6" w:rsidRPr="007213E0" w:rsidRDefault="007213E0" w:rsidP="00280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дошкольного образования, педагогический коллектив ДОО ставит перед собой определенные </w:t>
      </w:r>
      <w:r w:rsidRPr="007213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цели и задачи, </w:t>
      </w:r>
      <w:r w:rsidRPr="007213E0">
        <w:rPr>
          <w:rFonts w:ascii="Times New Roman" w:eastAsia="Calibri" w:hAnsi="Times New Roman" w:cs="Times New Roman"/>
          <w:sz w:val="24"/>
          <w:szCs w:val="24"/>
        </w:rPr>
        <w:t>которые позволяют структурировать содержание области «Художественно-эстетическое развитие» по следующим</w:t>
      </w:r>
      <w:r w:rsidRPr="007213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разделам</w:t>
      </w:r>
      <w:r w:rsidRPr="007213E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13E0" w:rsidRPr="007213E0" w:rsidRDefault="007213E0" w:rsidP="002807DF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213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«Восприятие художественной литературы, фольклора музыки» </w:t>
      </w:r>
    </w:p>
    <w:p w:rsidR="007213E0" w:rsidRPr="007213E0" w:rsidRDefault="007213E0" w:rsidP="002807DF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213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«Развитие продуктивной деятельности и детского творчества»</w:t>
      </w:r>
    </w:p>
    <w:p w:rsidR="007213E0" w:rsidRPr="007213E0" w:rsidRDefault="007213E0" w:rsidP="002807DF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213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«Развитие представлений о произведениях искусства»</w:t>
      </w:r>
    </w:p>
    <w:p w:rsidR="007213E0" w:rsidRPr="007213E0" w:rsidRDefault="007213E0" w:rsidP="00280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E0" w:rsidRPr="007213E0" w:rsidRDefault="00B109DB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2.1.2. Особенности организации музыкально – образовательной деятельности</w:t>
      </w: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3E0"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13E0" w:rsidRPr="007213E0" w:rsidRDefault="007213E0" w:rsidP="002807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развитие:</w:t>
      </w:r>
    </w:p>
    <w:p w:rsidR="007213E0" w:rsidRPr="007213E0" w:rsidRDefault="007213E0" w:rsidP="002807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работы - обучение детей на занятиях,</w:t>
      </w:r>
    </w:p>
    <w:p w:rsidR="007213E0" w:rsidRPr="007213E0" w:rsidRDefault="007213E0" w:rsidP="002807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(групповая) форма, по подгруппам,</w:t>
      </w:r>
    </w:p>
    <w:p w:rsidR="007213E0" w:rsidRPr="007213E0" w:rsidRDefault="007213E0" w:rsidP="002807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форма,</w:t>
      </w:r>
    </w:p>
    <w:p w:rsidR="007213E0" w:rsidRPr="007213E0" w:rsidRDefault="007213E0" w:rsidP="002807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творческая деятельность,</w:t>
      </w:r>
    </w:p>
    <w:p w:rsidR="00105480" w:rsidRPr="002807DF" w:rsidRDefault="007213E0" w:rsidP="002807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Интегрированная форма обучения,</w:t>
      </w:r>
    </w:p>
    <w:p w:rsidR="00105480" w:rsidRPr="007213E0" w:rsidRDefault="00105480" w:rsidP="002807DF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Здоровье сберегающие технологии, используемые в программе</w:t>
      </w:r>
    </w:p>
    <w:p w:rsidR="007213E0" w:rsidRPr="007213E0" w:rsidRDefault="007213E0" w:rsidP="002807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технологии;</w:t>
      </w:r>
    </w:p>
    <w:p w:rsidR="007213E0" w:rsidRPr="007213E0" w:rsidRDefault="007213E0" w:rsidP="002807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7213E0" w:rsidRPr="007213E0" w:rsidRDefault="007213E0" w:rsidP="002807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сбережения и здоровье обогащения педагогов дошкольного образования;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7213E0" w:rsidRPr="007213E0" w:rsidRDefault="007213E0" w:rsidP="002807D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Облегченная одежда детей в музыкальном зале;</w:t>
      </w:r>
    </w:p>
    <w:p w:rsidR="007213E0" w:rsidRPr="007213E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</w:p>
    <w:p w:rsidR="007213E0" w:rsidRPr="007213E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психологической безопасности детей во время их пребывания на занятии;</w:t>
      </w:r>
    </w:p>
    <w:p w:rsidR="007213E0" w:rsidRPr="007213E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возрастные и индивидуальные особенности состояния здоровья и развития ребенка;</w:t>
      </w:r>
    </w:p>
    <w:p w:rsidR="007213E0" w:rsidRPr="007213E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7213E0" w:rsidRPr="007213E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7213E0" w:rsidRPr="007213E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7213E0" w:rsidRPr="007213E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Психогимнастика;</w:t>
      </w:r>
    </w:p>
    <w:p w:rsidR="007213E0" w:rsidRPr="00105480" w:rsidRDefault="007213E0" w:rsidP="002807D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по предупреждению травматизма;</w:t>
      </w:r>
    </w:p>
    <w:p w:rsidR="007213E0" w:rsidRPr="007213E0" w:rsidRDefault="007213E0" w:rsidP="00105480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3E0">
        <w:rPr>
          <w:rFonts w:ascii="Times New Roman" w:hAnsi="Times New Roman"/>
          <w:b/>
          <w:sz w:val="24"/>
          <w:szCs w:val="24"/>
        </w:rPr>
        <w:t>МОДЕЛЬ МУЗЫКАЛЬНОЙ ДЕЯТЕЛЬНОСТИ.</w: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3E0">
        <w:rPr>
          <w:rFonts w:ascii="Times New Roman" w:hAnsi="Times New Roman"/>
          <w:sz w:val="24"/>
          <w:szCs w:val="24"/>
        </w:rPr>
        <w:t>Направления музыкальной деятельности.</w: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275EC6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5EB7" wp14:editId="0E0A5B9D">
                <wp:simplePos x="0" y="0"/>
                <wp:positionH relativeFrom="column">
                  <wp:posOffset>-603885</wp:posOffset>
                </wp:positionH>
                <wp:positionV relativeFrom="paragraph">
                  <wp:posOffset>109855</wp:posOffset>
                </wp:positionV>
                <wp:extent cx="1924050" cy="752475"/>
                <wp:effectExtent l="19050" t="19050" r="19050" b="285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275EC6" w:rsidRDefault="00B109DB" w:rsidP="00721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5E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Музыкально –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C5EB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margin-left:-47.55pt;margin-top:8.65pt;width:15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" strokeweight="2.25pt">
                <v:textbox>
                  <w:txbxContent>
                    <w:p w:rsidR="00B109DB" w:rsidRPr="00275EC6" w:rsidRDefault="00B109DB" w:rsidP="007213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5E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Музыкально –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515BE" wp14:editId="1ACFD345">
                <wp:simplePos x="0" y="0"/>
                <wp:positionH relativeFrom="column">
                  <wp:posOffset>3920490</wp:posOffset>
                </wp:positionH>
                <wp:positionV relativeFrom="paragraph">
                  <wp:posOffset>109855</wp:posOffset>
                </wp:positionV>
                <wp:extent cx="1857375" cy="752475"/>
                <wp:effectExtent l="19050" t="19050" r="28575" b="2857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275EC6" w:rsidRDefault="00B109DB" w:rsidP="00721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5E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15BE" id="Блок-схема: процесс 21" o:spid="_x0000_s1027" type="#_x0000_t109" style="position:absolute;margin-left:308.7pt;margin-top:8.65pt;width:146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" strokeweight="2.25pt">
                <v:textbox>
                  <w:txbxContent>
                    <w:p w:rsidR="00B109DB" w:rsidRPr="00275EC6" w:rsidRDefault="00B109DB" w:rsidP="007213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5E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Творчество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8CF37" wp14:editId="4B623FF4">
                <wp:simplePos x="0" y="0"/>
                <wp:positionH relativeFrom="column">
                  <wp:posOffset>1501140</wp:posOffset>
                </wp:positionH>
                <wp:positionV relativeFrom="paragraph">
                  <wp:posOffset>109855</wp:posOffset>
                </wp:positionV>
                <wp:extent cx="2276475" cy="752475"/>
                <wp:effectExtent l="19050" t="19050" r="28575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275EC6" w:rsidRDefault="00B109DB" w:rsidP="007213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5E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CF37" id="Блок-схема: процесс 19" o:spid="_x0000_s1028" type="#_x0000_t109" style="position:absolute;margin-left:118.2pt;margin-top:8.65pt;width:179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" strokeweight="2.25pt">
                <v:textbox>
                  <w:txbxContent>
                    <w:p w:rsidR="00B109DB" w:rsidRPr="00275EC6" w:rsidRDefault="00B109DB" w:rsidP="007213E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5E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FDB1B" wp14:editId="67B548D0">
                <wp:simplePos x="0" y="0"/>
                <wp:positionH relativeFrom="column">
                  <wp:posOffset>5615940</wp:posOffset>
                </wp:positionH>
                <wp:positionV relativeFrom="paragraph">
                  <wp:posOffset>26670</wp:posOffset>
                </wp:positionV>
                <wp:extent cx="161925" cy="314325"/>
                <wp:effectExtent l="9525" t="10795" r="57150" b="368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28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42.2pt;margin-top:2.1pt;width:1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dZZAIAAHwEAAAOAAAAZHJzL2Uyb0RvYy54bWysVEtu2zAQ3RfoHQjuHVm24sZC5KCQ7G7S&#10;NkDSA9AkZRGlSIGkLRtFgTQXyBF6hW666Ac5g3yjDulPm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">
                <v:stroke endarrow="block"/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741A2" wp14:editId="015DB72D">
                <wp:simplePos x="0" y="0"/>
                <wp:positionH relativeFrom="column">
                  <wp:posOffset>5025390</wp:posOffset>
                </wp:positionH>
                <wp:positionV relativeFrom="paragraph">
                  <wp:posOffset>26670</wp:posOffset>
                </wp:positionV>
                <wp:extent cx="28575" cy="1314450"/>
                <wp:effectExtent l="28575" t="10795" r="5715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AE49" id="Прямая со стрелкой 17" o:spid="_x0000_s1026" type="#_x0000_t32" style="position:absolute;margin-left:395.7pt;margin-top:2.1pt;width:2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yyaAIAAHw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8EC3A" wp14:editId="1F9B2D5D">
                <wp:simplePos x="0" y="0"/>
                <wp:positionH relativeFrom="column">
                  <wp:posOffset>4349115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B45B" id="Прямая со стрелкой 16" o:spid="_x0000_s1026" type="#_x0000_t32" style="position:absolute;margin-left:342.45pt;margin-top:2.1pt;width:18.75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">
                <v:stroke endarrow="block"/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801EB" wp14:editId="5CDE573E">
                <wp:simplePos x="0" y="0"/>
                <wp:positionH relativeFrom="column">
                  <wp:posOffset>2901315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9525" t="10795" r="57150" b="463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8DCE" id="Прямая со стрелкой 15" o:spid="_x0000_s1026" type="#_x0000_t32" style="position:absolute;margin-left:228.45pt;margin-top:2.1pt;width:18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5D6ED" wp14:editId="38D32BBF">
                <wp:simplePos x="0" y="0"/>
                <wp:positionH relativeFrom="column">
                  <wp:posOffset>1910715</wp:posOffset>
                </wp:positionH>
                <wp:positionV relativeFrom="paragraph">
                  <wp:posOffset>26670</wp:posOffset>
                </wp:positionV>
                <wp:extent cx="247650" cy="438150"/>
                <wp:effectExtent l="57150" t="10795" r="9525" b="368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1ED7" id="Прямая со стрелкой 14" o:spid="_x0000_s1026" type="#_x0000_t32" style="position:absolute;margin-left:150.45pt;margin-top:2.1pt;width:19.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21C93" wp14:editId="3B4EF33E">
                <wp:simplePos x="0" y="0"/>
                <wp:positionH relativeFrom="column">
                  <wp:posOffset>434340</wp:posOffset>
                </wp:positionH>
                <wp:positionV relativeFrom="paragraph">
                  <wp:posOffset>26670</wp:posOffset>
                </wp:positionV>
                <wp:extent cx="142875" cy="381000"/>
                <wp:effectExtent l="9525" t="10795" r="57150" b="368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EA5F" id="Прямая со стрелкой 13" o:spid="_x0000_s1026" type="#_x0000_t32" style="position:absolute;margin-left:34.2pt;margin-top:2.1pt;width:1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lb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">
                <v:stroke endarrow="block"/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66212" wp14:editId="617D307E">
                <wp:simplePos x="0" y="0"/>
                <wp:positionH relativeFrom="column">
                  <wp:posOffset>53340</wp:posOffset>
                </wp:positionH>
                <wp:positionV relativeFrom="paragraph">
                  <wp:posOffset>26670</wp:posOffset>
                </wp:positionV>
                <wp:extent cx="0" cy="1466850"/>
                <wp:effectExtent l="57150" t="10795" r="5715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7E5E" id="Прямая со стрелкой 12" o:spid="_x0000_s1026" type="#_x0000_t32" style="position:absolute;margin-left:4.2pt;margin-top:2.1pt;width:0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xGYgIAAHg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">
                <v:stroke endarrow="block"/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A3774" wp14:editId="74EE2345">
                <wp:simplePos x="0" y="0"/>
                <wp:positionH relativeFrom="column">
                  <wp:posOffset>-603885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907E" id="Прямая со стрелкой 11" o:spid="_x0000_s1026" type="#_x0000_t32" style="position:absolute;margin-left:-47.55pt;margin-top:2.1pt;width:18.75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3E0">
        <w:rPr>
          <w:rFonts w:ascii="Times New Roman" w:hAnsi="Times New Roman"/>
          <w:sz w:val="24"/>
          <w:szCs w:val="24"/>
        </w:rPr>
        <w:t xml:space="preserve">                             Компоненты музыкальной деятельности</w: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C0EDE" wp14:editId="25633DC8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114300</wp:posOffset>
                </wp:positionV>
                <wp:extent cx="990600" cy="1028700"/>
                <wp:effectExtent l="9525" t="10795" r="9525" b="1778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D61F89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Драматизация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C0E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9" type="#_x0000_t120" style="position:absolute;margin-left:304.95pt;margin-top:9pt;width:7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" strokeweight="1.5pt">
                <v:textbox>
                  <w:txbxContent>
                    <w:p w:rsidR="00B109DB" w:rsidRPr="00D61F89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Драматизация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5E11E" wp14:editId="72DA3654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5D430A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E11E" id="Блок-схема: узел 9" o:spid="_x0000_s1030" type="#_x0000_t120" style="position:absolute;margin-left:216.45pt;margin-top:9pt;width:1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" strokeweight="1.5pt">
                <v:textbox>
                  <w:txbxContent>
                    <w:p w:rsidR="00B109DB" w:rsidRPr="005D430A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32D3A" wp14:editId="4FCAD586">
                <wp:simplePos x="0" y="0"/>
                <wp:positionH relativeFrom="column">
                  <wp:posOffset>5320665</wp:posOffset>
                </wp:positionH>
                <wp:positionV relativeFrom="paragraph">
                  <wp:posOffset>57150</wp:posOffset>
                </wp:positionV>
                <wp:extent cx="876300" cy="990600"/>
                <wp:effectExtent l="9525" t="10795" r="9525" b="1778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D61F89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Пение</w:t>
                            </w:r>
                          </w:p>
                          <w:p w:rsidR="00B109DB" w:rsidRPr="00D61F89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2D3A" id="Блок-схема: узел 8" o:spid="_x0000_s1031" type="#_x0000_t120" style="position:absolute;margin-left:418.95pt;margin-top:4.5pt;width:69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" strokeweight="1.5pt">
                <v:textbox>
                  <w:txbxContent>
                    <w:p w:rsidR="00B109DB" w:rsidRPr="00D61F89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Пение</w:t>
                      </w:r>
                    </w:p>
                    <w:p w:rsidR="00B109DB" w:rsidRPr="00D61F89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E4C26" wp14:editId="296C18CF">
                <wp:simplePos x="0" y="0"/>
                <wp:positionH relativeFrom="column">
                  <wp:posOffset>1386840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5D430A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ПЕНИЕ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4C26" id="Блок-схема: узел 7" o:spid="_x0000_s1032" type="#_x0000_t120" style="position:absolute;margin-left:109.2pt;margin-top:9pt;width:1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" strokeweight="1.5pt">
                <v:textbox>
                  <w:txbxContent>
                    <w:p w:rsidR="00B109DB" w:rsidRPr="005D430A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ПЕНИЕ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09039" wp14:editId="37A99813">
                <wp:simplePos x="0" y="0"/>
                <wp:positionH relativeFrom="column">
                  <wp:posOffset>-1032510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06066A" w:rsidRDefault="00B109DB" w:rsidP="007213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Слушание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интерпретация</w:t>
                            </w:r>
                          </w:p>
                          <w:p w:rsidR="00B109DB" w:rsidRPr="005D430A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9039" id="Блок-схема: узел 6" o:spid="_x0000_s1033" type="#_x0000_t120" style="position:absolute;margin-left:-81.3pt;margin-top:9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" strokeweight="1.5pt">
                <v:textbox>
                  <w:txbxContent>
                    <w:p w:rsidR="00B109DB" w:rsidRPr="0006066A" w:rsidRDefault="00B109DB" w:rsidP="007213E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Слушание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интерпретация</w:t>
                      </w:r>
                    </w:p>
                    <w:p w:rsidR="00B109DB" w:rsidRPr="005D430A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BE1AE" wp14:editId="144D7C59">
                <wp:simplePos x="0" y="0"/>
                <wp:positionH relativeFrom="column">
                  <wp:posOffset>262890</wp:posOffset>
                </wp:positionH>
                <wp:positionV relativeFrom="paragraph">
                  <wp:posOffset>114300</wp:posOffset>
                </wp:positionV>
                <wp:extent cx="904875" cy="1028700"/>
                <wp:effectExtent l="9525" t="10795" r="9525" b="1778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06066A" w:rsidRDefault="00B109DB" w:rsidP="007213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Знания о музыкальной</w:t>
                            </w:r>
                            <w:r w:rsidRPr="000606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E1AE" id="Блок-схема: узел 5" o:spid="_x0000_s1034" type="#_x0000_t120" style="position:absolute;margin-left:20.7pt;margin-top:9pt;width:71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" strokeweight="1.5pt">
                <v:textbox>
                  <w:txbxContent>
                    <w:p w:rsidR="00B109DB" w:rsidRPr="0006066A" w:rsidRDefault="00B109DB" w:rsidP="007213E0">
                      <w:pPr>
                        <w:rPr>
                          <w:sz w:val="18"/>
                          <w:szCs w:val="18"/>
                        </w:rPr>
                      </w:pP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Знания о музыкальной</w:t>
                      </w:r>
                      <w:r w:rsidRPr="000606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культуре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81548" wp14:editId="7A456724">
                <wp:simplePos x="0" y="0"/>
                <wp:positionH relativeFrom="column">
                  <wp:posOffset>2529840</wp:posOffset>
                </wp:positionH>
                <wp:positionV relativeFrom="paragraph">
                  <wp:posOffset>114300</wp:posOffset>
                </wp:positionV>
                <wp:extent cx="0" cy="933450"/>
                <wp:effectExtent l="57150" t="10795" r="5715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2C75" id="Прямая со стрелкой 4" o:spid="_x0000_s1026" type="#_x0000_t32" style="position:absolute;margin-left:199.2pt;margin-top:9pt;width:0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LL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2C963" wp14:editId="4144B7CD">
                <wp:simplePos x="0" y="0"/>
                <wp:positionH relativeFrom="column">
                  <wp:posOffset>4530090</wp:posOffset>
                </wp:positionH>
                <wp:positionV relativeFrom="paragraph">
                  <wp:posOffset>91440</wp:posOffset>
                </wp:positionV>
                <wp:extent cx="933450" cy="1028700"/>
                <wp:effectExtent l="9525" t="10795" r="9525" b="1778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D61F89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Оркестр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C963" id="Блок-схема: узел 3" o:spid="_x0000_s1035" type="#_x0000_t120" style="position:absolute;margin-left:356.7pt;margin-top:7.2pt;width:73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" strokeweight="1.5pt">
                <v:textbox>
                  <w:txbxContent>
                    <w:p w:rsidR="00B109DB" w:rsidRPr="00D61F89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Оркестр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C0F57" wp14:editId="74F5243D">
                <wp:simplePos x="0" y="0"/>
                <wp:positionH relativeFrom="column">
                  <wp:posOffset>1767840</wp:posOffset>
                </wp:positionH>
                <wp:positionV relativeFrom="paragraph">
                  <wp:posOffset>11430</wp:posOffset>
                </wp:positionV>
                <wp:extent cx="1419225" cy="1143000"/>
                <wp:effectExtent l="9525" t="10795" r="9525" b="1778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5D430A" w:rsidRDefault="00B109DB" w:rsidP="007213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Игра на музыкальных инструментах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0F57" id="Блок-схема: узел 2" o:spid="_x0000_s1036" type="#_x0000_t120" style="position:absolute;margin-left:139.2pt;margin-top:.9pt;width:111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" strokeweight="1.5pt">
                <v:textbox>
                  <w:txbxContent>
                    <w:p w:rsidR="00B109DB" w:rsidRPr="005D430A" w:rsidRDefault="00B109DB" w:rsidP="007213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Игра на музыкальных инструментах</w:t>
                      </w:r>
                    </w:p>
                  </w:txbxContent>
                </v:textbox>
              </v:shape>
            </w:pict>
          </mc:Fallback>
        </mc:AlternateContent>
      </w:r>
      <w:r w:rsidRPr="007213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C3BBB" wp14:editId="680C73A3">
                <wp:simplePos x="0" y="0"/>
                <wp:positionH relativeFrom="column">
                  <wp:posOffset>-603885</wp:posOffset>
                </wp:positionH>
                <wp:positionV relativeFrom="paragraph">
                  <wp:posOffset>11430</wp:posOffset>
                </wp:positionV>
                <wp:extent cx="1323975" cy="1200150"/>
                <wp:effectExtent l="9525" t="10795" r="9525" b="1778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00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9DB" w:rsidRPr="005D430A" w:rsidRDefault="00B109DB" w:rsidP="007213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элементарны</w:t>
                            </w:r>
                            <w:r>
                              <w:t xml:space="preserve">х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представлений о</w:t>
                            </w:r>
                            <w:r>
                              <w:t xml:space="preserve">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музыкально</w:t>
                            </w:r>
                            <w:r>
                              <w:t xml:space="preserve">й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грамоте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3BBB" id="Блок-схема: узел 1" o:spid="_x0000_s1037" type="#_x0000_t120" style="position:absolute;margin-left:-47.55pt;margin-top:.9pt;width:104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" strokeweight="1.5pt">
                <v:textbox>
                  <w:txbxContent>
                    <w:p w:rsidR="00B109DB" w:rsidRPr="005D430A" w:rsidRDefault="00B109DB" w:rsidP="007213E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Развитие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элементарны</w:t>
                      </w:r>
                      <w:r>
                        <w:t xml:space="preserve">х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представлений о</w:t>
                      </w:r>
                      <w:r>
                        <w:t xml:space="preserve">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музыкально</w:t>
                      </w:r>
                      <w:r>
                        <w:t xml:space="preserve">й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грамоте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480" w:rsidRDefault="0010548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480" w:rsidRDefault="0010548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480" w:rsidRDefault="0010548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480" w:rsidRDefault="0010548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480" w:rsidRPr="007213E0" w:rsidRDefault="00105480" w:rsidP="0010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7213E0" w:rsidRPr="007213E0" w:rsidRDefault="007213E0" w:rsidP="007213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3E0" w:rsidRPr="007213E0" w:rsidRDefault="007213E0" w:rsidP="002807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213E0">
        <w:rPr>
          <w:rFonts w:ascii="Times New Roman" w:hAnsi="Times New Roman"/>
          <w:b/>
          <w:i/>
          <w:sz w:val="24"/>
          <w:szCs w:val="24"/>
        </w:rPr>
        <w:lastRenderedPageBreak/>
        <w:t xml:space="preserve">Музыкально – образовательная </w:t>
      </w:r>
      <w:r w:rsidRPr="007213E0">
        <w:rPr>
          <w:rFonts w:ascii="Times New Roman" w:hAnsi="Times New Roman"/>
          <w:i/>
          <w:sz w:val="24"/>
          <w:szCs w:val="24"/>
        </w:rPr>
        <w:t>(познание закономерностей организации музыкального мира в целом)</w:t>
      </w:r>
    </w:p>
    <w:p w:rsidR="007213E0" w:rsidRPr="007213E0" w:rsidRDefault="007213E0" w:rsidP="002807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213E0">
        <w:rPr>
          <w:rFonts w:ascii="Times New Roman" w:hAnsi="Times New Roman"/>
          <w:b/>
          <w:i/>
          <w:sz w:val="24"/>
          <w:szCs w:val="24"/>
        </w:rPr>
        <w:t>Слушание  -</w:t>
      </w:r>
      <w:proofErr w:type="gramEnd"/>
      <w:r w:rsidRPr="007213E0">
        <w:rPr>
          <w:rFonts w:ascii="Times New Roman" w:hAnsi="Times New Roman"/>
          <w:b/>
          <w:i/>
          <w:sz w:val="24"/>
          <w:szCs w:val="24"/>
        </w:rPr>
        <w:t xml:space="preserve"> интерпретация</w:t>
      </w:r>
      <w:r w:rsidRPr="007213E0">
        <w:rPr>
          <w:rFonts w:ascii="Times New Roman" w:hAnsi="Times New Roman"/>
          <w:i/>
          <w:sz w:val="24"/>
          <w:szCs w:val="24"/>
        </w:rPr>
        <w:t xml:space="preserve"> (познание и освоение закономерностей и особенностей звучания музыкальных произведений, рефлексия ) </w:t>
      </w:r>
    </w:p>
    <w:p w:rsidR="007213E0" w:rsidRPr="007213E0" w:rsidRDefault="007213E0" w:rsidP="002807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213E0">
        <w:rPr>
          <w:rFonts w:ascii="Times New Roman" w:hAnsi="Times New Roman"/>
          <w:b/>
          <w:i/>
          <w:sz w:val="24"/>
          <w:szCs w:val="24"/>
        </w:rPr>
        <w:t xml:space="preserve">Пение </w:t>
      </w:r>
      <w:r w:rsidRPr="007213E0">
        <w:rPr>
          <w:rFonts w:ascii="Times New Roman" w:hAnsi="Times New Roman"/>
          <w:i/>
          <w:sz w:val="24"/>
          <w:szCs w:val="24"/>
        </w:rPr>
        <w:t>(развитие музыкального слуха, певческих навыков, творчество)</w:t>
      </w:r>
    </w:p>
    <w:p w:rsidR="007213E0" w:rsidRPr="007213E0" w:rsidRDefault="007213E0" w:rsidP="002807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213E0">
        <w:rPr>
          <w:rFonts w:ascii="Times New Roman" w:hAnsi="Times New Roman"/>
          <w:b/>
          <w:i/>
          <w:sz w:val="24"/>
          <w:szCs w:val="24"/>
        </w:rPr>
        <w:t>Музыкально – ритмические движения, танец</w:t>
      </w:r>
      <w:r w:rsidRPr="007213E0">
        <w:rPr>
          <w:rFonts w:ascii="Times New Roman" w:hAnsi="Times New Roman"/>
          <w:i/>
          <w:sz w:val="24"/>
          <w:szCs w:val="24"/>
        </w:rPr>
        <w:t xml:space="preserve"> (развитие музыкально – ритмического слуха, освоение базовых движений) </w:t>
      </w:r>
    </w:p>
    <w:p w:rsidR="007213E0" w:rsidRPr="007213E0" w:rsidRDefault="007213E0" w:rsidP="002807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213E0">
        <w:rPr>
          <w:rFonts w:ascii="Times New Roman" w:hAnsi="Times New Roman"/>
          <w:b/>
          <w:i/>
          <w:sz w:val="24"/>
          <w:szCs w:val="24"/>
        </w:rPr>
        <w:t xml:space="preserve">Игра на музыкальных </w:t>
      </w:r>
      <w:proofErr w:type="gramStart"/>
      <w:r w:rsidRPr="007213E0">
        <w:rPr>
          <w:rFonts w:ascii="Times New Roman" w:hAnsi="Times New Roman"/>
          <w:b/>
          <w:i/>
          <w:sz w:val="24"/>
          <w:szCs w:val="24"/>
        </w:rPr>
        <w:t>инструментах</w:t>
      </w:r>
      <w:r w:rsidRPr="007213E0">
        <w:rPr>
          <w:rFonts w:ascii="Times New Roman" w:hAnsi="Times New Roman"/>
          <w:i/>
          <w:sz w:val="24"/>
          <w:szCs w:val="24"/>
        </w:rPr>
        <w:t>( элементарное</w:t>
      </w:r>
      <w:proofErr w:type="gramEnd"/>
      <w:r w:rsidRPr="007213E0">
        <w:rPr>
          <w:rFonts w:ascii="Times New Roman" w:hAnsi="Times New Roman"/>
          <w:i/>
          <w:sz w:val="24"/>
          <w:szCs w:val="24"/>
        </w:rPr>
        <w:t xml:space="preserve"> музицирование, творчество)</w:t>
      </w:r>
    </w:p>
    <w:p w:rsidR="007213E0" w:rsidRPr="007213E0" w:rsidRDefault="007213E0" w:rsidP="002807D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213E0">
        <w:rPr>
          <w:rFonts w:ascii="Times New Roman" w:hAnsi="Times New Roman"/>
          <w:b/>
          <w:i/>
          <w:sz w:val="24"/>
          <w:szCs w:val="24"/>
        </w:rPr>
        <w:t>Драматизация</w:t>
      </w:r>
      <w:r w:rsidRPr="007213E0">
        <w:rPr>
          <w:rFonts w:ascii="Times New Roman" w:hAnsi="Times New Roman"/>
          <w:i/>
          <w:sz w:val="24"/>
          <w:szCs w:val="24"/>
        </w:rPr>
        <w:t xml:space="preserve"> (интегрированный вид деятельности, включает все компоненты музыкальной деятельности), </w:t>
      </w:r>
    </w:p>
    <w:p w:rsidR="007213E0" w:rsidRPr="007213E0" w:rsidRDefault="007213E0" w:rsidP="00280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213E0" w:rsidRPr="007213E0" w:rsidRDefault="007213E0" w:rsidP="00280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гармоничному развитию ребенка по всем направлениям музыкальной деятельности.</w:t>
      </w:r>
    </w:p>
    <w:p w:rsidR="007213E0" w:rsidRPr="007213E0" w:rsidRDefault="007213E0" w:rsidP="00280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индивидуальное сопровождение ребенка для успешного освоения программы по музыкальному воспитанию и развитию детей.</w:t>
      </w:r>
    </w:p>
    <w:p w:rsidR="007213E0" w:rsidRPr="007213E0" w:rsidRDefault="007213E0" w:rsidP="00280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</w:t>
      </w:r>
      <w:r w:rsidR="0027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моментах, работе с родителями. </w:t>
      </w:r>
    </w:p>
    <w:p w:rsidR="007213E0" w:rsidRDefault="007213E0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4. Обогащать развитие ребенка, обеспечивая единый процесс социализации -индивидуализации с учетом детских потребностей, возможностей и способностей.</w:t>
      </w: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8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EC6" w:rsidRPr="007213E0" w:rsidRDefault="00275EC6" w:rsidP="00275E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7213E0" w:rsidRPr="007213E0" w:rsidRDefault="007213E0" w:rsidP="00275EC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3E0" w:rsidRPr="007213E0" w:rsidRDefault="007213E0" w:rsidP="00275EC6">
      <w:pPr>
        <w:keepNext/>
        <w:shd w:val="clear" w:color="auto" w:fill="FFFFFF"/>
        <w:spacing w:before="30" w:after="30" w:line="240" w:lineRule="auto"/>
        <w:ind w:left="-851" w:right="3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2.1.3.. Содержание </w:t>
      </w:r>
      <w:r w:rsidRPr="007213E0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образовательной области «</w:t>
      </w:r>
      <w:r w:rsidRPr="00721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Художественно-эстетическое развитие</w:t>
      </w:r>
      <w:r w:rsidRPr="007213E0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» в ДОО реализуется в различных видах деятельности:</w:t>
      </w:r>
    </w:p>
    <w:p w:rsidR="007213E0" w:rsidRPr="007213E0" w:rsidRDefault="007213E0" w:rsidP="00275EC6">
      <w:pPr>
        <w:suppressAutoHyphens/>
        <w:spacing w:after="0" w:line="240" w:lineRule="auto"/>
        <w:ind w:left="-851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7213E0" w:rsidRPr="007213E0" w:rsidTr="0011589B">
        <w:tc>
          <w:tcPr>
            <w:tcW w:w="2660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393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93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7213E0" w:rsidRPr="007213E0" w:rsidTr="0011589B">
        <w:tc>
          <w:tcPr>
            <w:tcW w:w="2660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 музыкальное сопровождение).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Музыкально– подвижные паузы.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пройдённого материала.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для развития вокального дыхания.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паузы под музыку.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721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игровых  задач</w:t>
            </w:r>
            <w:proofErr w:type="gramEnd"/>
            <w:r w:rsidRPr="00721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 проблемных ситуаций, дидактические игры 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и фестивале «Маленькая страна», выступление на праздниках.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на заданные темы: «Блокадный Ленинград».</w:t>
            </w:r>
          </w:p>
        </w:tc>
        <w:tc>
          <w:tcPr>
            <w:tcW w:w="2124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занятия: 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 – развивающего и воспитательного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сюжетные, 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игровые, 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комплексные,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контрольно-диагностические.</w:t>
            </w:r>
          </w:p>
          <w:p w:rsidR="007213E0" w:rsidRPr="007213E0" w:rsidRDefault="007213E0" w:rsidP="0064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деятельность тематич</w:t>
            </w:r>
            <w:r w:rsidR="00641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еского характера.</w:t>
            </w:r>
          </w:p>
        </w:tc>
        <w:tc>
          <w:tcPr>
            <w:tcW w:w="2393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познавательных книг по теме музыкального развития, портреты композиторов, тематических иллюстраций, музыкальное лото, различных модификаций и со звуковым сопровождением</w:t>
            </w:r>
          </w:p>
          <w:p w:rsidR="00641DD6" w:rsidRPr="007213E0" w:rsidRDefault="007213E0" w:rsidP="00641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– </w:t>
            </w:r>
            <w:proofErr w:type="gramStart"/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 игры</w:t>
            </w:r>
            <w:proofErr w:type="gramEnd"/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игры на ритмическое и звуковысотное развитие</w:t>
            </w:r>
            <w:r w:rsidR="007E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</w:t>
            </w:r>
            <w:r w:rsidR="006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слуха: «Дедушка Ритм</w:t>
            </w: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«Музыкаль</w:t>
            </w:r>
            <w:r w:rsidR="006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уроки», «Музыкальный букварь», «Уроки музыки»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13E0" w:rsidRPr="007213E0" w:rsidRDefault="007213E0" w:rsidP="00721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 ДОУ: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проекты;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выходного дня;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досуги</w:t>
            </w:r>
            <w:proofErr w:type="gramEnd"/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праздники;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Музыкальные гостиные, интерактивные праздники «День Матери», «День смеха», «День защиты детей»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родителей через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музыкального руководителя», интернет ресурс «Страничка музыкального руководителя», информационные листы, беседы и консультации.</w:t>
            </w:r>
          </w:p>
          <w:p w:rsidR="007213E0" w:rsidRPr="007213E0" w:rsidRDefault="007213E0" w:rsidP="0072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1DD6" w:rsidRDefault="00641DD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EC6" w:rsidRDefault="00275EC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EC6" w:rsidRPr="007213E0" w:rsidRDefault="00275EC6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13E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2.2 Взаимодействие со специалистами.</w:t>
      </w:r>
    </w:p>
    <w:tbl>
      <w:tblPr>
        <w:tblStyle w:val="a3"/>
        <w:tblpPr w:leftFromText="180" w:rightFromText="180" w:horzAnchor="page" w:tblpX="2122" w:tblpY="846"/>
        <w:tblW w:w="9696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3067"/>
      </w:tblGrid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E0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  <w:p w:rsidR="00641DD6" w:rsidRPr="007213E0" w:rsidRDefault="00641DD6" w:rsidP="002807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641DD6" w:rsidRPr="007213E0" w:rsidRDefault="00641DD6" w:rsidP="002807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E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 физической культуре</w:t>
            </w:r>
            <w:r w:rsidR="00C653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41DD6" w:rsidRPr="007213E0" w:rsidRDefault="00641DD6" w:rsidP="002807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Логопед</w:t>
            </w:r>
          </w:p>
        </w:tc>
        <w:tc>
          <w:tcPr>
            <w:tcW w:w="3067" w:type="dxa"/>
          </w:tcPr>
          <w:p w:rsidR="00641DD6" w:rsidRPr="007213E0" w:rsidRDefault="00641DD6" w:rsidP="002807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3E0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Сентябрь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1DD6" w:rsidRPr="007213E0" w:rsidRDefault="00BE6FB4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игр по ПДД</w:t>
            </w:r>
          </w:p>
        </w:tc>
        <w:tc>
          <w:tcPr>
            <w:tcW w:w="2835" w:type="dxa"/>
          </w:tcPr>
          <w:p w:rsidR="00641DD6" w:rsidRPr="007213E0" w:rsidRDefault="00B3223E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gramStart"/>
            <w:r>
              <w:rPr>
                <w:rFonts w:ascii="Times New Roman" w:hAnsi="Times New Roman" w:cs="Times New Roman"/>
              </w:rPr>
              <w:t>интонационной  выразительности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3067" w:type="dxa"/>
          </w:tcPr>
          <w:p w:rsidR="00641DD6" w:rsidRPr="007213E0" w:rsidRDefault="00C65362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ПДД</w:t>
            </w:r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Октябрь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1DD6" w:rsidRPr="007213E0" w:rsidRDefault="00BE6FB4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организации физкультурных пауз и минуток.</w:t>
            </w:r>
          </w:p>
        </w:tc>
        <w:tc>
          <w:tcPr>
            <w:tcW w:w="2835" w:type="dxa"/>
          </w:tcPr>
          <w:p w:rsidR="00641DD6" w:rsidRPr="007213E0" w:rsidRDefault="00B3223E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развитию тембра речи.</w:t>
            </w:r>
          </w:p>
        </w:tc>
        <w:tc>
          <w:tcPr>
            <w:tcW w:w="3067" w:type="dxa"/>
          </w:tcPr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Консультации на</w:t>
            </w:r>
          </w:p>
          <w:p w:rsidR="00C65362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тему «Разработка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музыкального </w:t>
            </w:r>
          </w:p>
          <w:p w:rsidR="00C65362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репертуара к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утренней </w:t>
            </w:r>
            <w:proofErr w:type="gramStart"/>
            <w:r w:rsidRPr="007213E0">
              <w:rPr>
                <w:rFonts w:ascii="Times New Roman" w:hAnsi="Times New Roman" w:cs="Times New Roman"/>
              </w:rPr>
              <w:t>гимнастике »</w:t>
            </w:r>
            <w:proofErr w:type="gramEnd"/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Ноябрь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Совместная работа по </w:t>
            </w:r>
            <w:proofErr w:type="gramStart"/>
            <w:r w:rsidRPr="007213E0">
              <w:rPr>
                <w:rFonts w:ascii="Times New Roman" w:hAnsi="Times New Roman" w:cs="Times New Roman"/>
              </w:rPr>
              <w:t>проведению :</w:t>
            </w:r>
            <w:proofErr w:type="gramEnd"/>
            <w:r w:rsidRPr="007213E0">
              <w:rPr>
                <w:rFonts w:ascii="Times New Roman" w:hAnsi="Times New Roman" w:cs="Times New Roman"/>
              </w:rPr>
              <w:t xml:space="preserve"> дня толерантности «Мы вместе», «День матери» - интерактивный праздник</w:t>
            </w:r>
          </w:p>
        </w:tc>
        <w:tc>
          <w:tcPr>
            <w:tcW w:w="2835" w:type="dxa"/>
          </w:tcPr>
          <w:p w:rsidR="00641DD6" w:rsidRPr="007213E0" w:rsidRDefault="00B3223E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организации на музыкальных занятиях дыхательных упражнений.</w:t>
            </w:r>
          </w:p>
        </w:tc>
        <w:tc>
          <w:tcPr>
            <w:tcW w:w="3067" w:type="dxa"/>
          </w:tcPr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Совместная работа по </w:t>
            </w:r>
          </w:p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proofErr w:type="gramStart"/>
            <w:r w:rsidRPr="007213E0">
              <w:rPr>
                <w:rFonts w:ascii="Times New Roman" w:hAnsi="Times New Roman" w:cs="Times New Roman"/>
              </w:rPr>
              <w:t>проведению :</w:t>
            </w:r>
            <w:proofErr w:type="gramEnd"/>
            <w:r w:rsidRPr="007213E0">
              <w:rPr>
                <w:rFonts w:ascii="Times New Roman" w:hAnsi="Times New Roman" w:cs="Times New Roman"/>
              </w:rPr>
              <w:t xml:space="preserve"> дня толерантности «Мы вместе»,</w:t>
            </w:r>
          </w:p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«День матери» -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интерактивный праздник</w:t>
            </w:r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Декабрь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65362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Консультация по играм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малой</w:t>
            </w:r>
          </w:p>
          <w:p w:rsidR="00C65362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подвижности и</w:t>
            </w:r>
          </w:p>
          <w:p w:rsidR="00C65362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особенностям их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проведения.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Совместная работа по проведению новогодних праздников</w:t>
            </w:r>
          </w:p>
        </w:tc>
        <w:tc>
          <w:tcPr>
            <w:tcW w:w="2835" w:type="dxa"/>
          </w:tcPr>
          <w:p w:rsidR="00B3223E" w:rsidRDefault="00B3223E" w:rsidP="002807D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по</w:t>
            </w:r>
          </w:p>
          <w:p w:rsidR="00641DD6" w:rsidRPr="007213E0" w:rsidRDefault="00B3223E" w:rsidP="002807D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чтению стихов и песен.</w:t>
            </w:r>
          </w:p>
        </w:tc>
        <w:tc>
          <w:tcPr>
            <w:tcW w:w="3067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Консультации по подборке хороводных игр и методике их проведения.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Совместная работа по проведению новогодних праздников</w:t>
            </w:r>
          </w:p>
        </w:tc>
      </w:tr>
      <w:tr w:rsidR="00641DD6" w:rsidRPr="007213E0" w:rsidTr="002807DF">
        <w:trPr>
          <w:trHeight w:val="1085"/>
        </w:trPr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Январь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6FB4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Закрепление бокового</w:t>
            </w:r>
          </w:p>
          <w:p w:rsidR="00BE6FB4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галопа </w:t>
            </w:r>
          </w:p>
          <w:p w:rsidR="00BE6FB4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в старшем и среднем </w:t>
            </w:r>
          </w:p>
          <w:p w:rsidR="00BE6FB4" w:rsidRPr="007213E0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дошкольном возрасте.</w:t>
            </w:r>
          </w:p>
        </w:tc>
        <w:tc>
          <w:tcPr>
            <w:tcW w:w="2835" w:type="dxa"/>
          </w:tcPr>
          <w:p w:rsidR="00B3223E" w:rsidRDefault="00B3223E" w:rsidP="002807D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подготовка</w:t>
            </w:r>
          </w:p>
          <w:p w:rsidR="00B3223E" w:rsidRDefault="00B3223E" w:rsidP="002807D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детей к музыкально – литературной композиции</w:t>
            </w:r>
          </w:p>
          <w:p w:rsidR="00641DD6" w:rsidRPr="007213E0" w:rsidRDefault="00B3223E" w:rsidP="002807D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«День снятия блокады»</w:t>
            </w:r>
          </w:p>
        </w:tc>
        <w:tc>
          <w:tcPr>
            <w:tcW w:w="3067" w:type="dxa"/>
          </w:tcPr>
          <w:p w:rsidR="00BE6FB4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Подборка музыкального</w:t>
            </w:r>
          </w:p>
          <w:p w:rsidR="00BE6FB4" w:rsidRPr="007213E0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репертуара для утренней гимнастики и подвижных </w:t>
            </w:r>
          </w:p>
          <w:p w:rsidR="00BE6FB4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 на втрое полугодие</w:t>
            </w:r>
          </w:p>
          <w:p w:rsidR="00641DD6" w:rsidRPr="007213E0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Февраль 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Организация праздника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Масленица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Досугов «День защитника отечества»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1DD6" w:rsidRPr="007213E0" w:rsidRDefault="00B3223E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организации игр на музыкальных занятиях </w:t>
            </w:r>
            <w:r w:rsidR="00BE6FB4">
              <w:rPr>
                <w:rFonts w:ascii="Times New Roman" w:hAnsi="Times New Roman" w:cs="Times New Roman"/>
              </w:rPr>
              <w:t>направленных</w:t>
            </w:r>
            <w:r>
              <w:rPr>
                <w:rFonts w:ascii="Times New Roman" w:hAnsi="Times New Roman" w:cs="Times New Roman"/>
              </w:rPr>
              <w:t xml:space="preserve"> на развитие мимической мускулатуры лица.</w:t>
            </w:r>
          </w:p>
        </w:tc>
        <w:tc>
          <w:tcPr>
            <w:tcW w:w="3067" w:type="dxa"/>
          </w:tcPr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Организация праздника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Масленица</w:t>
            </w:r>
          </w:p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Совместная работа по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проведению 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Досугов «День защитника отечества»</w:t>
            </w:r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Март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Консультации на тему: «Особенности физической выносливости у детей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proofErr w:type="gramStart"/>
            <w:r>
              <w:rPr>
                <w:rFonts w:ascii="Times New Roman" w:hAnsi="Times New Roman" w:cs="Times New Roman"/>
              </w:rPr>
              <w:t>ти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 7-м</w:t>
            </w:r>
            <w:r w:rsidRPr="007213E0">
              <w:rPr>
                <w:rFonts w:ascii="Times New Roman" w:hAnsi="Times New Roman" w:cs="Times New Roman"/>
              </w:rPr>
              <w:t>и лет »</w:t>
            </w:r>
          </w:p>
        </w:tc>
        <w:tc>
          <w:tcPr>
            <w:tcW w:w="2835" w:type="dxa"/>
          </w:tcPr>
          <w:p w:rsidR="00641DD6" w:rsidRPr="007213E0" w:rsidRDefault="00B3223E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детей к чтению стихов на празднике 8 марта.</w:t>
            </w:r>
          </w:p>
        </w:tc>
        <w:tc>
          <w:tcPr>
            <w:tcW w:w="3067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Обучение детей навыкам </w:t>
            </w:r>
            <w:proofErr w:type="gramStart"/>
            <w:r w:rsidRPr="007213E0">
              <w:rPr>
                <w:rFonts w:ascii="Times New Roman" w:hAnsi="Times New Roman" w:cs="Times New Roman"/>
              </w:rPr>
              <w:t>поскоков .</w:t>
            </w:r>
            <w:proofErr w:type="gramEnd"/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Апрель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«День смеха»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Консультация на </w:t>
            </w:r>
            <w:proofErr w:type="gramStart"/>
            <w:r w:rsidRPr="007213E0">
              <w:rPr>
                <w:rFonts w:ascii="Times New Roman" w:hAnsi="Times New Roman" w:cs="Times New Roman"/>
              </w:rPr>
              <w:t>тему :</w:t>
            </w:r>
            <w:proofErr w:type="gramEnd"/>
            <w:r w:rsidRPr="007213E0">
              <w:rPr>
                <w:rFonts w:ascii="Times New Roman" w:hAnsi="Times New Roman" w:cs="Times New Roman"/>
              </w:rPr>
              <w:t xml:space="preserve"> «Профилактика нарушения осанки»</w:t>
            </w:r>
          </w:p>
        </w:tc>
        <w:tc>
          <w:tcPr>
            <w:tcW w:w="2835" w:type="dxa"/>
          </w:tcPr>
          <w:p w:rsidR="00641DD6" w:rsidRPr="007213E0" w:rsidRDefault="00B3223E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по подготовке музыкально – литературно гостиной.</w:t>
            </w:r>
          </w:p>
        </w:tc>
        <w:tc>
          <w:tcPr>
            <w:tcW w:w="3067" w:type="dxa"/>
          </w:tcPr>
          <w:p w:rsidR="00641DD6" w:rsidRPr="007213E0" w:rsidRDefault="00BE6FB4" w:rsidP="0028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работа по подготовке детей на фестиваль «Маленькая страна»</w:t>
            </w:r>
          </w:p>
        </w:tc>
      </w:tr>
      <w:tr w:rsidR="00641DD6" w:rsidRPr="007213E0" w:rsidTr="002807DF">
        <w:tc>
          <w:tcPr>
            <w:tcW w:w="1101" w:type="dxa"/>
          </w:tcPr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Май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Совместная работа по проведению:</w:t>
            </w:r>
          </w:p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«Выпускной бал»,</w:t>
            </w:r>
          </w:p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«Посвящение в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дошколята» 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1DD6" w:rsidRPr="007213E0" w:rsidRDefault="00B3223E" w:rsidP="00280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Соместная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над песенным и </w:t>
            </w:r>
            <w:proofErr w:type="spellStart"/>
            <w:r>
              <w:rPr>
                <w:rFonts w:ascii="Times New Roman" w:hAnsi="Times New Roman" w:cs="Times New Roman"/>
              </w:rPr>
              <w:t>лмтератерным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материалом </w:t>
            </w:r>
            <w:proofErr w:type="spellStart"/>
            <w:r>
              <w:rPr>
                <w:rFonts w:ascii="Times New Roman" w:hAnsi="Times New Roman" w:cs="Times New Roman"/>
              </w:rPr>
              <w:t>прри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подготовке выпускного вечера.</w:t>
            </w:r>
          </w:p>
        </w:tc>
        <w:tc>
          <w:tcPr>
            <w:tcW w:w="3067" w:type="dxa"/>
          </w:tcPr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Совместная работа по 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проведению:</w:t>
            </w:r>
          </w:p>
          <w:p w:rsidR="00BE6FB4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>«Выпускной бал»,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«Посвящение в</w:t>
            </w:r>
          </w:p>
          <w:p w:rsidR="00641DD6" w:rsidRPr="007213E0" w:rsidRDefault="00641DD6" w:rsidP="002807DF">
            <w:pPr>
              <w:ind w:right="-598"/>
              <w:rPr>
                <w:rFonts w:ascii="Times New Roman" w:hAnsi="Times New Roman" w:cs="Times New Roman"/>
              </w:rPr>
            </w:pPr>
            <w:r w:rsidRPr="007213E0">
              <w:rPr>
                <w:rFonts w:ascii="Times New Roman" w:hAnsi="Times New Roman" w:cs="Times New Roman"/>
              </w:rPr>
              <w:t xml:space="preserve"> дошколята» </w:t>
            </w:r>
          </w:p>
          <w:p w:rsidR="00641DD6" w:rsidRPr="007213E0" w:rsidRDefault="00641DD6" w:rsidP="002807DF">
            <w:pPr>
              <w:rPr>
                <w:rFonts w:ascii="Times New Roman" w:hAnsi="Times New Roman" w:cs="Times New Roman"/>
              </w:rPr>
            </w:pPr>
          </w:p>
        </w:tc>
      </w:tr>
      <w:tr w:rsidR="00BE6FB4" w:rsidRPr="007213E0" w:rsidTr="002807DF">
        <w:tc>
          <w:tcPr>
            <w:tcW w:w="1101" w:type="dxa"/>
          </w:tcPr>
          <w:p w:rsidR="00BE6FB4" w:rsidRDefault="00BE6FB4" w:rsidP="002807DF">
            <w:pPr>
              <w:rPr>
                <w:rFonts w:ascii="Times New Roman" w:hAnsi="Times New Roman" w:cs="Times New Roman"/>
              </w:rPr>
            </w:pPr>
          </w:p>
          <w:p w:rsidR="00BE6FB4" w:rsidRPr="007213E0" w:rsidRDefault="00BE6FB4" w:rsidP="0028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6FB4" w:rsidRPr="007213E0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E6FB4" w:rsidRDefault="00BE6FB4" w:rsidP="00280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7" w:type="dxa"/>
          </w:tcPr>
          <w:p w:rsidR="00BE6FB4" w:rsidRPr="007213E0" w:rsidRDefault="00BE6FB4" w:rsidP="002807DF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7213E0" w:rsidRPr="007213E0" w:rsidRDefault="007213E0" w:rsidP="00721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13E0" w:rsidRPr="007213E0" w:rsidRDefault="007213E0" w:rsidP="007213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</w:t>
      </w:r>
      <w:r w:rsidRPr="007213E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Особенности взаимодействия с семьями воспитанников</w:t>
      </w:r>
    </w:p>
    <w:p w:rsidR="007213E0" w:rsidRPr="007213E0" w:rsidRDefault="007213E0" w:rsidP="007213E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213E0">
        <w:rPr>
          <w:rFonts w:ascii="Times New Roman" w:hAnsi="Times New Roman" w:cs="Times New Roman"/>
          <w:b/>
          <w:sz w:val="24"/>
          <w:szCs w:val="24"/>
        </w:rPr>
        <w:t>Циклогр</w:t>
      </w:r>
      <w:r w:rsidR="0059138F">
        <w:rPr>
          <w:rFonts w:ascii="Times New Roman" w:hAnsi="Times New Roman" w:cs="Times New Roman"/>
          <w:b/>
          <w:sz w:val="24"/>
          <w:szCs w:val="24"/>
        </w:rPr>
        <w:t>амма работы с родителями на 2018 – 2019</w:t>
      </w:r>
      <w:r w:rsidRPr="007213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213E0" w:rsidRPr="007213E0" w:rsidRDefault="007213E0" w:rsidP="007213E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901" w:type="dxa"/>
        <w:tblLook w:val="04A0" w:firstRow="1" w:lastRow="0" w:firstColumn="1" w:lastColumn="0" w:noHBand="0" w:noVBand="1"/>
      </w:tblPr>
      <w:tblGrid>
        <w:gridCol w:w="1385"/>
        <w:gridCol w:w="8930"/>
      </w:tblGrid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7D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  <w:p w:rsidR="0011589B" w:rsidRPr="002807DF" w:rsidRDefault="0011589B" w:rsidP="00115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7DF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Сентябрь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Родительское собрание на тему «Форма проведения музыкальных занятий и вечеров развлечений в ДОУ. Внешний вид воспитанников, одежда и обувь»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Октябрь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Консуль</w:t>
            </w:r>
            <w:r w:rsidR="00B227CF" w:rsidRPr="002807DF">
              <w:rPr>
                <w:rFonts w:ascii="Times New Roman" w:hAnsi="Times New Roman" w:cs="Times New Roman"/>
              </w:rPr>
              <w:t>тации, совместные досуги и семинары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DF5B57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Осенний праздник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Ноябрь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«День матери»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Дистанционное консультирование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Декабрь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Групповые и дистанционные консультации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 xml:space="preserve">«Интерактивные праздники в домашних условиях» «Копила впечатлений» - 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Дистанционное средство мониторинга за домашним музыкальным развитием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Новогодний праздник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Январь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B227CF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Консультации на</w:t>
            </w:r>
            <w:r w:rsidR="007E66CA" w:rsidRPr="002807DF">
              <w:rPr>
                <w:rFonts w:ascii="Times New Roman" w:hAnsi="Times New Roman" w:cs="Times New Roman"/>
              </w:rPr>
              <w:t>, дист</w:t>
            </w:r>
            <w:r w:rsidR="0011589B" w:rsidRPr="002807DF">
              <w:rPr>
                <w:rFonts w:ascii="Times New Roman" w:hAnsi="Times New Roman" w:cs="Times New Roman"/>
              </w:rPr>
              <w:t>анционные консультации.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Консультация на тему «Патриотическое воспитание дошкольника»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День снятия блокады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 xml:space="preserve">Февраль 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Привлечение к созданию костюмирован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 xml:space="preserve">ной базы 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Масленица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Март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 xml:space="preserve">Консультации на </w:t>
            </w:r>
            <w:proofErr w:type="gramStart"/>
            <w:r w:rsidRPr="002807DF">
              <w:rPr>
                <w:rFonts w:ascii="Times New Roman" w:hAnsi="Times New Roman" w:cs="Times New Roman"/>
              </w:rPr>
              <w:t>тему  «</w:t>
            </w:r>
            <w:proofErr w:type="gramEnd"/>
            <w:r w:rsidRPr="002807DF">
              <w:rPr>
                <w:rFonts w:ascii="Times New Roman" w:hAnsi="Times New Roman" w:cs="Times New Roman"/>
              </w:rPr>
              <w:t xml:space="preserve">Мир звуков» 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«Значение игры на музыкальных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инструментах»</w:t>
            </w:r>
          </w:p>
          <w:p w:rsidR="0011589B" w:rsidRPr="002807DF" w:rsidRDefault="0011589B" w:rsidP="0011589B">
            <w:pPr>
              <w:ind w:right="-598"/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Праздник 8 марта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Ап</w:t>
            </w:r>
            <w:r w:rsidR="00DF5B57" w:rsidRPr="002807DF">
              <w:rPr>
                <w:rFonts w:ascii="Times New Roman" w:hAnsi="Times New Roman" w:cs="Times New Roman"/>
              </w:rPr>
              <w:t>рель</w:t>
            </w:r>
          </w:p>
        </w:tc>
        <w:tc>
          <w:tcPr>
            <w:tcW w:w="8930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«День смеха»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«Фестиваль маленькая страна»</w:t>
            </w:r>
          </w:p>
        </w:tc>
      </w:tr>
      <w:tr w:rsidR="0011589B" w:rsidRPr="002807DF" w:rsidTr="002807DF">
        <w:tc>
          <w:tcPr>
            <w:tcW w:w="1385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t>Май</w:t>
            </w: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11589B" w:rsidRPr="002807DF" w:rsidRDefault="0011589B" w:rsidP="0011589B">
            <w:pPr>
              <w:rPr>
                <w:rFonts w:ascii="Times New Roman" w:hAnsi="Times New Roman" w:cs="Times New Roman"/>
              </w:rPr>
            </w:pPr>
            <w:r w:rsidRPr="002807DF">
              <w:rPr>
                <w:rFonts w:ascii="Times New Roman" w:hAnsi="Times New Roman" w:cs="Times New Roman"/>
              </w:rPr>
              <w:br/>
              <w:t>Консультации по итогам освоения программы музыкального воспитания и развития.</w:t>
            </w:r>
          </w:p>
        </w:tc>
      </w:tr>
    </w:tbl>
    <w:p w:rsidR="007213E0" w:rsidRPr="007213E0" w:rsidRDefault="007213E0" w:rsidP="007213E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DB5" w:rsidRPr="004C77D3" w:rsidRDefault="007213E0" w:rsidP="002807D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7D3">
        <w:rPr>
          <w:rFonts w:ascii="Times New Roman" w:eastAsia="Calibri" w:hAnsi="Times New Roman" w:cs="Times New Roman"/>
          <w:b/>
          <w:sz w:val="24"/>
          <w:szCs w:val="24"/>
        </w:rPr>
        <w:t xml:space="preserve">2.4. </w:t>
      </w:r>
      <w:r w:rsidR="00570DB5" w:rsidRPr="004C77D3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образовательной работы </w:t>
      </w:r>
    </w:p>
    <w:p w:rsidR="007213E0" w:rsidRPr="00570DB5" w:rsidRDefault="0065487F" w:rsidP="002807DF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DB5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proofErr w:type="gramStart"/>
      <w:r w:rsidRPr="00570DB5">
        <w:rPr>
          <w:rFonts w:ascii="Times New Roman" w:eastAsia="Calibri" w:hAnsi="Times New Roman" w:cs="Times New Roman"/>
          <w:sz w:val="24"/>
          <w:szCs w:val="24"/>
        </w:rPr>
        <w:t>план</w:t>
      </w:r>
      <w:r w:rsidR="0057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DB5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proofErr w:type="gramEnd"/>
      <w:r w:rsidRPr="00570DB5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</w:p>
    <w:p w:rsidR="007213E0" w:rsidRPr="00570DB5" w:rsidRDefault="0065487F" w:rsidP="002807DF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0DB5">
        <w:rPr>
          <w:rFonts w:ascii="Times New Roman" w:eastAsia="Calibri" w:hAnsi="Times New Roman" w:cs="Times New Roman"/>
          <w:sz w:val="24"/>
          <w:szCs w:val="24"/>
        </w:rPr>
        <w:t>Система образовательной деятельности на год</w:t>
      </w:r>
      <w:r w:rsidR="007213E0" w:rsidRPr="0057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DB5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7213E0" w:rsidRDefault="00570DB5" w:rsidP="002807DF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Сводный режим </w:t>
      </w:r>
      <w:r w:rsidR="007213E0" w:rsidRPr="00570D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570DB5" w:rsidRDefault="00570DB5" w:rsidP="002807DF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0DB5">
        <w:rPr>
          <w:rFonts w:ascii="Times New Roman" w:eastAsia="Calibri" w:hAnsi="Times New Roman" w:cs="Times New Roman"/>
          <w:sz w:val="24"/>
          <w:szCs w:val="24"/>
        </w:rPr>
        <w:t>Перспективное планирование на год Приложение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275EC6" w:rsidRDefault="00275EC6" w:rsidP="002807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EC6" w:rsidRDefault="00275EC6" w:rsidP="00275E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5EC6" w:rsidRDefault="00275EC6" w:rsidP="00275E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5EC6" w:rsidRDefault="00275EC6" w:rsidP="00275E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75EC6" w:rsidRPr="00275EC6" w:rsidRDefault="00275EC6" w:rsidP="00275E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EC6">
        <w:rPr>
          <w:rFonts w:ascii="Times New Roman" w:eastAsia="Calibri" w:hAnsi="Times New Roman" w:cs="Times New Roman"/>
          <w:sz w:val="24"/>
          <w:szCs w:val="24"/>
        </w:rPr>
        <w:t>9</w:t>
      </w:r>
    </w:p>
    <w:p w:rsidR="00275EC6" w:rsidRPr="00B23B99" w:rsidRDefault="00275EC6" w:rsidP="002807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B99">
        <w:rPr>
          <w:rFonts w:ascii="Times New Roman" w:eastAsia="Calibri" w:hAnsi="Times New Roman" w:cs="Times New Roman"/>
          <w:sz w:val="24"/>
          <w:szCs w:val="24"/>
        </w:rPr>
        <w:lastRenderedPageBreak/>
        <w:t>2.4.1 Взаимодействие с общественными организациями</w:t>
      </w:r>
    </w:p>
    <w:p w:rsidR="00275EC6" w:rsidRDefault="00275EC6" w:rsidP="002807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ДОО имеет социального партнера Музыкальную школу искусств №11. ДК имени Маяковского, Детская Библиотека, Спортивные клубы</w:t>
      </w:r>
    </w:p>
    <w:p w:rsidR="00275EC6" w:rsidRDefault="00275EC6" w:rsidP="002807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взаимодействия:</w:t>
      </w:r>
    </w:p>
    <w:p w:rsidR="00275EC6" w:rsidRDefault="00275EC6" w:rsidP="002807DF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Популяризация музыкально – культурного воспитания среди воспитанников ДОО</w:t>
      </w:r>
    </w:p>
    <w:p w:rsidR="00275EC6" w:rsidRDefault="00275EC6" w:rsidP="002807DF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Обогащение культурного опыта детей.</w:t>
      </w:r>
    </w:p>
    <w:p w:rsidR="00275EC6" w:rsidRDefault="00275EC6" w:rsidP="002807DF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к музыкальной культуре в целом.</w:t>
      </w:r>
    </w:p>
    <w:p w:rsidR="00275EC6" w:rsidRDefault="00275EC6" w:rsidP="002807DF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Популяризация здорового образа жизни</w:t>
      </w:r>
    </w:p>
    <w:p w:rsidR="00275EC6" w:rsidRDefault="00275EC6" w:rsidP="002807DF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к художественному слову</w:t>
      </w:r>
    </w:p>
    <w:p w:rsidR="00275EC6" w:rsidRPr="004C77D3" w:rsidRDefault="00275EC6" w:rsidP="002807DF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к живописи</w:t>
      </w:r>
    </w:p>
    <w:p w:rsidR="003B0500" w:rsidRPr="007934A1" w:rsidRDefault="003B0500" w:rsidP="002807DF">
      <w:pPr>
        <w:keepNext/>
        <w:suppressAutoHyphens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7934A1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2.5. СОДЕРЖАНИЕ ЧАСТИ ПРОГРАММЫ, ФОРМИРУЕМОЙ УЧАСТНИКАМИ ОБРАЗОВАТЕЛЬНЫХ ОТНОШЕНИЙ</w:t>
      </w:r>
    </w:p>
    <w:p w:rsidR="003B0500" w:rsidRPr="007337B8" w:rsidRDefault="003B0500" w:rsidP="002807DF">
      <w:pPr>
        <w:keepNext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3B0500" w:rsidRPr="007337B8" w:rsidRDefault="003B0500" w:rsidP="002807DF">
      <w:pPr>
        <w:keepNext/>
        <w:suppressAutoHyphens/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</w:p>
    <w:p w:rsidR="0037209B" w:rsidRPr="0037209B" w:rsidRDefault="0037209B" w:rsidP="0037209B">
      <w:pPr>
        <w:pStyle w:val="a4"/>
        <w:keepNext/>
        <w:numPr>
          <w:ilvl w:val="0"/>
          <w:numId w:val="14"/>
        </w:numPr>
        <w:suppressAutoHyphens/>
        <w:autoSpaceDE w:val="0"/>
        <w:spacing w:after="0" w:line="240" w:lineRule="auto"/>
        <w:ind w:left="0" w:hanging="11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37209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 xml:space="preserve">Технология образовательной программы «Основы безопасности детей дошкольного возраста» под редакцией Авдеевой Н.Н. </w:t>
      </w:r>
    </w:p>
    <w:p w:rsidR="003B0500" w:rsidRPr="007337B8" w:rsidRDefault="003B0500" w:rsidP="002807DF">
      <w:pPr>
        <w:keepNext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337B8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Технологией системно-деятельностного подхода «Дом, в котором я живу» (авторы: воспитатель Гарли Л.Н. и ст. воспитатель Смирнова Е.В.)</w:t>
      </w:r>
    </w:p>
    <w:p w:rsidR="003B0500" w:rsidRPr="003B0500" w:rsidRDefault="003B0500" w:rsidP="002807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A9F" w:rsidRPr="00E73A9F" w:rsidRDefault="00E73A9F" w:rsidP="00E73A9F">
      <w:pPr>
        <w:keepNext/>
        <w:suppressAutoHyphens/>
        <w:autoSpaceDE w:val="0"/>
        <w:spacing w:after="0" w:line="240" w:lineRule="auto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E73A9F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 xml:space="preserve">Технология образовательной программы «Основы безопасности детей дошкольного возраста» под редакцией Авдеевой Н.Н. </w:t>
      </w:r>
    </w:p>
    <w:p w:rsid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</w:p>
    <w:p w:rsidR="00406923" w:rsidRPr="007213E0" w:rsidRDefault="00406923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7213E0" w:rsidRPr="007213E0" w:rsidRDefault="007213E0" w:rsidP="002807DF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213E0" w:rsidRPr="007213E0" w:rsidRDefault="007213E0" w:rsidP="002807DF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представлений об опасных для человека и окружающего мира природы ситуациях и способах поведения в них; </w:t>
      </w:r>
    </w:p>
    <w:p w:rsidR="007213E0" w:rsidRPr="007213E0" w:rsidRDefault="007213E0" w:rsidP="002807DF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приобщение к правилам безопасного для человека и окружающего мира природы поведения; </w:t>
      </w:r>
    </w:p>
    <w:p w:rsidR="007213E0" w:rsidRPr="007213E0" w:rsidRDefault="007213E0" w:rsidP="002807DF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передачу детям знаний о правилах безопасности дорожного движения в качестве пешехода и пассажира транспортного средства; </w:t>
      </w:r>
    </w:p>
    <w:p w:rsidR="007213E0" w:rsidRPr="007213E0" w:rsidRDefault="007213E0" w:rsidP="002807DF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213E0" w:rsidRDefault="007213E0" w:rsidP="00280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06923" w:rsidRPr="007213E0" w:rsidRDefault="00406923" w:rsidP="00280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музыкального руководителя по реализации данного раздела:</w:t>
      </w:r>
    </w:p>
    <w:p w:rsidR="00406923" w:rsidRPr="007213E0" w:rsidRDefault="00406923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3E0" w:rsidRPr="007213E0" w:rsidRDefault="007213E0" w:rsidP="002807DF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Охрана дыхательной системы ребенка, в процессе пения.</w:t>
      </w:r>
    </w:p>
    <w:p w:rsidR="007213E0" w:rsidRPr="007213E0" w:rsidRDefault="007213E0" w:rsidP="002807DF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Охрана психического и физического здоровья ребенка на музыкальных занятиях</w:t>
      </w:r>
    </w:p>
    <w:p w:rsidR="007213E0" w:rsidRPr="007213E0" w:rsidRDefault="007213E0" w:rsidP="002807DF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положительной самооценки.</w:t>
      </w:r>
    </w:p>
    <w:p w:rsidR="007213E0" w:rsidRDefault="007213E0" w:rsidP="002807DF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навыков взаимодействия с ближайшим социальным окружением.</w:t>
      </w:r>
    </w:p>
    <w:p w:rsidR="004C77D3" w:rsidRDefault="004C77D3" w:rsidP="002807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C77D3" w:rsidRDefault="004C77D3" w:rsidP="002807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65568" w:rsidRDefault="00065568" w:rsidP="002807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65568" w:rsidRDefault="00065568" w:rsidP="004C77D3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C77D3" w:rsidRPr="007213E0" w:rsidRDefault="004C77D3" w:rsidP="004C77D3">
      <w:pPr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</w:t>
      </w:r>
    </w:p>
    <w:p w:rsidR="007213E0" w:rsidRPr="007213E0" w:rsidRDefault="007213E0" w:rsidP="0072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Система работы по реализации парциальной программы «Основы безопасности детей дошкольного возраста» в ГБДОУ детский сад № 3 заключается в следующем: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в образовательной работе программы под ред. Авдеевой Н.Н. «Основы безопасности детей дошкольного возраста».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опыта работы воспитателя ГБДОУ № 3 Гарли Л. Н. «Формирование навыков безопасного поведения на улицах города».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в группах и помещениях ДОО, а также на участке соответствующей РППС (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напоминающие знаки), и тренировочных зон (например: пешеходная 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на асфальте) и т. п. Проведение досуговых мероприятий на тему «Основы безопасности детей дошкольного возраста</w:t>
      </w:r>
      <w:r w:rsid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Подбор методической литературы и наглядно-иллюстративного материала, в соответствии с задачами работы по данной пр</w:t>
      </w:r>
      <w:r w:rsid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ограмме, разработка конспектов.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индивидуальных консультаций и тематических семинаров на темы:</w:t>
      </w:r>
    </w:p>
    <w:p w:rsidR="007213E0" w:rsidRPr="007213E0" w:rsidRDefault="007213E0" w:rsidP="002807DF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работы в ДОО по программе Авдеевой Н.Н. «Основы безопасности детей дошкольного возраста»;</w:t>
      </w:r>
    </w:p>
    <w:p w:rsidR="007213E0" w:rsidRPr="007213E0" w:rsidRDefault="007213E0" w:rsidP="002807DF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«БОС- Здоровье»;</w:t>
      </w:r>
    </w:p>
    <w:p w:rsidR="007213E0" w:rsidRPr="007213E0" w:rsidRDefault="007213E0" w:rsidP="002807DF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«Формирования правильной осанки, и профилактика глазных заболеваний, профилактика заболеваний дыхательной системы»; и т.п.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различных форм и методов организации обучения детей, с учетом их возрастных особенностей, основам безопасного поведения в быту, социуме, природе, а именно:</w:t>
      </w:r>
    </w:p>
    <w:p w:rsidR="007213E0" w:rsidRPr="007213E0" w:rsidRDefault="007213E0" w:rsidP="002807DF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совместной регламентированной деятельности в контексте программы «ОБЖ» - не реже 1 раза в месяц в каждой возрастной группе;</w:t>
      </w:r>
    </w:p>
    <w:p w:rsidR="007213E0" w:rsidRPr="007213E0" w:rsidRDefault="007213E0" w:rsidP="002807DF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игровых спортивных упражнений и подвижных игр, включающих в себя содержательную сторону некоторых разделов программы (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п/и «Пешеходы - переходы», «Сороконожка», «Светофор»);</w:t>
      </w:r>
    </w:p>
    <w:p w:rsidR="007213E0" w:rsidRPr="007213E0" w:rsidRDefault="007213E0" w:rsidP="002807DF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РППС элементами, направленными на освоение детьми норм и правил безопасного поведения в быту, социуме, природе; (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Модель: «Я учусь слушать музыку», д/и «Мы в театре»)</w:t>
      </w:r>
    </w:p>
    <w:p w:rsidR="007213E0" w:rsidRPr="007213E0" w:rsidRDefault="007213E0" w:rsidP="002807DF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«Ребенок на улице»;</w:t>
      </w:r>
    </w:p>
    <w:p w:rsidR="007213E0" w:rsidRPr="007213E0" w:rsidRDefault="007213E0" w:rsidP="002807DF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содержание сюжетно-ролевых игр специально созданные проблемные ситуации (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нужно себя вести на концерте»).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Технология системно-деятельностного подхода «Дом, в котором я живу» (авторы: воспитатель Гарли Л.Н. и ст. воспитатель Смирнова Е.В.)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Цель: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Вовлечение детей старшего дошкольного возраста в разные виды деятельности, способствующие: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развитию познавательных интересов и исследовательской деятельности;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формированию норм социального поведения;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развитию творчества и продуктивных видов деятельности.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Задачи: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Поддерживать познавательный интерес, желание наблюдать, исследовать, экспериментировать, выдвигать гипотезы и проверять собственные предположения на практике.</w:t>
      </w:r>
    </w:p>
    <w:p w:rsidR="007213E0" w:rsidRPr="007213E0" w:rsidRDefault="007213E0" w:rsidP="002807DF">
      <w:pPr>
        <w:keepNext/>
        <w:tabs>
          <w:tab w:val="left" w:pos="1418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 xml:space="preserve">Обеспечивать детям выбор и виды музыкальной </w:t>
      </w:r>
      <w:proofErr w:type="gramStart"/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деятельности  и</w:t>
      </w:r>
      <w:proofErr w:type="gramEnd"/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средств деятельности. (разнообразные музыкальные инструменты, атрибуты, костюмы и элементы костюмов)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Формировать уважительное отношение и чувство принадлежности к своей семье, малой и большой родине, через работу по подготовке к таким праздникам как: «День толерантности», «День снятия блокады», «23 февраля – день защитника отечества», «День победы»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PragmaticaC"/>
          <w:bCs/>
          <w:i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PragmaticaC"/>
          <w:bCs/>
          <w:i/>
          <w:color w:val="000000"/>
          <w:sz w:val="24"/>
          <w:szCs w:val="24"/>
          <w:lang w:eastAsia="zh-CN"/>
        </w:rPr>
        <w:tab/>
      </w:r>
      <w:r w:rsidRPr="007213E0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Поощрять детей воплощать в художественном творчестве свои представления, чувства, переживания, поддерживать личностное творческое начало.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ab/>
        <w:t>Развивать коммуникативные навыки и доказательную речь.</w:t>
      </w:r>
    </w:p>
    <w:p w:rsidR="007213E0" w:rsidRPr="007213E0" w:rsidRDefault="007213E0" w:rsidP="002807DF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7213E0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•</w:t>
      </w:r>
      <w:r w:rsidRPr="007213E0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ab/>
        <w:t>Построение конструктивного взаимодействия с семьями воспитанников в целях осуществления полноценного развития каждого ребенка.</w:t>
      </w:r>
    </w:p>
    <w:p w:rsidR="007213E0" w:rsidRPr="004C77D3" w:rsidRDefault="004C77D3" w:rsidP="004C77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7213E0" w:rsidRPr="007213E0" w:rsidRDefault="007213E0" w:rsidP="002807DF">
      <w:pPr>
        <w:spacing w:after="160" w:line="259" w:lineRule="auto"/>
        <w:jc w:val="both"/>
      </w:pP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Нормы социального поведения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 задачи: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Формировать осознанное положительное отношение к себе, воспитывать уверенность в своих силах, формировать бережное отношение к своему здоровью.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Воспитывать любовь к членам своей семьи и уважение к окружающим людям.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Приобщать ребенка к социальному миру и формировать представления о себе в социуме.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Формировать взаимоотношения между детьми на основе взаимной симпатии, привязанности к детскому саду.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Систематизировать представления детей о своей семье, своём доме, своём посёлке.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Воспитание культуры поведения в общественных местах.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своему родному городу.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Воспитывать чувство восхищения красотой города, чувство гордости за принадлежность к жителям СПб.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Формировать представления детей о многонациональности населения нашего города и всей </w:t>
      </w:r>
      <w:proofErr w:type="gramStart"/>
      <w:r w:rsidRPr="007213E0">
        <w:rPr>
          <w:rFonts w:ascii="Times New Roman" w:eastAsia="Calibri" w:hAnsi="Times New Roman" w:cs="Times New Roman"/>
          <w:sz w:val="24"/>
          <w:szCs w:val="24"/>
        </w:rPr>
        <w:t>страны..</w:t>
      </w:r>
      <w:proofErr w:type="gramEnd"/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Формировать в воображении детей образ Родины, представления о России, как о родной стране, воспитывать чувство любви к своей Родине. (воспитывать гордость за великое культурное наследие нашей Родины)</w:t>
      </w:r>
    </w:p>
    <w:p w:rsidR="007213E0" w:rsidRPr="007213E0" w:rsidRDefault="007213E0" w:rsidP="002807DF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Формировать уважительное отношение к государственным символам, понимание того, что они призваны объединять людей, живущих в одной стране.</w:t>
      </w: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Cs/>
          <w:sz w:val="24"/>
          <w:szCs w:val="24"/>
        </w:rPr>
        <w:t>Данные цели и задачи реализовываются на музыкальном материале, различных народных играх и фольклорных праздниках («Масленица»), через беседы и использования современных технологий (</w:t>
      </w:r>
      <w:proofErr w:type="spellStart"/>
      <w:r w:rsidRPr="007213E0">
        <w:rPr>
          <w:rFonts w:ascii="Times New Roman" w:eastAsia="Calibri" w:hAnsi="Times New Roman" w:cs="Times New Roman"/>
          <w:bCs/>
          <w:sz w:val="24"/>
          <w:szCs w:val="24"/>
        </w:rPr>
        <w:t>мимио</w:t>
      </w:r>
      <w:proofErr w:type="spellEnd"/>
      <w:r w:rsidRPr="007213E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Способы конструктивного взаимодействия с родителями и социумом: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Консультации, дистанционные консультации, с использованием интернет – ресурса, информационного поля (стенд музыкального руководителя)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2. Вовлечение родителей в участие в различных мероприятиях посёлка Металлострой (субботники, празднование дня рождения посёлка, возложение цветов к мемориалу и т.д.) и в днях празднования города.</w:t>
      </w:r>
    </w:p>
    <w:p w:rsidR="007213E0" w:rsidRPr="007213E0" w:rsidRDefault="007213E0" w:rsidP="002807DF">
      <w:pPr>
        <w:numPr>
          <w:ilvl w:val="0"/>
          <w:numId w:val="13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и проведение совместных досуговых мероприятий с родителями (праздники, посиделки, посещения выставок, субботник).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Познавательно-исследовательская деятельность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 задачи</w:t>
      </w: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213E0" w:rsidRPr="007213E0" w:rsidRDefault="007213E0" w:rsidP="002807DF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Развивать кругозор и познавательно-исследовательскую деятельность через решение проблемных ситуаций социального характера: обобщая представления детей о себе, семье, ближайшем окружении, своём посёлке, городе, стране, о людях, живущих в ней, о памятных местах.</w:t>
      </w:r>
    </w:p>
    <w:p w:rsidR="007213E0" w:rsidRPr="007213E0" w:rsidRDefault="007213E0" w:rsidP="002807DF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Стимулировать поисковую деятельность и инициативу детей в стремлении узнать историю своей семьи, поселка, города, страны.</w:t>
      </w:r>
    </w:p>
    <w:p w:rsidR="007213E0" w:rsidRPr="007213E0" w:rsidRDefault="007213E0" w:rsidP="002807DF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Обеспечение условий для экспериментирования с различными </w:t>
      </w:r>
      <w:proofErr w:type="gramStart"/>
      <w:r w:rsidRPr="007213E0">
        <w:rPr>
          <w:rFonts w:ascii="Times New Roman" w:eastAsia="Calibri" w:hAnsi="Times New Roman" w:cs="Times New Roman"/>
          <w:sz w:val="24"/>
          <w:szCs w:val="24"/>
        </w:rPr>
        <w:t>музыкальными  инструментами</w:t>
      </w:r>
      <w:proofErr w:type="gramEnd"/>
      <w:r w:rsidRPr="007213E0">
        <w:rPr>
          <w:rFonts w:ascii="Times New Roman" w:eastAsia="Calibri" w:hAnsi="Times New Roman" w:cs="Times New Roman"/>
          <w:sz w:val="24"/>
          <w:szCs w:val="24"/>
        </w:rPr>
        <w:t>, ситуациями.</w:t>
      </w: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Вариативные формы работы с детьми:</w:t>
      </w:r>
    </w:p>
    <w:p w:rsidR="007213E0" w:rsidRPr="007213E0" w:rsidRDefault="007213E0" w:rsidP="002807DF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Беседы</w:t>
      </w:r>
    </w:p>
    <w:p w:rsidR="007213E0" w:rsidRPr="007213E0" w:rsidRDefault="007213E0" w:rsidP="002807DF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Разучивание песен с соответствующим тематическим материалом </w:t>
      </w:r>
    </w:p>
    <w:p w:rsidR="007213E0" w:rsidRPr="007213E0" w:rsidRDefault="007213E0" w:rsidP="002807DF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Разучивание танцев народов мира</w:t>
      </w:r>
    </w:p>
    <w:p w:rsidR="007213E0" w:rsidRPr="007213E0" w:rsidRDefault="007213E0" w:rsidP="002807DF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Слушание музыки. </w:t>
      </w:r>
    </w:p>
    <w:p w:rsidR="007213E0" w:rsidRPr="007213E0" w:rsidRDefault="007213E0" w:rsidP="002807DF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под музыку и зарисовки на тему балетов и опер.</w:t>
      </w:r>
    </w:p>
    <w:p w:rsidR="007213E0" w:rsidRDefault="007213E0" w:rsidP="002807DF">
      <w:p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568" w:rsidRPr="007213E0" w:rsidRDefault="00065568" w:rsidP="002807DF">
      <w:p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3E0" w:rsidRPr="007213E0" w:rsidRDefault="007E66CA" w:rsidP="004C77D3">
      <w:pPr>
        <w:spacing w:before="3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7213E0" w:rsidRPr="007213E0" w:rsidRDefault="007213E0" w:rsidP="007213E0">
      <w:p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Способы конструктивного взаимодействия с родителями: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1.</w:t>
      </w: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костюмов и атрибутов.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2. Участие в музыкальных гостиных.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3. Разучивание стихов и ролей, подготовка к открытым мероприятиям.</w:t>
      </w:r>
    </w:p>
    <w:p w:rsidR="007213E0" w:rsidRPr="007213E0" w:rsidRDefault="007213E0" w:rsidP="002807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4. Создание мини-музея «Блокадный Ленинград», «Это наша Победа».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Продуктивная деятельность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 задачи</w:t>
      </w: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213E0" w:rsidRPr="007213E0" w:rsidRDefault="007213E0" w:rsidP="002807DF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Приобщение детей к художественно - творческой деятельности.</w:t>
      </w:r>
    </w:p>
    <w:p w:rsidR="007213E0" w:rsidRPr="007213E0" w:rsidRDefault="007213E0" w:rsidP="002807DF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Формирование художественного вкуса и воспитание чуткого отношения к прекрасному.</w:t>
      </w:r>
    </w:p>
    <w:p w:rsidR="007213E0" w:rsidRPr="007213E0" w:rsidRDefault="007213E0" w:rsidP="002807DF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Познание окружающего мира через развитие творчества.</w:t>
      </w:r>
    </w:p>
    <w:p w:rsidR="007213E0" w:rsidRPr="007213E0" w:rsidRDefault="007213E0" w:rsidP="002807DF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Приобретение специальных навыков в процессе продуктивных видов деятельности (рисование, изготовление макетов, лепка, конструирование и т.п.).</w:t>
      </w: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13E0" w:rsidRPr="007213E0" w:rsidRDefault="007213E0" w:rsidP="00280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Calibri" w:hAnsi="Times New Roman" w:cs="Times New Roman"/>
          <w:b/>
          <w:bCs/>
          <w:sz w:val="24"/>
          <w:szCs w:val="24"/>
        </w:rPr>
        <w:t>Вариативные формы работы с детьми: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1. Непосредственная изобразительная деятельность: 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* рисунки на тему «Мои любимые герои сказок», «Я учусь слышать музыку», «Цветная музыка», «Щелкунчик», «Лебединое озеро»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2. Разучивание </w:t>
      </w:r>
      <w:proofErr w:type="gramStart"/>
      <w:r w:rsidRPr="007213E0">
        <w:rPr>
          <w:rFonts w:ascii="Times New Roman" w:eastAsia="Calibri" w:hAnsi="Times New Roman" w:cs="Times New Roman"/>
          <w:sz w:val="24"/>
          <w:szCs w:val="24"/>
        </w:rPr>
        <w:t>песен</w:t>
      </w:r>
      <w:proofErr w:type="gramEnd"/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данным задачам. 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>3. Разучивание танцев и игр.</w:t>
      </w:r>
    </w:p>
    <w:p w:rsidR="007213E0" w:rsidRPr="007213E0" w:rsidRDefault="007213E0" w:rsidP="002807DF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Игры – драматизации и разучивание </w:t>
      </w:r>
      <w:proofErr w:type="gramStart"/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>сценок ,</w:t>
      </w:r>
      <w:proofErr w:type="gramEnd"/>
      <w:r w:rsidRPr="007213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постановка мини – спектаклей: «Репка на новый лад», «Старушки на завалинке», «Новогодние чудеса» и др.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ОРГАНИЗАЦИОННЫЙ РАЗДЕЛ</w:t>
      </w:r>
    </w:p>
    <w:p w:rsidR="007213E0" w:rsidRPr="007213E0" w:rsidRDefault="007213E0" w:rsidP="002807D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3E0">
        <w:rPr>
          <w:rFonts w:ascii="Times New Roman" w:eastAsia="Calibri" w:hAnsi="Times New Roman" w:cs="Times New Roman"/>
          <w:sz w:val="28"/>
          <w:szCs w:val="28"/>
        </w:rPr>
        <w:t>3.1. Материально-техническое обеспечение Программы</w:t>
      </w:r>
    </w:p>
    <w:p w:rsidR="007213E0" w:rsidRPr="007213E0" w:rsidRDefault="007213E0" w:rsidP="0028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В ДОУ имеется совмещенный музыкально – физкультурный зал, который </w:t>
      </w: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 нестандартным спортивным оборудованием (модули), атрибутам для спортивных и подвижных игр; имеется мультимедийное оборудование.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Развивающая   предметно-пространственная   среда </w:t>
      </w: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музыкального </w:t>
      </w:r>
      <w:proofErr w:type="gramStart"/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зала  содержательно</w:t>
      </w:r>
      <w:proofErr w:type="gramEnd"/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13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насыщена</w:t>
      </w:r>
      <w:r w:rsidRPr="007213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213E0">
        <w:rPr>
          <w:rFonts w:ascii="Times New Roman" w:hAnsi="Times New Roman" w:cs="Times New Roman"/>
          <w:sz w:val="24"/>
          <w:szCs w:val="24"/>
        </w:rPr>
        <w:t xml:space="preserve">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возрастным возможностям детей . Образовательное пространство музыкального зала оснащено: 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Пианино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Телевизор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Шар «Лучи»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</w:t>
      </w:r>
    </w:p>
    <w:p w:rsidR="007213E0" w:rsidRPr="007213E0" w:rsidRDefault="007213E0" w:rsidP="002807DF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Детские музыкальные инструменты, принадлежащие к виду русских народных инструментов. </w:t>
      </w:r>
    </w:p>
    <w:p w:rsidR="007213E0" w:rsidRPr="007213E0" w:rsidRDefault="007213E0" w:rsidP="002807DF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Все пространство предметно-пространственной среды музыкального зала </w:t>
      </w:r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безопасно,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>соответствует санитарно-гигиеническим требованиям, правилам пожарной безопасности</w:t>
      </w:r>
    </w:p>
    <w:p w:rsidR="007213E0" w:rsidRPr="007213E0" w:rsidRDefault="007213E0" w:rsidP="002807DF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Музыкальный зал оснащен:</w:t>
      </w:r>
    </w:p>
    <w:p w:rsidR="007213E0" w:rsidRPr="007213E0" w:rsidRDefault="007213E0" w:rsidP="002807DF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 xml:space="preserve">Средствами противопожарной безопасности </w:t>
      </w:r>
    </w:p>
    <w:p w:rsidR="007213E0" w:rsidRPr="007213E0" w:rsidRDefault="007213E0" w:rsidP="002807DF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Облучатель – рецеркулятор медицинский «</w:t>
      </w:r>
      <w:r w:rsidRPr="007213E0">
        <w:rPr>
          <w:rFonts w:ascii="Times New Roman" w:hAnsi="Times New Roman" w:cs="Times New Roman"/>
          <w:sz w:val="24"/>
          <w:szCs w:val="24"/>
          <w:lang w:val="en-US"/>
        </w:rPr>
        <w:t>Armed</w:t>
      </w:r>
      <w:r w:rsidRPr="007213E0">
        <w:rPr>
          <w:rFonts w:ascii="Times New Roman" w:hAnsi="Times New Roman" w:cs="Times New Roman"/>
          <w:sz w:val="24"/>
          <w:szCs w:val="24"/>
        </w:rPr>
        <w:t>»</w:t>
      </w:r>
    </w:p>
    <w:p w:rsidR="007213E0" w:rsidRPr="007213E0" w:rsidRDefault="007213E0" w:rsidP="002807DF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Мебель закреплена</w:t>
      </w:r>
    </w:p>
    <w:p w:rsidR="007213E0" w:rsidRDefault="007213E0" w:rsidP="002807DF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Стульчики имеют маркировку высоты</w:t>
      </w:r>
    </w:p>
    <w:p w:rsidR="00065568" w:rsidRDefault="00065568" w:rsidP="002807DF">
      <w:pPr>
        <w:shd w:val="clear" w:color="auto" w:fill="FFFFFF"/>
        <w:spacing w:after="160" w:line="274" w:lineRule="exact"/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68" w:rsidRDefault="00065568" w:rsidP="002807DF">
      <w:pPr>
        <w:shd w:val="clear" w:color="auto" w:fill="FFFFFF"/>
        <w:spacing w:after="160" w:line="274" w:lineRule="exact"/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68" w:rsidRPr="007213E0" w:rsidRDefault="00065568" w:rsidP="002807DF">
      <w:pPr>
        <w:shd w:val="clear" w:color="auto" w:fill="FFFFFF"/>
        <w:spacing w:after="160" w:line="274" w:lineRule="exact"/>
        <w:ind w:right="-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7213E0" w:rsidRPr="007213E0" w:rsidRDefault="007213E0" w:rsidP="00065568">
      <w:pPr>
        <w:shd w:val="clear" w:color="auto" w:fill="FFFFFF"/>
        <w:spacing w:after="160" w:line="274" w:lineRule="exact"/>
        <w:ind w:right="-23"/>
        <w:contextualSpacing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2807DF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Пространство музыкального зала </w:t>
      </w:r>
      <w:r w:rsidRPr="007213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трансформируется </w:t>
      </w:r>
      <w:r w:rsidRPr="00721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зависимости от образовательной ситуации, например : Музыкальный зал легко трансформируется в зрительский зал, есть театральная ширма, театральный занавес, можно проводить различные зрелищные мероприятия для детей, заниматься театрализованной деятельностью, так же зал легко трансформируется для проведения камерных мероприятий (музыкальная гостиная), для образовательно – просвещающих мероприятий с педагогами и родителями, в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том числе от меняющихся интересов и возможностей детей. </w:t>
      </w:r>
    </w:p>
    <w:p w:rsidR="007213E0" w:rsidRPr="007213E0" w:rsidRDefault="007213E0" w:rsidP="002807DF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13E0" w:rsidRPr="007213E0" w:rsidRDefault="007213E0" w:rsidP="002807DF">
      <w:pPr>
        <w:numPr>
          <w:ilvl w:val="0"/>
          <w:numId w:val="27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Дети могут легко могут себе подобрать ту или иную музыкально – дидактическую игру, в зависимости от сложившейся образовательной ситуации</w:t>
      </w:r>
    </w:p>
    <w:p w:rsidR="007213E0" w:rsidRPr="007213E0" w:rsidRDefault="007213E0" w:rsidP="002807DF">
      <w:pPr>
        <w:numPr>
          <w:ilvl w:val="0"/>
          <w:numId w:val="27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Принять участие либо в танце, либо в оркестре, либо в сценке, в зависимости от способностей и желаний.</w:t>
      </w:r>
    </w:p>
    <w:p w:rsidR="007213E0" w:rsidRPr="007213E0" w:rsidRDefault="007213E0" w:rsidP="002807DF">
      <w:pPr>
        <w:numPr>
          <w:ilvl w:val="0"/>
          <w:numId w:val="27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В зависимости от возможностей, выбрать понравившуюся часть музыкальной деятельности и посещать в виде дополнительных занятий на базе ансамбля «Витаминка»</w:t>
      </w:r>
    </w:p>
    <w:p w:rsidR="007213E0" w:rsidRPr="007213E0" w:rsidRDefault="007213E0" w:rsidP="002807DF">
      <w:pPr>
        <w:shd w:val="clear" w:color="auto" w:fill="FFFFFF"/>
        <w:spacing w:after="160" w:line="274" w:lineRule="exact"/>
        <w:ind w:right="-2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Игры, пособия, мебель в музыкальном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зале  </w:t>
      </w:r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полифункциональны</w:t>
      </w:r>
      <w:proofErr w:type="gramEnd"/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>и пригодны для использования в разных видах детской активности музыкальной деятельности:</w:t>
      </w:r>
    </w:p>
    <w:p w:rsidR="007213E0" w:rsidRPr="007213E0" w:rsidRDefault="007213E0" w:rsidP="002807DF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Пение</w:t>
      </w:r>
    </w:p>
    <w:p w:rsidR="007213E0" w:rsidRPr="007213E0" w:rsidRDefault="007213E0" w:rsidP="002807DF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Игра на музыкальных инструментах</w:t>
      </w:r>
    </w:p>
    <w:p w:rsidR="007213E0" w:rsidRPr="007213E0" w:rsidRDefault="007213E0" w:rsidP="002807DF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Танцевально – ритмические движения, танец</w:t>
      </w:r>
    </w:p>
    <w:p w:rsidR="007213E0" w:rsidRPr="007213E0" w:rsidRDefault="007213E0" w:rsidP="002807DF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Драматизация</w:t>
      </w:r>
    </w:p>
    <w:p w:rsidR="007213E0" w:rsidRPr="007213E0" w:rsidRDefault="007213E0" w:rsidP="002807DF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hAnsi="Times New Roman" w:cs="Times New Roman"/>
          <w:sz w:val="24"/>
          <w:szCs w:val="24"/>
        </w:rPr>
        <w:t>Музыкально – образовательная деятельность (слушание - восприятие)</w:t>
      </w:r>
    </w:p>
    <w:p w:rsidR="007213E0" w:rsidRPr="007213E0" w:rsidRDefault="007213E0" w:rsidP="002807DF">
      <w:pPr>
        <w:shd w:val="clear" w:color="auto" w:fill="FFFFFF"/>
        <w:spacing w:after="160" w:line="278" w:lineRule="exact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В музыкальном зале, педагог Дмитриева Светлана Витальевна, организовала различные пространства (для пения, танца, драматизации, игры на музыкальных инструментах, музыкально – образовательной деятельности</w:t>
      </w:r>
      <w:proofErr w:type="gramStart"/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) ,</w:t>
      </w:r>
      <w:proofErr w:type="gramEnd"/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наполненные разнообразными материалами, играми, игрушками и оборудованием,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>обеспечивающими свободный выбор детей.</w:t>
      </w:r>
    </w:p>
    <w:p w:rsidR="007213E0" w:rsidRPr="007213E0" w:rsidRDefault="007213E0" w:rsidP="002807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Игровой материал периодически меняется, появляются новые предметы, стимулирующие игровую, </w:t>
      </w: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двигательную, познавательную и исследовательскую активность детей, например: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В зале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проходят  музыкальные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занятия, тематические спортивные праздники, досуговые мероприятия, занятия дополнительного образования. Тематическое убранство зала, связанное с содержанием событий, праздников создает у детей эстетические переживания, радостное настроение. А так же:</w:t>
      </w:r>
    </w:p>
    <w:p w:rsidR="007213E0" w:rsidRPr="007213E0" w:rsidRDefault="007213E0" w:rsidP="002807DF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Новые мультимедийные проекты (</w:t>
      </w:r>
      <w:proofErr w:type="spellStart"/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мимио</w:t>
      </w:r>
      <w:proofErr w:type="spellEnd"/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7213E0" w:rsidRPr="007213E0" w:rsidRDefault="007213E0" w:rsidP="002807DF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 декорации, которые меняются от тематики и сезона</w:t>
      </w:r>
    </w:p>
    <w:p w:rsidR="007213E0" w:rsidRPr="007213E0" w:rsidRDefault="007213E0" w:rsidP="002807DF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Обновление атрибутов для драматизации</w:t>
      </w:r>
    </w:p>
    <w:p w:rsidR="007213E0" w:rsidRPr="007213E0" w:rsidRDefault="007213E0" w:rsidP="002807DF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Обновление атрибутов для танцев</w:t>
      </w:r>
    </w:p>
    <w:p w:rsidR="007213E0" w:rsidRPr="007213E0" w:rsidRDefault="007213E0" w:rsidP="002807DF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Обновление костюмированной базы </w:t>
      </w:r>
    </w:p>
    <w:p w:rsidR="007213E0" w:rsidRPr="007213E0" w:rsidRDefault="007213E0" w:rsidP="002807DF">
      <w:pPr>
        <w:shd w:val="clear" w:color="auto" w:fill="FFFFFF"/>
        <w:spacing w:after="0" w:line="274" w:lineRule="exact"/>
        <w:ind w:right="-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таким образом,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развивающая среда музыкального зала является </w:t>
      </w:r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вариативной.</w:t>
      </w:r>
    </w:p>
    <w:p w:rsidR="007213E0" w:rsidRPr="007213E0" w:rsidRDefault="007213E0" w:rsidP="002807DF">
      <w:pPr>
        <w:shd w:val="clear" w:color="auto" w:fill="FFFFFF"/>
        <w:spacing w:after="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Предметно-развивающая среда спроектирована в соответствии с образовательной программой, </w:t>
      </w:r>
      <w:r w:rsidRPr="00721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реализуемой в </w:t>
      </w:r>
      <w:r w:rsidRPr="007213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ДОУ (созданы условия реализации образовательных областей: </w:t>
      </w:r>
      <w:r w:rsidRPr="007213E0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социально-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коммуникативное развитие; познавательное развитие; речевое развитие; художественно-эстетическое развитие; физическое развитие) </w:t>
      </w:r>
    </w:p>
    <w:p w:rsidR="007213E0" w:rsidRPr="007213E0" w:rsidRDefault="007213E0" w:rsidP="002807DF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13E0" w:rsidRPr="00065568" w:rsidRDefault="007213E0" w:rsidP="002807DF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 – коммуникативное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: для реализации данной образовательной области в музыкальном зале имеются различные игры, а в частности игры – драматизации, существуют различные музыкально –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работу в команде. </w:t>
      </w:r>
    </w:p>
    <w:p w:rsidR="00065568" w:rsidRPr="00065568" w:rsidRDefault="007213E0" w:rsidP="002807DF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Познавательно – речевое развитие: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данной образовательной области существуют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различные дидактические игры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развитию дыхания, а так же ряд скороговорок для активизации речевого аппарата, используются различные музыкальные произведения для слушания и дальнейшего анализа, бесед, существуют различные модели, способствующие пониманию механизма звучания музыкального произведения, его ладовым</w:t>
      </w:r>
    </w:p>
    <w:p w:rsidR="00065568" w:rsidRPr="00065568" w:rsidRDefault="00065568" w:rsidP="00065568">
      <w:pPr>
        <w:shd w:val="clear" w:color="auto" w:fill="FFFFFF"/>
        <w:spacing w:after="0" w:line="274" w:lineRule="exact"/>
        <w:ind w:left="-567" w:right="-2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568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7213E0" w:rsidRPr="007213E0" w:rsidRDefault="007213E0" w:rsidP="002807DF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особенностям,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</w:rPr>
        <w:t>тембральным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и ритмическим. Так же используются игры на развитие ритмического и звуковысотного слуха.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В частности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ритмического слуха мною используется. Как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технология  программа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3E0" w:rsidRPr="007213E0" w:rsidRDefault="007213E0" w:rsidP="002807DF">
      <w:pPr>
        <w:shd w:val="clear" w:color="auto" w:fill="FFFFFF"/>
        <w:spacing w:after="0" w:line="274" w:lineRule="exact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Ладушки»/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>И.Каплунова, И. Новоскольцева/.</w:t>
      </w:r>
    </w:p>
    <w:p w:rsidR="007213E0" w:rsidRPr="007213E0" w:rsidRDefault="007213E0" w:rsidP="002807DF">
      <w:pPr>
        <w:shd w:val="clear" w:color="auto" w:fill="FFFFFF"/>
        <w:spacing w:after="0" w:line="274" w:lineRule="exact"/>
        <w:ind w:right="-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3E0" w:rsidRPr="007213E0" w:rsidRDefault="007213E0" w:rsidP="002807DF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Художественно – </w:t>
      </w:r>
      <w:proofErr w:type="gramStart"/>
      <w:r w:rsidRPr="00721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эстетическое: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этой образовательной области я активно применяю технологию синтеза искусств, так только с помощью данной технологии  детям становится доступным понимание механизма интеграции различных видов искусств. Используется наглядный материал для знакомства с композиторами, оперой, балетом и в целом театром. Налажено социальное партнёрство с школой искусств.   Организован театральный уголок драматизации.</w:t>
      </w:r>
    </w:p>
    <w:p w:rsidR="007213E0" w:rsidRPr="007213E0" w:rsidRDefault="007213E0" w:rsidP="002807DF">
      <w:pPr>
        <w:shd w:val="clear" w:color="auto" w:fill="FFFFFF"/>
        <w:spacing w:after="0" w:line="274" w:lineRule="exact"/>
        <w:ind w:right="-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13E0" w:rsidRPr="007213E0" w:rsidRDefault="007213E0" w:rsidP="002807DF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развитие: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Для данной образовательной области применяются различные авторские дидактические игры, которые способствуют скорейшему овладению танцевальных движений, а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ориентировкой в пространстве музыкального зала есть разнообразные атрибуты, способствующие более точному выражению танцевального </w:t>
      </w:r>
    </w:p>
    <w:p w:rsidR="007213E0" w:rsidRPr="007213E0" w:rsidRDefault="007213E0" w:rsidP="002807DF">
      <w:pPr>
        <w:shd w:val="clear" w:color="auto" w:fill="FFFFFF"/>
        <w:spacing w:after="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3E0" w:rsidRPr="007213E0" w:rsidRDefault="007213E0" w:rsidP="002807DF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образа. Так же существуют разработки в области ЗОЖ, которые реализуются через досуговую деятельность. </w:t>
      </w:r>
    </w:p>
    <w:p w:rsidR="007213E0" w:rsidRPr="007213E0" w:rsidRDefault="007213E0" w:rsidP="002807DF">
      <w:pPr>
        <w:shd w:val="clear" w:color="auto" w:fill="FFFFFF"/>
        <w:spacing w:after="160"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предметно-развивающей среды в музыкальном зале построена в соответствии </w:t>
      </w:r>
      <w:r w:rsidRPr="007213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 возрастными </w:t>
      </w:r>
      <w:r w:rsidRPr="00721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гендерными </w:t>
      </w: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 воспитанников, так, например, есть разнообразные костюмы, предназначенные только для девочек и только для мальчиков, детям предлагается исполнять роли в сценках в соответствии с их гендерными различиями, предлагается различный материал для познания, так это и в виде патриотического воспитания, тематика Дня снятия Блокады, 23 февраля и тематика Дня Победы, где мальчики в полной мере могут отработать свои гендерные потребности в развитии и воспитании. </w:t>
      </w:r>
    </w:p>
    <w:p w:rsidR="007213E0" w:rsidRPr="007213E0" w:rsidRDefault="007213E0" w:rsidP="002807DF">
      <w:pPr>
        <w:shd w:val="clear" w:color="auto" w:fill="FFFFFF"/>
        <w:spacing w:after="160"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Так же, детям легко доступны элементы различных костюмов. Ставятся разнообразные танцевальные постановки, в которых четко определены гендерные роли партнеров по танцам (менуэт, полька и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), так же имеются сольные исполнения номеров, которые исполняют только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</w:rPr>
        <w:t>девочки ,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 либо только мальчики. </w:t>
      </w:r>
    </w:p>
    <w:p w:rsidR="007213E0" w:rsidRPr="007213E0" w:rsidRDefault="007213E0" w:rsidP="002807DF">
      <w:pPr>
        <w:shd w:val="clear" w:color="auto" w:fill="FFFFFF"/>
        <w:spacing w:after="160"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E0">
        <w:rPr>
          <w:rFonts w:ascii="Times New Roman" w:eastAsia="Times New Roman" w:hAnsi="Times New Roman" w:cs="Times New Roman"/>
          <w:sz w:val="24"/>
          <w:szCs w:val="24"/>
        </w:rPr>
        <w:t xml:space="preserve">Все эти особенности еще и учитываются в контексте возрастных различий, материал подбирается в соответствии с возрастными возможностями детей.  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рабочей программе предусмотрено использование различных видов </w:t>
      </w:r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дидактических </w:t>
      </w:r>
      <w:proofErr w:type="gramStart"/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</w:t>
      </w: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развития детей:</w:t>
      </w:r>
    </w:p>
    <w:p w:rsidR="007213E0" w:rsidRPr="007213E0" w:rsidRDefault="007213E0" w:rsidP="002807D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динамического восприятия;</w:t>
      </w:r>
    </w:p>
    <w:p w:rsidR="007213E0" w:rsidRPr="007213E0" w:rsidRDefault="007213E0" w:rsidP="002807D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ритмического восприятия;</w:t>
      </w:r>
    </w:p>
    <w:p w:rsidR="007213E0" w:rsidRPr="007213E0" w:rsidRDefault="007213E0" w:rsidP="002807D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звуковысотного восприятия;</w:t>
      </w:r>
    </w:p>
    <w:p w:rsidR="007213E0" w:rsidRPr="007213E0" w:rsidRDefault="007213E0" w:rsidP="002807D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тембрового восприятия;</w:t>
      </w:r>
    </w:p>
    <w:p w:rsidR="007213E0" w:rsidRPr="007213E0" w:rsidRDefault="007213E0" w:rsidP="002807DF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 – образный материал</w:t>
      </w:r>
    </w:p>
    <w:p w:rsidR="007213E0" w:rsidRPr="007213E0" w:rsidRDefault="007213E0" w:rsidP="002807D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Иллюстрации;</w:t>
      </w:r>
    </w:p>
    <w:p w:rsidR="007213E0" w:rsidRPr="007213E0" w:rsidRDefault="007213E0" w:rsidP="002807D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- дидактический материал;</w:t>
      </w:r>
    </w:p>
    <w:p w:rsidR="007213E0" w:rsidRPr="007213E0" w:rsidRDefault="007213E0" w:rsidP="002807D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атрибуты;</w:t>
      </w:r>
    </w:p>
    <w:p w:rsidR="007213E0" w:rsidRDefault="007213E0" w:rsidP="002807D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заданием;</w:t>
      </w:r>
    </w:p>
    <w:p w:rsidR="00065568" w:rsidRDefault="00065568" w:rsidP="00065568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68" w:rsidRPr="007213E0" w:rsidRDefault="00065568" w:rsidP="00065568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E0" w:rsidRPr="007213E0" w:rsidRDefault="007E66CA" w:rsidP="007213E0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7213E0" w:rsidRPr="007213E0" w:rsidRDefault="007213E0" w:rsidP="002807D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213E0">
        <w:rPr>
          <w:rFonts w:ascii="Times New Roman" w:hAnsi="Times New Roman" w:cs="Times New Roman"/>
          <w:sz w:val="28"/>
          <w:szCs w:val="28"/>
        </w:rPr>
        <w:lastRenderedPageBreak/>
        <w:t>3.2.Обеспеченность Программы методическими материалами и средствами обучения и воспитания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«Детство», Т.И. Бабаевой, А.М. 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Вербенец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З.А. Михайловой и других. /Детство – пресс 2011/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рождения до школы» Н.Е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Комарова,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М.А.Васильева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/Москва мозаика синтез 2010/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музыкального руководителя №2 2014 год.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Праслова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музыкального образования детей дошкольного возраста» /Детство – пресс 2005/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Гогоберидзе В.А.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 с музыкой» /Детство- пресс 2013/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Дубровская «Ступеньки музыкального развития» /Москва Просвещение 2003/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Э.Костина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«Камертон» программа музыкального образования детей раннего и дошкольного возраста /2008/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музыкального руководителя» №3 2014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шедевры» /Сфера 2014/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«Топ – топ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» /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2015/</w:t>
      </w:r>
    </w:p>
    <w:p w:rsidR="007213E0" w:rsidRPr="007213E0" w:rsidRDefault="007213E0" w:rsidP="002807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И.Е.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Яцевич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Музыкалное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дошкольников на основе примерной образовательной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прграммы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Детство» /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2015/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«Ладушки» И.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«Новоскольцева»</w:t>
      </w:r>
    </w:p>
    <w:p w:rsidR="007213E0" w:rsidRPr="007213E0" w:rsidRDefault="007213E0" w:rsidP="002807DF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Петрова «Музыкальные игры для </w:t>
      </w:r>
      <w:proofErr w:type="gram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дошкольников»  </w:t>
      </w:r>
      <w:proofErr w:type="spellStart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proofErr w:type="gramEnd"/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2011/</w:t>
      </w:r>
    </w:p>
    <w:p w:rsidR="007213E0" w:rsidRPr="007213E0" w:rsidRDefault="007213E0" w:rsidP="0028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E0" w:rsidRPr="004C77D3" w:rsidRDefault="004C77D3" w:rsidP="00280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РАБОЧЕЙ ПРОГРАММЕ.</w:t>
      </w:r>
    </w:p>
    <w:p w:rsidR="004C77D3" w:rsidRDefault="004C77D3" w:rsidP="002807DF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4C77D3" w:rsidRDefault="004C77D3" w:rsidP="002807DF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год.</w:t>
      </w:r>
    </w:p>
    <w:p w:rsidR="004C77D3" w:rsidRDefault="004C77D3" w:rsidP="002807DF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режим дня</w:t>
      </w:r>
    </w:p>
    <w:p w:rsidR="004C77D3" w:rsidRPr="00482962" w:rsidRDefault="004C77D3" w:rsidP="002807DF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213E0" w:rsidRPr="007213E0" w:rsidRDefault="007213E0" w:rsidP="00065568">
      <w:pPr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P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3E0" w:rsidRDefault="007213E0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5A4" w:rsidRDefault="00EC65A4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5A4" w:rsidRDefault="00EC65A4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5A4" w:rsidRDefault="00EC65A4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5A4" w:rsidRDefault="00EC65A4" w:rsidP="00065568">
      <w:pPr>
        <w:spacing w:after="0" w:line="259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5A4" w:rsidRDefault="00EC65A4" w:rsidP="007213E0">
      <w:pPr>
        <w:spacing w:after="0" w:line="259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23AC2" w:rsidRDefault="00C23AC2" w:rsidP="00065568">
      <w:pPr>
        <w:spacing w:after="0" w:line="259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65568" w:rsidRPr="00065568" w:rsidRDefault="00065568" w:rsidP="00065568">
      <w:pPr>
        <w:spacing w:after="0" w:line="259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sectPr w:rsidR="00065568" w:rsidRPr="00065568" w:rsidSect="0011589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PragmaticaC">
    <w:altName w:val="Gabriola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155"/>
    <w:multiLevelType w:val="hybridMultilevel"/>
    <w:tmpl w:val="114869A0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874"/>
    <w:multiLevelType w:val="hybridMultilevel"/>
    <w:tmpl w:val="F6E0B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934531"/>
    <w:multiLevelType w:val="multilevel"/>
    <w:tmpl w:val="6B8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B77EA"/>
    <w:multiLevelType w:val="hybridMultilevel"/>
    <w:tmpl w:val="37FC3F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8F72E2"/>
    <w:multiLevelType w:val="hybridMultilevel"/>
    <w:tmpl w:val="1A74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6FE3BEB"/>
    <w:multiLevelType w:val="hybridMultilevel"/>
    <w:tmpl w:val="EF30A8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3D05EC"/>
    <w:multiLevelType w:val="multilevel"/>
    <w:tmpl w:val="D13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A6A3E"/>
    <w:multiLevelType w:val="hybridMultilevel"/>
    <w:tmpl w:val="F416BAD4"/>
    <w:lvl w:ilvl="0" w:tplc="B36EEE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7445"/>
    <w:multiLevelType w:val="multilevel"/>
    <w:tmpl w:val="AAC8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D5F"/>
    <w:multiLevelType w:val="hybridMultilevel"/>
    <w:tmpl w:val="05C6F4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92B58AB"/>
    <w:multiLevelType w:val="hybridMultilevel"/>
    <w:tmpl w:val="D36081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DF71A7"/>
    <w:multiLevelType w:val="hybridMultilevel"/>
    <w:tmpl w:val="AA6EC8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CF1317E"/>
    <w:multiLevelType w:val="multilevel"/>
    <w:tmpl w:val="EFE02C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499A5065"/>
    <w:multiLevelType w:val="multilevel"/>
    <w:tmpl w:val="3B6E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B4C6F1E"/>
    <w:multiLevelType w:val="hybridMultilevel"/>
    <w:tmpl w:val="595A42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C023553"/>
    <w:multiLevelType w:val="hybridMultilevel"/>
    <w:tmpl w:val="C85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31FD"/>
    <w:multiLevelType w:val="hybridMultilevel"/>
    <w:tmpl w:val="9B1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7709"/>
    <w:multiLevelType w:val="hybridMultilevel"/>
    <w:tmpl w:val="BB622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81019D5"/>
    <w:multiLevelType w:val="multilevel"/>
    <w:tmpl w:val="813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5D751A20"/>
    <w:multiLevelType w:val="multilevel"/>
    <w:tmpl w:val="D77E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060013"/>
    <w:multiLevelType w:val="multilevel"/>
    <w:tmpl w:val="024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522A65"/>
    <w:multiLevelType w:val="multilevel"/>
    <w:tmpl w:val="454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50235"/>
    <w:multiLevelType w:val="multilevel"/>
    <w:tmpl w:val="B9A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3737D"/>
    <w:multiLevelType w:val="multilevel"/>
    <w:tmpl w:val="973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373138"/>
    <w:multiLevelType w:val="hybridMultilevel"/>
    <w:tmpl w:val="0B6A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E29AE"/>
    <w:multiLevelType w:val="hybridMultilevel"/>
    <w:tmpl w:val="703891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E044335"/>
    <w:multiLevelType w:val="hybridMultilevel"/>
    <w:tmpl w:val="0CD481FA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8"/>
  </w:num>
  <w:num w:numId="5">
    <w:abstractNumId w:val="2"/>
  </w:num>
  <w:num w:numId="6">
    <w:abstractNumId w:val="28"/>
  </w:num>
  <w:num w:numId="7">
    <w:abstractNumId w:val="27"/>
  </w:num>
  <w:num w:numId="8">
    <w:abstractNumId w:val="22"/>
  </w:num>
  <w:num w:numId="9">
    <w:abstractNumId w:val="25"/>
  </w:num>
  <w:num w:numId="10">
    <w:abstractNumId w:val="26"/>
  </w:num>
  <w:num w:numId="11">
    <w:abstractNumId w:val="16"/>
  </w:num>
  <w:num w:numId="12">
    <w:abstractNumId w:val="1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0"/>
  </w:num>
  <w:num w:numId="20">
    <w:abstractNumId w:val="9"/>
  </w:num>
  <w:num w:numId="21">
    <w:abstractNumId w:val="24"/>
  </w:num>
  <w:num w:numId="22">
    <w:abstractNumId w:val="10"/>
  </w:num>
  <w:num w:numId="23">
    <w:abstractNumId w:val="18"/>
  </w:num>
  <w:num w:numId="24">
    <w:abstractNumId w:val="19"/>
  </w:num>
  <w:num w:numId="25">
    <w:abstractNumId w:val="17"/>
  </w:num>
  <w:num w:numId="26">
    <w:abstractNumId w:val="12"/>
  </w:num>
  <w:num w:numId="27">
    <w:abstractNumId w:val="14"/>
  </w:num>
  <w:num w:numId="28">
    <w:abstractNumId w:val="13"/>
  </w:num>
  <w:num w:numId="29">
    <w:abstractNumId w:val="3"/>
  </w:num>
  <w:num w:numId="30">
    <w:abstractNumId w:val="30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1B"/>
    <w:rsid w:val="00046D01"/>
    <w:rsid w:val="00065568"/>
    <w:rsid w:val="0006620D"/>
    <w:rsid w:val="000B1430"/>
    <w:rsid w:val="00100BE8"/>
    <w:rsid w:val="00105480"/>
    <w:rsid w:val="0011589B"/>
    <w:rsid w:val="001A26C4"/>
    <w:rsid w:val="001C5CFD"/>
    <w:rsid w:val="002662F1"/>
    <w:rsid w:val="00275EC6"/>
    <w:rsid w:val="002807DF"/>
    <w:rsid w:val="0037209B"/>
    <w:rsid w:val="003B0500"/>
    <w:rsid w:val="003F2D85"/>
    <w:rsid w:val="00406923"/>
    <w:rsid w:val="004C0E1B"/>
    <w:rsid w:val="004C77D3"/>
    <w:rsid w:val="00570DB5"/>
    <w:rsid w:val="0059138F"/>
    <w:rsid w:val="00641DD6"/>
    <w:rsid w:val="0065487F"/>
    <w:rsid w:val="006631C3"/>
    <w:rsid w:val="007213E0"/>
    <w:rsid w:val="007E66CA"/>
    <w:rsid w:val="00950211"/>
    <w:rsid w:val="00B109DB"/>
    <w:rsid w:val="00B227CF"/>
    <w:rsid w:val="00B3223E"/>
    <w:rsid w:val="00BE6FB4"/>
    <w:rsid w:val="00C122EA"/>
    <w:rsid w:val="00C23AC2"/>
    <w:rsid w:val="00C65362"/>
    <w:rsid w:val="00D00505"/>
    <w:rsid w:val="00D275A2"/>
    <w:rsid w:val="00DF5B57"/>
    <w:rsid w:val="00E73A9F"/>
    <w:rsid w:val="00E81E5D"/>
    <w:rsid w:val="00EC65A4"/>
    <w:rsid w:val="00E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CD1C-D893-409E-A9A6-D8F9EADA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13E0"/>
    <w:pPr>
      <w:keepNext/>
      <w:spacing w:after="0" w:line="240" w:lineRule="auto"/>
      <w:ind w:right="-1475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3E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3E0"/>
  </w:style>
  <w:style w:type="table" w:styleId="a3">
    <w:name w:val="Table Grid"/>
    <w:basedOn w:val="a1"/>
    <w:uiPriority w:val="59"/>
    <w:rsid w:val="0072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3E0"/>
    <w:pPr>
      <w:spacing w:after="160" w:line="259" w:lineRule="auto"/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C23AC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c_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D057-A42F-4DB2-A514-4577F3BE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33</cp:revision>
  <cp:lastPrinted>2017-04-12T07:57:00Z</cp:lastPrinted>
  <dcterms:created xsi:type="dcterms:W3CDTF">2016-09-05T09:39:00Z</dcterms:created>
  <dcterms:modified xsi:type="dcterms:W3CDTF">2018-10-02T06:33:00Z</dcterms:modified>
</cp:coreProperties>
</file>