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63" w:rsidRPr="00F91A63" w:rsidRDefault="00F91A63" w:rsidP="00F91A63">
      <w:pPr>
        <w:spacing w:after="0" w:line="240" w:lineRule="auto"/>
        <w:jc w:val="center"/>
        <w:rPr>
          <w:rFonts w:ascii="Times New Roman" w:eastAsia="Times New Roman" w:hAnsi="Times New Roman"/>
          <w:b/>
          <w:sz w:val="24"/>
          <w:szCs w:val="24"/>
          <w:lang w:eastAsia="ru-RU"/>
        </w:rPr>
      </w:pPr>
      <w:r w:rsidRPr="00F91A63">
        <w:rPr>
          <w:rFonts w:ascii="Times New Roman" w:eastAsia="Times New Roman" w:hAnsi="Times New Roman"/>
          <w:b/>
          <w:sz w:val="24"/>
          <w:szCs w:val="24"/>
          <w:lang w:eastAsia="ru-RU"/>
        </w:rPr>
        <w:t>Государственное бюджетное дошкольное образовательное учреждение</w:t>
      </w:r>
    </w:p>
    <w:p w:rsidR="00F91A63" w:rsidRPr="00F91A63" w:rsidRDefault="00F91A63" w:rsidP="00F91A63">
      <w:pPr>
        <w:spacing w:after="0" w:line="240" w:lineRule="auto"/>
        <w:jc w:val="center"/>
        <w:rPr>
          <w:rFonts w:ascii="Times New Roman" w:eastAsia="Times New Roman" w:hAnsi="Times New Roman"/>
          <w:b/>
          <w:sz w:val="24"/>
          <w:szCs w:val="24"/>
          <w:lang w:eastAsia="ru-RU"/>
        </w:rPr>
      </w:pPr>
      <w:r w:rsidRPr="00F91A63">
        <w:rPr>
          <w:rFonts w:ascii="Times New Roman" w:eastAsia="Times New Roman" w:hAnsi="Times New Roman"/>
          <w:b/>
          <w:sz w:val="24"/>
          <w:szCs w:val="24"/>
          <w:lang w:eastAsia="ru-RU"/>
        </w:rPr>
        <w:t>детский сад № 3 общеразвивающего вида с приоритетным осуществлением познавательно-речевого развития детей Колпинского района Санкт-Петербурга</w:t>
      </w:r>
    </w:p>
    <w:p w:rsidR="00F91A63" w:rsidRPr="00F91A63" w:rsidRDefault="00F91A63" w:rsidP="00F91A63">
      <w:pPr>
        <w:spacing w:after="0" w:line="240" w:lineRule="auto"/>
        <w:jc w:val="center"/>
        <w:rPr>
          <w:rFonts w:ascii="Times New Roman" w:eastAsia="Times New Roman" w:hAnsi="Times New Roman"/>
          <w:sz w:val="24"/>
          <w:szCs w:val="24"/>
          <w:lang w:eastAsia="ru-RU"/>
        </w:rPr>
      </w:pPr>
      <w:r w:rsidRPr="00F91A63">
        <w:rPr>
          <w:rFonts w:ascii="Times New Roman" w:eastAsia="Times New Roman" w:hAnsi="Times New Roman"/>
          <w:sz w:val="24"/>
          <w:szCs w:val="24"/>
          <w:lang w:eastAsia="ru-RU"/>
        </w:rPr>
        <w:t xml:space="preserve">196641, Санкт-Петербург, п. Металлострой, ул. Школьная, д.5а, Лит. А </w:t>
      </w:r>
    </w:p>
    <w:p w:rsidR="00F91A63" w:rsidRPr="00F91A63" w:rsidRDefault="00F91A63" w:rsidP="00F91A63">
      <w:pPr>
        <w:spacing w:after="0" w:line="240" w:lineRule="auto"/>
        <w:jc w:val="center"/>
        <w:rPr>
          <w:rFonts w:ascii="Times New Roman" w:eastAsia="Times New Roman" w:hAnsi="Times New Roman"/>
          <w:sz w:val="20"/>
          <w:szCs w:val="20"/>
          <w:lang w:eastAsia="ru-RU"/>
        </w:rPr>
      </w:pPr>
      <w:r w:rsidRPr="00F91A63">
        <w:rPr>
          <w:rFonts w:ascii="Times New Roman" w:eastAsia="Times New Roman" w:hAnsi="Times New Roman"/>
          <w:sz w:val="20"/>
          <w:szCs w:val="20"/>
          <w:lang w:eastAsia="ru-RU"/>
        </w:rPr>
        <w:t>ИНН 7817027316, КПП 781701001, ОГРН 1027808757316, ОКПО 27439008</w:t>
      </w:r>
    </w:p>
    <w:p w:rsidR="00F91A63" w:rsidRPr="00F91A63" w:rsidRDefault="00F91A63" w:rsidP="00F91A63">
      <w:pPr>
        <w:spacing w:after="0" w:line="240" w:lineRule="auto"/>
        <w:jc w:val="center"/>
        <w:rPr>
          <w:rFonts w:ascii="Times New Roman" w:eastAsia="Times New Roman" w:hAnsi="Times New Roman"/>
          <w:sz w:val="20"/>
          <w:szCs w:val="20"/>
          <w:lang w:eastAsia="ru-RU"/>
        </w:rPr>
      </w:pPr>
      <w:r w:rsidRPr="00F91A63">
        <w:rPr>
          <w:rFonts w:ascii="Times New Roman" w:eastAsia="Times New Roman" w:hAnsi="Times New Roman"/>
          <w:sz w:val="20"/>
          <w:szCs w:val="20"/>
          <w:lang w:eastAsia="ru-RU"/>
        </w:rPr>
        <w:t xml:space="preserve"> тел./факс (812) 464-55-18, </w:t>
      </w:r>
      <w:r w:rsidRPr="00F91A63">
        <w:rPr>
          <w:rFonts w:ascii="Times New Roman" w:eastAsia="Times New Roman" w:hAnsi="Times New Roman"/>
          <w:sz w:val="20"/>
          <w:szCs w:val="20"/>
          <w:lang w:val="en-US" w:eastAsia="ru-RU"/>
        </w:rPr>
        <w:t>E</w:t>
      </w:r>
      <w:r w:rsidRPr="00F91A63">
        <w:rPr>
          <w:rFonts w:ascii="Times New Roman" w:eastAsia="Times New Roman" w:hAnsi="Times New Roman"/>
          <w:sz w:val="20"/>
          <w:szCs w:val="20"/>
          <w:lang w:eastAsia="ru-RU"/>
        </w:rPr>
        <w:t>-</w:t>
      </w:r>
      <w:r w:rsidRPr="00F91A63">
        <w:rPr>
          <w:rFonts w:ascii="Times New Roman" w:eastAsia="Times New Roman" w:hAnsi="Times New Roman"/>
          <w:sz w:val="20"/>
          <w:szCs w:val="20"/>
          <w:lang w:val="en-US" w:eastAsia="ru-RU"/>
        </w:rPr>
        <w:t>mail</w:t>
      </w:r>
      <w:r w:rsidRPr="00F91A63">
        <w:rPr>
          <w:rFonts w:ascii="Times New Roman" w:eastAsia="Times New Roman" w:hAnsi="Times New Roman"/>
          <w:sz w:val="20"/>
          <w:szCs w:val="20"/>
          <w:lang w:eastAsia="ru-RU"/>
        </w:rPr>
        <w:t xml:space="preserve">: </w:t>
      </w:r>
      <w:hyperlink r:id="rId8" w:history="1">
        <w:r w:rsidRPr="00F91A63">
          <w:rPr>
            <w:rFonts w:ascii="Times New Roman" w:eastAsia="Times New Roman" w:hAnsi="Times New Roman"/>
            <w:color w:val="0563C1"/>
            <w:sz w:val="20"/>
            <w:szCs w:val="20"/>
            <w:u w:val="single"/>
            <w:lang w:val="en-US" w:eastAsia="ru-RU"/>
          </w:rPr>
          <w:t>dc</w:t>
        </w:r>
        <w:r w:rsidRPr="00F91A63">
          <w:rPr>
            <w:rFonts w:ascii="Times New Roman" w:eastAsia="Times New Roman" w:hAnsi="Times New Roman"/>
            <w:color w:val="0563C1"/>
            <w:sz w:val="20"/>
            <w:szCs w:val="20"/>
            <w:u w:val="single"/>
            <w:lang w:eastAsia="ru-RU"/>
          </w:rPr>
          <w:t>_3@</w:t>
        </w:r>
        <w:r w:rsidRPr="00F91A63">
          <w:rPr>
            <w:rFonts w:ascii="Times New Roman" w:eastAsia="Times New Roman" w:hAnsi="Times New Roman"/>
            <w:color w:val="0563C1"/>
            <w:sz w:val="20"/>
            <w:szCs w:val="20"/>
            <w:u w:val="single"/>
            <w:lang w:val="en-US" w:eastAsia="ru-RU"/>
          </w:rPr>
          <w:t>mail</w:t>
        </w:r>
        <w:r w:rsidRPr="00F91A63">
          <w:rPr>
            <w:rFonts w:ascii="Times New Roman" w:eastAsia="Times New Roman" w:hAnsi="Times New Roman"/>
            <w:color w:val="0563C1"/>
            <w:sz w:val="20"/>
            <w:szCs w:val="20"/>
            <w:u w:val="single"/>
            <w:lang w:eastAsia="ru-RU"/>
          </w:rPr>
          <w:t>.</w:t>
        </w:r>
        <w:proofErr w:type="spellStart"/>
        <w:r w:rsidRPr="00F91A63">
          <w:rPr>
            <w:rFonts w:ascii="Times New Roman" w:eastAsia="Times New Roman" w:hAnsi="Times New Roman"/>
            <w:color w:val="0563C1"/>
            <w:sz w:val="20"/>
            <w:szCs w:val="20"/>
            <w:u w:val="single"/>
            <w:lang w:val="en-US" w:eastAsia="ru-RU"/>
          </w:rPr>
          <w:t>ru</w:t>
        </w:r>
        <w:proofErr w:type="spellEnd"/>
      </w:hyperlink>
    </w:p>
    <w:p w:rsidR="00F91A63" w:rsidRPr="00F91A63" w:rsidRDefault="00F91A63" w:rsidP="00F91A63">
      <w:pPr>
        <w:spacing w:after="0" w:line="240" w:lineRule="auto"/>
        <w:rPr>
          <w:rFonts w:ascii="Times New Roman" w:eastAsia="Times New Roman" w:hAnsi="Times New Roman"/>
          <w:sz w:val="16"/>
          <w:szCs w:val="16"/>
          <w:vertAlign w:val="superscript"/>
          <w:lang w:eastAsia="ru-RU"/>
        </w:rPr>
      </w:pPr>
      <w:r w:rsidRPr="00F91A63">
        <w:rPr>
          <w:rFonts w:ascii="Times New Roman" w:eastAsia="Times New Roman" w:hAnsi="Times New Roman"/>
          <w:sz w:val="16"/>
          <w:szCs w:val="16"/>
          <w:vertAlign w:val="superscript"/>
          <w:lang w:eastAsia="ru-RU"/>
        </w:rPr>
        <w:t>___________________________________________________________________________________________________________________________________________________________________________________________</w:t>
      </w:r>
    </w:p>
    <w:p w:rsidR="00F91A63" w:rsidRPr="00F91A63" w:rsidRDefault="00F91A63" w:rsidP="00F91A63">
      <w:pPr>
        <w:spacing w:after="0" w:line="240" w:lineRule="auto"/>
        <w:rPr>
          <w:rFonts w:ascii="Times New Roman" w:hAnsi="Times New Roman"/>
          <w:sz w:val="24"/>
          <w:szCs w:val="24"/>
          <w:lang w:eastAsia="ru-RU"/>
        </w:rPr>
      </w:pPr>
    </w:p>
    <w:p w:rsidR="00F91A63" w:rsidRPr="00F91A63" w:rsidRDefault="00F91A63" w:rsidP="00F91A63">
      <w:pPr>
        <w:spacing w:after="0" w:line="240" w:lineRule="auto"/>
        <w:rPr>
          <w:rFonts w:ascii="Times New Roman" w:hAnsi="Times New Roman"/>
          <w:sz w:val="24"/>
          <w:szCs w:val="24"/>
          <w:lang w:eastAsia="ru-RU"/>
        </w:rPr>
      </w:pPr>
    </w:p>
    <w:p w:rsidR="00F91A63" w:rsidRPr="00F91A63" w:rsidRDefault="00F91A63" w:rsidP="00F91A63">
      <w:pPr>
        <w:spacing w:after="0" w:line="240" w:lineRule="auto"/>
        <w:rPr>
          <w:rFonts w:ascii="Times New Roman" w:hAnsi="Times New Roman"/>
          <w:sz w:val="24"/>
          <w:szCs w:val="24"/>
          <w:lang w:eastAsia="ru-RU"/>
        </w:rPr>
      </w:pPr>
    </w:p>
    <w:tbl>
      <w:tblPr>
        <w:tblW w:w="9214" w:type="dxa"/>
        <w:tblInd w:w="426" w:type="dxa"/>
        <w:tblLook w:val="01E0"/>
      </w:tblPr>
      <w:tblGrid>
        <w:gridCol w:w="5103"/>
        <w:gridCol w:w="4111"/>
      </w:tblGrid>
      <w:tr w:rsidR="00F91A63" w:rsidRPr="00F91A63" w:rsidTr="00AD0ACF">
        <w:tc>
          <w:tcPr>
            <w:tcW w:w="5103" w:type="dxa"/>
          </w:tcPr>
          <w:p w:rsidR="00F91A63" w:rsidRPr="00F91A63" w:rsidRDefault="00F91A63" w:rsidP="00F91A63">
            <w:pPr>
              <w:spacing w:after="0" w:line="240" w:lineRule="auto"/>
              <w:jc w:val="both"/>
              <w:rPr>
                <w:rFonts w:ascii="Times New Roman" w:hAnsi="Times New Roman"/>
                <w:sz w:val="28"/>
                <w:szCs w:val="28"/>
              </w:rPr>
            </w:pPr>
          </w:p>
        </w:tc>
        <w:tc>
          <w:tcPr>
            <w:tcW w:w="4111" w:type="dxa"/>
          </w:tcPr>
          <w:p w:rsidR="00F91A63" w:rsidRPr="00F91A63" w:rsidRDefault="00F91A63" w:rsidP="00F91A63">
            <w:pPr>
              <w:spacing w:after="0" w:line="240" w:lineRule="auto"/>
              <w:jc w:val="both"/>
              <w:rPr>
                <w:rFonts w:ascii="Times New Roman" w:hAnsi="Times New Roman"/>
                <w:b/>
                <w:sz w:val="28"/>
                <w:szCs w:val="28"/>
              </w:rPr>
            </w:pPr>
            <w:r w:rsidRPr="00F91A63">
              <w:rPr>
                <w:rFonts w:ascii="Times New Roman" w:hAnsi="Times New Roman"/>
                <w:b/>
                <w:sz w:val="28"/>
                <w:szCs w:val="28"/>
              </w:rPr>
              <w:t>УТВЕРЖДАЮ</w:t>
            </w:r>
          </w:p>
          <w:p w:rsidR="00F91A63" w:rsidRPr="00F91A63" w:rsidRDefault="00F91A63" w:rsidP="00F91A63">
            <w:pPr>
              <w:spacing w:before="120" w:after="0" w:line="240" w:lineRule="auto"/>
              <w:jc w:val="both"/>
              <w:rPr>
                <w:rFonts w:ascii="Times New Roman" w:hAnsi="Times New Roman"/>
                <w:sz w:val="28"/>
                <w:szCs w:val="28"/>
              </w:rPr>
            </w:pPr>
            <w:r w:rsidRPr="00F91A63">
              <w:rPr>
                <w:rFonts w:ascii="Times New Roman" w:hAnsi="Times New Roman"/>
                <w:sz w:val="28"/>
                <w:szCs w:val="28"/>
              </w:rPr>
              <w:t>Заведующий</w:t>
            </w:r>
          </w:p>
          <w:p w:rsidR="00F91A63" w:rsidRPr="00F91A63" w:rsidRDefault="00F91A63" w:rsidP="00F91A63">
            <w:pPr>
              <w:spacing w:before="240" w:after="0" w:line="240" w:lineRule="auto"/>
              <w:ind w:right="-358"/>
              <w:jc w:val="both"/>
              <w:rPr>
                <w:rFonts w:ascii="Times New Roman" w:hAnsi="Times New Roman"/>
                <w:sz w:val="28"/>
                <w:szCs w:val="28"/>
              </w:rPr>
            </w:pPr>
            <w:r w:rsidRPr="00F91A63">
              <w:rPr>
                <w:rFonts w:ascii="Times New Roman" w:hAnsi="Times New Roman"/>
                <w:sz w:val="28"/>
                <w:szCs w:val="28"/>
              </w:rPr>
              <w:t>_______________ И.А.Фролова</w:t>
            </w:r>
          </w:p>
          <w:p w:rsidR="00F91A63" w:rsidRPr="00F91A63" w:rsidRDefault="00F91A63" w:rsidP="00F91A63">
            <w:pPr>
              <w:spacing w:after="0" w:line="240" w:lineRule="auto"/>
              <w:jc w:val="both"/>
              <w:rPr>
                <w:rFonts w:ascii="Times New Roman" w:hAnsi="Times New Roman"/>
                <w:sz w:val="28"/>
                <w:szCs w:val="28"/>
              </w:rPr>
            </w:pPr>
          </w:p>
        </w:tc>
      </w:tr>
      <w:tr w:rsidR="00AD0ACF" w:rsidRPr="00F91A63" w:rsidTr="00AD0ACF">
        <w:trPr>
          <w:trHeight w:val="331"/>
        </w:trPr>
        <w:tc>
          <w:tcPr>
            <w:tcW w:w="5103" w:type="dxa"/>
          </w:tcPr>
          <w:p w:rsidR="00AD0ACF" w:rsidRPr="00F91A63" w:rsidRDefault="00AD0ACF" w:rsidP="00AD0ACF">
            <w:pPr>
              <w:spacing w:after="0" w:line="240" w:lineRule="auto"/>
              <w:jc w:val="both"/>
              <w:rPr>
                <w:rFonts w:ascii="Times New Roman" w:hAnsi="Times New Roman"/>
                <w:sz w:val="28"/>
                <w:szCs w:val="28"/>
              </w:rPr>
            </w:pPr>
          </w:p>
        </w:tc>
        <w:tc>
          <w:tcPr>
            <w:tcW w:w="4111" w:type="dxa"/>
            <w:vAlign w:val="bottom"/>
          </w:tcPr>
          <w:p w:rsidR="00AD0ACF" w:rsidRPr="00BC5F39" w:rsidRDefault="00AD0ACF" w:rsidP="00AD0ACF">
            <w:pPr>
              <w:spacing w:after="0" w:line="240" w:lineRule="auto"/>
              <w:jc w:val="both"/>
              <w:rPr>
                <w:rFonts w:ascii="Times New Roman" w:hAnsi="Times New Roman"/>
                <w:bCs/>
                <w:sz w:val="28"/>
                <w:szCs w:val="28"/>
              </w:rPr>
            </w:pPr>
            <w:r w:rsidRPr="00BC5F39">
              <w:rPr>
                <w:rFonts w:ascii="Times New Roman" w:hAnsi="Times New Roman"/>
                <w:bCs/>
                <w:sz w:val="28"/>
                <w:szCs w:val="28"/>
              </w:rPr>
              <w:t xml:space="preserve">Приказ № 87-О от 31.08.2018г. </w:t>
            </w:r>
          </w:p>
          <w:p w:rsidR="00AD0ACF" w:rsidRPr="00BC5F39" w:rsidRDefault="00AD0ACF" w:rsidP="00AD0ACF">
            <w:pPr>
              <w:spacing w:after="0" w:line="240" w:lineRule="auto"/>
              <w:jc w:val="both"/>
              <w:rPr>
                <w:rFonts w:ascii="Times New Roman" w:hAnsi="Times New Roman"/>
                <w:sz w:val="28"/>
                <w:szCs w:val="28"/>
              </w:rPr>
            </w:pPr>
          </w:p>
        </w:tc>
      </w:tr>
      <w:tr w:rsidR="00AD0ACF" w:rsidRPr="00F91A63" w:rsidTr="00AD0ACF">
        <w:trPr>
          <w:trHeight w:val="331"/>
        </w:trPr>
        <w:tc>
          <w:tcPr>
            <w:tcW w:w="5103" w:type="dxa"/>
          </w:tcPr>
          <w:p w:rsidR="00AD0ACF" w:rsidRPr="00F91A63" w:rsidRDefault="00AD0ACF" w:rsidP="00AD0ACF">
            <w:pPr>
              <w:spacing w:after="0" w:line="240" w:lineRule="auto"/>
              <w:jc w:val="both"/>
              <w:rPr>
                <w:rFonts w:ascii="Times New Roman" w:hAnsi="Times New Roman"/>
                <w:sz w:val="28"/>
                <w:szCs w:val="28"/>
              </w:rPr>
            </w:pPr>
          </w:p>
        </w:tc>
        <w:tc>
          <w:tcPr>
            <w:tcW w:w="4111" w:type="dxa"/>
            <w:vAlign w:val="bottom"/>
          </w:tcPr>
          <w:p w:rsidR="00AD0ACF" w:rsidRPr="00F91A63" w:rsidRDefault="00AD0ACF" w:rsidP="00AD0ACF">
            <w:pPr>
              <w:spacing w:after="0" w:line="240" w:lineRule="auto"/>
              <w:jc w:val="both"/>
              <w:rPr>
                <w:rFonts w:ascii="Times New Roman" w:hAnsi="Times New Roman"/>
                <w:bCs/>
                <w:sz w:val="28"/>
                <w:szCs w:val="28"/>
              </w:rPr>
            </w:pPr>
          </w:p>
        </w:tc>
      </w:tr>
    </w:tbl>
    <w:p w:rsidR="00F91A63" w:rsidRPr="00F91A63" w:rsidRDefault="00F91A63" w:rsidP="00F91A63">
      <w:pPr>
        <w:widowControl w:val="0"/>
        <w:autoSpaceDE w:val="0"/>
        <w:autoSpaceDN w:val="0"/>
        <w:adjustRightInd w:val="0"/>
        <w:spacing w:after="0" w:line="360" w:lineRule="auto"/>
        <w:rPr>
          <w:rFonts w:ascii="Times New Roman" w:hAnsi="Times New Roman" w:cs="Arial"/>
          <w:b/>
          <w:bCs/>
          <w:color w:val="000000"/>
          <w:sz w:val="40"/>
          <w:szCs w:val="32"/>
        </w:rPr>
      </w:pPr>
    </w:p>
    <w:p w:rsidR="00F91A63" w:rsidRPr="00F91A63" w:rsidRDefault="00F91A63" w:rsidP="00F91A63">
      <w:pPr>
        <w:widowControl w:val="0"/>
        <w:autoSpaceDE w:val="0"/>
        <w:autoSpaceDN w:val="0"/>
        <w:adjustRightInd w:val="0"/>
        <w:spacing w:after="0" w:line="360" w:lineRule="auto"/>
        <w:jc w:val="center"/>
        <w:rPr>
          <w:rFonts w:ascii="Times New Roman" w:eastAsia="Times New Roman" w:hAnsi="Times New Roman" w:cs="Arial"/>
          <w:b/>
          <w:bCs/>
          <w:color w:val="000000"/>
          <w:sz w:val="36"/>
          <w:szCs w:val="36"/>
          <w:lang w:eastAsia="ru-RU"/>
        </w:rPr>
      </w:pPr>
      <w:r w:rsidRPr="00F91A63">
        <w:rPr>
          <w:rFonts w:ascii="Times New Roman" w:eastAsia="Times New Roman" w:hAnsi="Times New Roman" w:cs="Arial"/>
          <w:b/>
          <w:bCs/>
          <w:color w:val="000000"/>
          <w:sz w:val="36"/>
          <w:szCs w:val="36"/>
          <w:lang w:eastAsia="ru-RU"/>
        </w:rPr>
        <w:t>РАБОЧАЯ ПРОГРАММА</w:t>
      </w:r>
    </w:p>
    <w:p w:rsidR="00F91A63" w:rsidRPr="00F91A63" w:rsidRDefault="00F91A63" w:rsidP="00F91A63">
      <w:pPr>
        <w:widowControl w:val="0"/>
        <w:autoSpaceDE w:val="0"/>
        <w:autoSpaceDN w:val="0"/>
        <w:adjustRightInd w:val="0"/>
        <w:spacing w:after="0"/>
        <w:jc w:val="center"/>
        <w:rPr>
          <w:rFonts w:ascii="Times New Roman" w:eastAsia="Times New Roman" w:hAnsi="Times New Roman"/>
          <w:b/>
          <w:sz w:val="36"/>
          <w:szCs w:val="36"/>
          <w:lang w:eastAsia="ru-RU"/>
        </w:rPr>
      </w:pPr>
      <w:r w:rsidRPr="00F91A63">
        <w:rPr>
          <w:rFonts w:ascii="Times New Roman" w:eastAsia="Times New Roman" w:hAnsi="Times New Roman"/>
          <w:b/>
          <w:sz w:val="36"/>
          <w:szCs w:val="36"/>
          <w:lang w:eastAsia="ru-RU"/>
        </w:rPr>
        <w:t>учителя-логопеда</w:t>
      </w:r>
    </w:p>
    <w:p w:rsidR="00F91A63" w:rsidRDefault="00F91A63" w:rsidP="00F91A63">
      <w:pPr>
        <w:widowControl w:val="0"/>
        <w:autoSpaceDE w:val="0"/>
        <w:autoSpaceDN w:val="0"/>
        <w:adjustRightInd w:val="0"/>
        <w:spacing w:after="0"/>
        <w:jc w:val="center"/>
        <w:rPr>
          <w:rFonts w:ascii="Times New Roman" w:eastAsia="Times New Roman" w:hAnsi="Times New Roman"/>
          <w:b/>
          <w:sz w:val="36"/>
          <w:szCs w:val="36"/>
          <w:lang w:eastAsia="ru-RU"/>
        </w:rPr>
      </w:pPr>
      <w:r w:rsidRPr="00F91A63">
        <w:rPr>
          <w:rFonts w:ascii="Times New Roman" w:eastAsia="Times New Roman" w:hAnsi="Times New Roman"/>
          <w:b/>
          <w:sz w:val="36"/>
          <w:szCs w:val="36"/>
          <w:lang w:eastAsia="ru-RU"/>
        </w:rPr>
        <w:t>для детей 5-7 лет с НПОЗ при группах</w:t>
      </w:r>
    </w:p>
    <w:p w:rsidR="00F91A63" w:rsidRPr="00F91A63" w:rsidRDefault="00F91A63" w:rsidP="00F91A63">
      <w:pPr>
        <w:widowControl w:val="0"/>
        <w:autoSpaceDE w:val="0"/>
        <w:autoSpaceDN w:val="0"/>
        <w:adjustRightInd w:val="0"/>
        <w:spacing w:after="0"/>
        <w:jc w:val="center"/>
        <w:rPr>
          <w:rFonts w:ascii="Times New Roman" w:eastAsia="Times New Roman" w:hAnsi="Times New Roman"/>
          <w:b/>
          <w:sz w:val="36"/>
          <w:szCs w:val="36"/>
          <w:lang w:eastAsia="ru-RU"/>
        </w:rPr>
      </w:pPr>
      <w:r w:rsidRPr="00F91A63">
        <w:rPr>
          <w:rFonts w:ascii="Times New Roman" w:eastAsia="Times New Roman" w:hAnsi="Times New Roman"/>
          <w:b/>
          <w:sz w:val="36"/>
          <w:szCs w:val="36"/>
          <w:lang w:eastAsia="ru-RU"/>
        </w:rPr>
        <w:t xml:space="preserve"> общеразвивающей направленности</w:t>
      </w:r>
    </w:p>
    <w:p w:rsidR="00F91A63" w:rsidRPr="00F91A63" w:rsidRDefault="00F91A63" w:rsidP="00F91A63">
      <w:pPr>
        <w:widowControl w:val="0"/>
        <w:autoSpaceDE w:val="0"/>
        <w:autoSpaceDN w:val="0"/>
        <w:adjustRightInd w:val="0"/>
        <w:spacing w:after="0"/>
        <w:jc w:val="center"/>
        <w:rPr>
          <w:rFonts w:ascii="Times New Roman" w:eastAsia="Times New Roman" w:hAnsi="Times New Roman"/>
          <w:b/>
          <w:sz w:val="36"/>
          <w:szCs w:val="36"/>
          <w:lang w:eastAsia="ru-RU"/>
        </w:rPr>
      </w:pPr>
      <w:r w:rsidRPr="00F91A63">
        <w:rPr>
          <w:rFonts w:ascii="Times New Roman" w:eastAsia="Times New Roman" w:hAnsi="Times New Roman"/>
          <w:b/>
          <w:sz w:val="36"/>
          <w:szCs w:val="36"/>
          <w:lang w:eastAsia="ru-RU"/>
        </w:rPr>
        <w:t xml:space="preserve"> ГБДОУ детского сада № 3 Колпинского района СПб</w:t>
      </w:r>
    </w:p>
    <w:p w:rsidR="00F91A63" w:rsidRPr="00F91A63" w:rsidRDefault="00AD0ACF" w:rsidP="00F91A63">
      <w:pPr>
        <w:widowControl w:val="0"/>
        <w:autoSpaceDE w:val="0"/>
        <w:autoSpaceDN w:val="0"/>
        <w:adjustRightInd w:val="0"/>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на 2018 -2019</w:t>
      </w:r>
      <w:r w:rsidR="00F91A63" w:rsidRPr="00F91A63">
        <w:rPr>
          <w:rFonts w:ascii="Times New Roman" w:eastAsia="Times New Roman" w:hAnsi="Times New Roman"/>
          <w:b/>
          <w:sz w:val="36"/>
          <w:szCs w:val="36"/>
          <w:lang w:eastAsia="ru-RU"/>
        </w:rPr>
        <w:t xml:space="preserve"> учебный год</w:t>
      </w:r>
    </w:p>
    <w:p w:rsidR="00F91A63" w:rsidRPr="00F91A63" w:rsidRDefault="00F91A63" w:rsidP="00F91A63">
      <w:pPr>
        <w:widowControl w:val="0"/>
        <w:shd w:val="clear" w:color="auto" w:fill="FFFFFF"/>
        <w:autoSpaceDE w:val="0"/>
        <w:autoSpaceDN w:val="0"/>
        <w:adjustRightInd w:val="0"/>
        <w:spacing w:after="360"/>
        <w:jc w:val="center"/>
        <w:rPr>
          <w:rFonts w:ascii="Times New Roman" w:hAnsi="Times New Roman"/>
          <w:b/>
          <w:sz w:val="24"/>
          <w:szCs w:val="24"/>
        </w:rPr>
      </w:pPr>
    </w:p>
    <w:p w:rsidR="00F91A63" w:rsidRPr="00F91A63" w:rsidRDefault="00F91A63" w:rsidP="00F91A63">
      <w:pPr>
        <w:spacing w:after="0" w:line="240" w:lineRule="auto"/>
        <w:jc w:val="center"/>
        <w:rPr>
          <w:rFonts w:ascii="Times New Roman" w:hAnsi="Times New Roman"/>
          <w:b/>
          <w:sz w:val="32"/>
          <w:szCs w:val="32"/>
        </w:rPr>
      </w:pPr>
    </w:p>
    <w:p w:rsidR="00F91A63" w:rsidRPr="00F91A63" w:rsidRDefault="00F91A63" w:rsidP="00F91A63">
      <w:pPr>
        <w:spacing w:after="0" w:line="240" w:lineRule="auto"/>
        <w:jc w:val="center"/>
        <w:rPr>
          <w:rFonts w:ascii="Times New Roman" w:hAnsi="Times New Roman"/>
          <w:b/>
          <w:sz w:val="32"/>
          <w:szCs w:val="32"/>
        </w:rPr>
      </w:pPr>
    </w:p>
    <w:p w:rsidR="00F91A63" w:rsidRPr="00F91A63" w:rsidRDefault="00F91A63" w:rsidP="00F91A63">
      <w:pPr>
        <w:spacing w:after="0" w:line="240" w:lineRule="auto"/>
        <w:jc w:val="center"/>
        <w:rPr>
          <w:rFonts w:ascii="Times New Roman" w:hAnsi="Times New Roman"/>
          <w:b/>
          <w:sz w:val="32"/>
          <w:szCs w:val="32"/>
        </w:rPr>
      </w:pPr>
    </w:p>
    <w:p w:rsidR="00F91A63" w:rsidRPr="00F91A63" w:rsidRDefault="00F91A63" w:rsidP="00F91A63">
      <w:pPr>
        <w:spacing w:after="0" w:line="240" w:lineRule="auto"/>
        <w:rPr>
          <w:rFonts w:ascii="Times New Roman" w:hAnsi="Times New Roman"/>
          <w:b/>
          <w:sz w:val="32"/>
          <w:szCs w:val="32"/>
        </w:rPr>
      </w:pPr>
    </w:p>
    <w:p w:rsidR="00F91A63" w:rsidRPr="00F91A63" w:rsidRDefault="00F91A63" w:rsidP="00F91A63">
      <w:pPr>
        <w:spacing w:after="0" w:line="240" w:lineRule="auto"/>
        <w:jc w:val="center"/>
        <w:rPr>
          <w:rFonts w:ascii="Times New Roman" w:hAnsi="Times New Roman"/>
          <w:b/>
          <w:sz w:val="32"/>
          <w:szCs w:val="32"/>
        </w:rPr>
      </w:pPr>
    </w:p>
    <w:tbl>
      <w:tblPr>
        <w:tblW w:w="9089" w:type="dxa"/>
        <w:tblInd w:w="392" w:type="dxa"/>
        <w:tblLook w:val="01E0"/>
      </w:tblPr>
      <w:tblGrid>
        <w:gridCol w:w="4077"/>
        <w:gridCol w:w="5012"/>
      </w:tblGrid>
      <w:tr w:rsidR="00F91A63" w:rsidRPr="00F91A63" w:rsidTr="00AD0ACF">
        <w:tc>
          <w:tcPr>
            <w:tcW w:w="4077" w:type="dxa"/>
            <w:hideMark/>
          </w:tcPr>
          <w:p w:rsidR="00F91A63" w:rsidRPr="00F91A63" w:rsidRDefault="00F91A63" w:rsidP="00F91A63">
            <w:pPr>
              <w:spacing w:after="120"/>
              <w:textAlignment w:val="baseline"/>
              <w:rPr>
                <w:rFonts w:ascii="Times New Roman" w:eastAsia="Times New Roman" w:hAnsi="Times New Roman"/>
                <w:b/>
                <w:color w:val="000000"/>
                <w:sz w:val="28"/>
                <w:szCs w:val="28"/>
                <w:lang w:eastAsia="ru-RU"/>
              </w:rPr>
            </w:pPr>
            <w:r w:rsidRPr="00F91A63">
              <w:rPr>
                <w:rFonts w:ascii="Times New Roman" w:eastAsia="Times New Roman" w:hAnsi="Times New Roman"/>
                <w:b/>
                <w:color w:val="000000"/>
                <w:sz w:val="28"/>
                <w:szCs w:val="28"/>
                <w:lang w:eastAsia="ru-RU"/>
              </w:rPr>
              <w:t>ПРИНЯТО</w:t>
            </w:r>
          </w:p>
          <w:p w:rsidR="00F91A63" w:rsidRPr="00F91A63" w:rsidRDefault="00F91A63" w:rsidP="00F91A63">
            <w:pPr>
              <w:spacing w:after="0"/>
              <w:textAlignment w:val="baseline"/>
              <w:rPr>
                <w:rFonts w:ascii="Times New Roman" w:eastAsia="Times New Roman" w:hAnsi="Times New Roman"/>
                <w:color w:val="000000"/>
                <w:sz w:val="28"/>
                <w:szCs w:val="28"/>
                <w:lang w:eastAsia="ru-RU"/>
              </w:rPr>
            </w:pPr>
            <w:r w:rsidRPr="00F91A63">
              <w:rPr>
                <w:rFonts w:ascii="Times New Roman" w:eastAsia="Times New Roman" w:hAnsi="Times New Roman"/>
                <w:bCs/>
                <w:sz w:val="28"/>
                <w:szCs w:val="28"/>
                <w:lang w:eastAsia="ru-RU"/>
              </w:rPr>
              <w:t>Педагогическим советом</w:t>
            </w:r>
          </w:p>
          <w:p w:rsidR="00F91A63" w:rsidRPr="00F91A63" w:rsidRDefault="00F91A63" w:rsidP="00F91A63">
            <w:pPr>
              <w:spacing w:after="0"/>
              <w:textAlignment w:val="baseline"/>
              <w:rPr>
                <w:rFonts w:ascii="Times New Roman" w:eastAsia="Times New Roman" w:hAnsi="Times New Roman"/>
                <w:color w:val="000000"/>
                <w:sz w:val="28"/>
                <w:szCs w:val="28"/>
                <w:lang w:eastAsia="ru-RU"/>
              </w:rPr>
            </w:pPr>
            <w:r w:rsidRPr="00F91A63">
              <w:rPr>
                <w:rFonts w:ascii="Times New Roman" w:eastAsia="Times New Roman" w:hAnsi="Times New Roman"/>
                <w:color w:val="000000"/>
                <w:sz w:val="28"/>
                <w:szCs w:val="28"/>
                <w:lang w:eastAsia="ru-RU"/>
              </w:rPr>
              <w:t>Протокол № 1</w:t>
            </w:r>
          </w:p>
          <w:p w:rsidR="00F91A63" w:rsidRPr="00F91A63" w:rsidRDefault="00F91A63" w:rsidP="00F91A63">
            <w:pPr>
              <w:spacing w:after="0" w:line="240" w:lineRule="auto"/>
              <w:textAlignment w:val="baseline"/>
              <w:rPr>
                <w:rFonts w:ascii="Times New Roman" w:hAnsi="Times New Roman"/>
                <w:color w:val="000000"/>
                <w:sz w:val="28"/>
                <w:szCs w:val="28"/>
              </w:rPr>
            </w:pPr>
            <w:r w:rsidRPr="00F91A63">
              <w:rPr>
                <w:rFonts w:ascii="Times New Roman" w:eastAsia="Times New Roman" w:hAnsi="Times New Roman"/>
                <w:color w:val="000000"/>
                <w:sz w:val="28"/>
                <w:szCs w:val="28"/>
                <w:lang w:eastAsia="ru-RU"/>
              </w:rPr>
              <w:t xml:space="preserve"> «</w:t>
            </w:r>
            <w:r w:rsidRPr="00F91A63">
              <w:rPr>
                <w:rFonts w:ascii="Times New Roman" w:eastAsia="Times New Roman" w:hAnsi="Times New Roman"/>
                <w:color w:val="000000"/>
                <w:sz w:val="28"/>
                <w:szCs w:val="28"/>
                <w:u w:val="single"/>
                <w:lang w:eastAsia="ru-RU"/>
              </w:rPr>
              <w:t>31</w:t>
            </w:r>
            <w:r w:rsidRPr="00F91A63">
              <w:rPr>
                <w:rFonts w:ascii="Times New Roman" w:eastAsia="Times New Roman" w:hAnsi="Times New Roman"/>
                <w:color w:val="000000"/>
                <w:sz w:val="28"/>
                <w:szCs w:val="28"/>
                <w:lang w:eastAsia="ru-RU"/>
              </w:rPr>
              <w:t>»</w:t>
            </w:r>
            <w:r w:rsidRPr="00F91A63">
              <w:rPr>
                <w:rFonts w:ascii="Times New Roman" w:eastAsia="Times New Roman" w:hAnsi="Times New Roman"/>
                <w:color w:val="000000"/>
                <w:sz w:val="28"/>
                <w:szCs w:val="28"/>
                <w:u w:val="single"/>
                <w:lang w:eastAsia="ru-RU"/>
              </w:rPr>
              <w:t xml:space="preserve"> августа </w:t>
            </w:r>
            <w:r w:rsidRPr="00F91A63">
              <w:rPr>
                <w:rFonts w:ascii="Times New Roman" w:eastAsia="Times New Roman" w:hAnsi="Times New Roman"/>
                <w:color w:val="000000"/>
                <w:sz w:val="28"/>
                <w:szCs w:val="28"/>
                <w:lang w:eastAsia="ru-RU"/>
              </w:rPr>
              <w:t>20</w:t>
            </w:r>
            <w:r w:rsidR="00AD0ACF">
              <w:rPr>
                <w:rFonts w:ascii="Times New Roman" w:eastAsia="Times New Roman" w:hAnsi="Times New Roman"/>
                <w:color w:val="000000"/>
                <w:sz w:val="28"/>
                <w:szCs w:val="28"/>
                <w:u w:val="single"/>
                <w:lang w:eastAsia="ru-RU"/>
              </w:rPr>
              <w:t>18</w:t>
            </w:r>
            <w:r w:rsidRPr="00F91A63">
              <w:rPr>
                <w:rFonts w:ascii="Times New Roman" w:eastAsia="Times New Roman" w:hAnsi="Times New Roman"/>
                <w:color w:val="000000"/>
                <w:sz w:val="28"/>
                <w:szCs w:val="28"/>
                <w:lang w:eastAsia="ru-RU"/>
              </w:rPr>
              <w:t xml:space="preserve"> г.</w:t>
            </w:r>
            <w:r w:rsidRPr="00F91A63">
              <w:rPr>
                <w:rFonts w:ascii="Times New Roman" w:hAnsi="Times New Roman"/>
                <w:color w:val="000000"/>
                <w:sz w:val="28"/>
                <w:szCs w:val="28"/>
              </w:rPr>
              <w:br/>
            </w:r>
          </w:p>
        </w:tc>
        <w:tc>
          <w:tcPr>
            <w:tcW w:w="5012" w:type="dxa"/>
          </w:tcPr>
          <w:p w:rsidR="00F91A63" w:rsidRPr="00F91A63" w:rsidRDefault="00F91A63" w:rsidP="00F91A63">
            <w:pPr>
              <w:spacing w:before="1600" w:after="0" w:line="240" w:lineRule="auto"/>
              <w:jc w:val="both"/>
              <w:textAlignment w:val="baseline"/>
              <w:rPr>
                <w:rFonts w:ascii="Times New Roman" w:hAnsi="Times New Roman"/>
                <w:bCs/>
                <w:sz w:val="28"/>
                <w:szCs w:val="28"/>
              </w:rPr>
            </w:pPr>
          </w:p>
        </w:tc>
      </w:tr>
    </w:tbl>
    <w:p w:rsidR="00F91A63" w:rsidRDefault="00F91A63" w:rsidP="00CA6C55">
      <w:pPr>
        <w:suppressAutoHyphens/>
        <w:spacing w:after="0" w:line="240" w:lineRule="auto"/>
        <w:jc w:val="center"/>
        <w:rPr>
          <w:rFonts w:asciiTheme="majorHAnsi" w:eastAsia="Times New Roman" w:hAnsiTheme="majorHAnsi"/>
          <w:b/>
          <w:sz w:val="24"/>
          <w:szCs w:val="24"/>
          <w:lang w:eastAsia="zh-CN"/>
        </w:rPr>
      </w:pPr>
    </w:p>
    <w:p w:rsidR="00F91A63" w:rsidRDefault="00F91A63" w:rsidP="00CA6C55">
      <w:pPr>
        <w:suppressAutoHyphens/>
        <w:spacing w:after="0" w:line="240" w:lineRule="auto"/>
        <w:jc w:val="center"/>
        <w:rPr>
          <w:rFonts w:asciiTheme="majorHAnsi" w:eastAsia="Times New Roman" w:hAnsiTheme="majorHAnsi"/>
          <w:b/>
          <w:sz w:val="24"/>
          <w:szCs w:val="24"/>
          <w:lang w:eastAsia="zh-CN"/>
        </w:rPr>
      </w:pPr>
    </w:p>
    <w:p w:rsidR="00F91A63" w:rsidRDefault="00F91A63" w:rsidP="00CA6C55">
      <w:pPr>
        <w:suppressAutoHyphens/>
        <w:spacing w:after="0" w:line="240" w:lineRule="auto"/>
        <w:jc w:val="center"/>
        <w:rPr>
          <w:rFonts w:asciiTheme="majorHAnsi" w:eastAsia="Times New Roman" w:hAnsiTheme="majorHAnsi"/>
          <w:b/>
          <w:sz w:val="24"/>
          <w:szCs w:val="24"/>
          <w:lang w:eastAsia="zh-CN"/>
        </w:rPr>
      </w:pPr>
    </w:p>
    <w:p w:rsidR="00F91A63" w:rsidRDefault="00F91A63" w:rsidP="00CA6C55">
      <w:pPr>
        <w:suppressAutoHyphens/>
        <w:spacing w:after="0" w:line="240" w:lineRule="auto"/>
        <w:jc w:val="center"/>
        <w:rPr>
          <w:rFonts w:asciiTheme="majorHAnsi" w:eastAsia="Times New Roman" w:hAnsiTheme="majorHAnsi"/>
          <w:b/>
          <w:sz w:val="24"/>
          <w:szCs w:val="24"/>
          <w:lang w:eastAsia="zh-CN"/>
        </w:rPr>
      </w:pPr>
    </w:p>
    <w:p w:rsidR="00F91A63" w:rsidRDefault="00F91A63" w:rsidP="00CA6C55">
      <w:pPr>
        <w:suppressAutoHyphens/>
        <w:spacing w:after="0" w:line="240" w:lineRule="auto"/>
        <w:jc w:val="center"/>
        <w:rPr>
          <w:rFonts w:asciiTheme="majorHAnsi" w:eastAsia="Times New Roman" w:hAnsiTheme="majorHAnsi"/>
          <w:b/>
          <w:sz w:val="24"/>
          <w:szCs w:val="24"/>
          <w:lang w:eastAsia="zh-CN"/>
        </w:rPr>
      </w:pPr>
    </w:p>
    <w:p w:rsidR="00F91A63" w:rsidRDefault="00AD0ACF" w:rsidP="00CA6C55">
      <w:pPr>
        <w:suppressAutoHyphens/>
        <w:spacing w:after="0" w:line="240" w:lineRule="auto"/>
        <w:jc w:val="center"/>
        <w:rPr>
          <w:rFonts w:asciiTheme="majorHAnsi" w:eastAsia="Times New Roman" w:hAnsiTheme="majorHAnsi"/>
          <w:b/>
          <w:sz w:val="24"/>
          <w:szCs w:val="24"/>
          <w:lang w:eastAsia="zh-CN"/>
        </w:rPr>
      </w:pPr>
      <w:r>
        <w:rPr>
          <w:rFonts w:asciiTheme="majorHAnsi" w:eastAsia="Times New Roman" w:hAnsiTheme="majorHAnsi"/>
          <w:b/>
          <w:sz w:val="24"/>
          <w:szCs w:val="24"/>
          <w:lang w:eastAsia="zh-CN"/>
        </w:rPr>
        <w:t>2018</w:t>
      </w:r>
    </w:p>
    <w:p w:rsidR="00CA6C55" w:rsidRPr="00DE6D2F" w:rsidRDefault="00CA6C55" w:rsidP="00CA6C55">
      <w:pPr>
        <w:suppressAutoHyphens/>
        <w:spacing w:after="0" w:line="240" w:lineRule="auto"/>
        <w:jc w:val="center"/>
        <w:rPr>
          <w:rFonts w:asciiTheme="majorHAnsi" w:eastAsia="Times New Roman" w:hAnsiTheme="majorHAnsi"/>
          <w:b/>
          <w:sz w:val="24"/>
          <w:szCs w:val="24"/>
          <w:lang w:eastAsia="zh-CN"/>
        </w:rPr>
      </w:pPr>
      <w:r w:rsidRPr="00DE6D2F">
        <w:rPr>
          <w:rFonts w:asciiTheme="majorHAnsi" w:eastAsia="Times New Roman" w:hAnsiTheme="majorHAnsi"/>
          <w:b/>
          <w:sz w:val="24"/>
          <w:szCs w:val="24"/>
          <w:lang w:eastAsia="zh-CN"/>
        </w:rPr>
        <w:lastRenderedPageBreak/>
        <w:t>ОГЛАВЛЕНИЕ</w:t>
      </w:r>
    </w:p>
    <w:p w:rsidR="00CA6C55" w:rsidRPr="00DE6D2F" w:rsidRDefault="00CA6C55" w:rsidP="00CA6C55">
      <w:pPr>
        <w:suppressAutoHyphens/>
        <w:spacing w:after="0" w:line="240" w:lineRule="auto"/>
        <w:jc w:val="center"/>
        <w:rPr>
          <w:rFonts w:asciiTheme="majorHAnsi" w:eastAsia="Times New Roman" w:hAnsiTheme="majorHAnsi"/>
          <w:sz w:val="24"/>
          <w:szCs w:val="24"/>
          <w:lang w:eastAsia="zh-CN"/>
        </w:rPr>
      </w:pPr>
    </w:p>
    <w:tbl>
      <w:tblPr>
        <w:tblW w:w="0" w:type="auto"/>
        <w:tblInd w:w="55" w:type="dxa"/>
        <w:tblLayout w:type="fixed"/>
        <w:tblCellMar>
          <w:top w:w="55" w:type="dxa"/>
          <w:left w:w="55" w:type="dxa"/>
          <w:bottom w:w="55" w:type="dxa"/>
          <w:right w:w="55" w:type="dxa"/>
        </w:tblCellMar>
        <w:tblLook w:val="0000"/>
      </w:tblPr>
      <w:tblGrid>
        <w:gridCol w:w="738"/>
        <w:gridCol w:w="7477"/>
        <w:gridCol w:w="7"/>
        <w:gridCol w:w="1138"/>
      </w:tblGrid>
      <w:tr w:rsidR="00CA6C55" w:rsidRPr="00DE6D2F" w:rsidTr="009B3C31">
        <w:tc>
          <w:tcPr>
            <w:tcW w:w="738" w:type="dxa"/>
            <w:tcBorders>
              <w:top w:val="single" w:sz="1" w:space="0" w:color="000000"/>
              <w:left w:val="single" w:sz="1" w:space="0" w:color="000000"/>
              <w:bottom w:val="single" w:sz="1" w:space="0" w:color="000000"/>
            </w:tcBorders>
            <w:shd w:val="clear" w:color="auto" w:fill="auto"/>
          </w:tcPr>
          <w:p w:rsidR="00CA6C55" w:rsidRPr="00DE6D2F" w:rsidRDefault="00CA6C55" w:rsidP="00CA6C55">
            <w:pPr>
              <w:suppressAutoHyphens/>
              <w:spacing w:after="0"/>
              <w:ind w:left="-709" w:firstLine="709"/>
              <w:jc w:val="center"/>
              <w:rPr>
                <w:rFonts w:asciiTheme="majorHAnsi" w:hAnsiTheme="majorHAnsi"/>
                <w:b/>
                <w:sz w:val="24"/>
                <w:szCs w:val="24"/>
                <w:lang w:eastAsia="zh-CN"/>
              </w:rPr>
            </w:pPr>
            <w:r w:rsidRPr="00DE6D2F">
              <w:rPr>
                <w:rFonts w:asciiTheme="majorHAnsi" w:eastAsia="Times New Roman" w:hAnsiTheme="majorHAnsi"/>
                <w:b/>
                <w:sz w:val="24"/>
                <w:szCs w:val="24"/>
                <w:lang w:eastAsia="zh-CN"/>
              </w:rPr>
              <w:t>№</w:t>
            </w:r>
          </w:p>
        </w:tc>
        <w:tc>
          <w:tcPr>
            <w:tcW w:w="7484" w:type="dxa"/>
            <w:gridSpan w:val="2"/>
            <w:tcBorders>
              <w:top w:val="single" w:sz="1" w:space="0" w:color="000000"/>
              <w:left w:val="single" w:sz="1" w:space="0" w:color="000000"/>
              <w:bottom w:val="single" w:sz="1" w:space="0" w:color="000000"/>
            </w:tcBorders>
            <w:shd w:val="clear" w:color="auto" w:fill="auto"/>
          </w:tcPr>
          <w:p w:rsidR="00CA6C55" w:rsidRPr="00DE6D2F" w:rsidRDefault="00CA6C55" w:rsidP="00CA6C55">
            <w:pPr>
              <w:suppressAutoHyphens/>
              <w:spacing w:after="0"/>
              <w:jc w:val="center"/>
              <w:rPr>
                <w:rFonts w:asciiTheme="majorHAnsi" w:hAnsiTheme="majorHAnsi"/>
                <w:b/>
                <w:sz w:val="24"/>
                <w:szCs w:val="24"/>
                <w:lang w:eastAsia="zh-CN"/>
              </w:rPr>
            </w:pPr>
            <w:r w:rsidRPr="00DE6D2F">
              <w:rPr>
                <w:rFonts w:asciiTheme="majorHAnsi" w:hAnsiTheme="majorHAnsi"/>
                <w:b/>
                <w:sz w:val="24"/>
                <w:szCs w:val="24"/>
                <w:lang w:eastAsia="zh-CN"/>
              </w:rPr>
              <w:t>Наименование разделов</w:t>
            </w:r>
          </w:p>
        </w:tc>
        <w:tc>
          <w:tcPr>
            <w:tcW w:w="1138" w:type="dxa"/>
            <w:tcBorders>
              <w:top w:val="single" w:sz="1" w:space="0" w:color="000000"/>
              <w:left w:val="single" w:sz="1" w:space="0" w:color="000000"/>
              <w:bottom w:val="single" w:sz="1" w:space="0" w:color="000000"/>
              <w:right w:val="single" w:sz="1" w:space="0" w:color="000000"/>
            </w:tcBorders>
            <w:shd w:val="clear" w:color="auto" w:fill="auto"/>
          </w:tcPr>
          <w:p w:rsidR="00CA6C55" w:rsidRPr="00DE6D2F" w:rsidRDefault="00CA6C55" w:rsidP="00CA6C55">
            <w:pPr>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Стр.</w:t>
            </w:r>
          </w:p>
        </w:tc>
      </w:tr>
      <w:tr w:rsidR="00CA6C55" w:rsidRPr="00DE6D2F" w:rsidTr="009B3C31">
        <w:trPr>
          <w:trHeight w:val="409"/>
        </w:trPr>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r w:rsidRPr="00DE6D2F">
              <w:rPr>
                <w:rFonts w:asciiTheme="majorHAnsi" w:hAnsiTheme="majorHAnsi"/>
                <w:sz w:val="24"/>
                <w:szCs w:val="24"/>
                <w:lang w:val="en-US" w:eastAsia="zh-CN"/>
              </w:rPr>
              <w:t>I</w:t>
            </w:r>
          </w:p>
        </w:tc>
        <w:tc>
          <w:tcPr>
            <w:tcW w:w="7484" w:type="dxa"/>
            <w:gridSpan w:val="2"/>
            <w:tcBorders>
              <w:left w:val="single" w:sz="1" w:space="0" w:color="000000"/>
              <w:bottom w:val="single" w:sz="1" w:space="0" w:color="000000"/>
            </w:tcBorders>
            <w:shd w:val="clear" w:color="auto" w:fill="auto"/>
          </w:tcPr>
          <w:p w:rsidR="00CA6C55" w:rsidRPr="00DE6D2F" w:rsidRDefault="00CA6C55" w:rsidP="00CA6C55">
            <w:pPr>
              <w:suppressLineNumbers/>
              <w:suppressAutoHyphens/>
              <w:jc w:val="center"/>
              <w:rPr>
                <w:rFonts w:asciiTheme="majorHAnsi" w:hAnsiTheme="majorHAnsi"/>
                <w:sz w:val="24"/>
                <w:szCs w:val="24"/>
                <w:lang w:eastAsia="zh-CN"/>
              </w:rPr>
            </w:pPr>
            <w:r w:rsidRPr="00DE6D2F">
              <w:rPr>
                <w:rFonts w:asciiTheme="majorHAnsi" w:hAnsiTheme="majorHAnsi"/>
                <w:sz w:val="24"/>
                <w:szCs w:val="24"/>
                <w:lang w:eastAsia="zh-CN"/>
              </w:rPr>
              <w:t>ЦЕЛЕВОЙ РАЗДЕЛ</w:t>
            </w:r>
          </w:p>
        </w:tc>
        <w:tc>
          <w:tcPr>
            <w:tcW w:w="1138" w:type="dxa"/>
            <w:tcBorders>
              <w:left w:val="single" w:sz="1" w:space="0" w:color="000000"/>
              <w:bottom w:val="single" w:sz="1" w:space="0" w:color="000000"/>
              <w:right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p>
        </w:tc>
      </w:tr>
      <w:tr w:rsidR="00CA6C55" w:rsidRPr="00DE6D2F" w:rsidTr="009B3C31">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1</w:t>
            </w:r>
          </w:p>
        </w:tc>
        <w:tc>
          <w:tcPr>
            <w:tcW w:w="7484" w:type="dxa"/>
            <w:gridSpan w:val="2"/>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Пояснительная записка</w:t>
            </w:r>
          </w:p>
        </w:tc>
        <w:tc>
          <w:tcPr>
            <w:tcW w:w="1138" w:type="dxa"/>
            <w:tcBorders>
              <w:left w:val="single" w:sz="1" w:space="0" w:color="000000"/>
              <w:bottom w:val="single" w:sz="1" w:space="0" w:color="000000"/>
              <w:right w:val="single" w:sz="1" w:space="0" w:color="000000"/>
            </w:tcBorders>
            <w:shd w:val="clear" w:color="auto" w:fill="auto"/>
          </w:tcPr>
          <w:p w:rsidR="00CA6C55" w:rsidRPr="00DE6D2F" w:rsidRDefault="003F4224"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3</w:t>
            </w:r>
          </w:p>
        </w:tc>
      </w:tr>
      <w:tr w:rsidR="00CA6C55" w:rsidRPr="00DE6D2F" w:rsidTr="009B3C31">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1.1.</w:t>
            </w:r>
          </w:p>
        </w:tc>
        <w:tc>
          <w:tcPr>
            <w:tcW w:w="7484" w:type="dxa"/>
            <w:gridSpan w:val="2"/>
            <w:tcBorders>
              <w:left w:val="single" w:sz="1" w:space="0" w:color="000000"/>
              <w:bottom w:val="single" w:sz="1" w:space="0" w:color="000000"/>
            </w:tcBorders>
            <w:shd w:val="clear" w:color="auto" w:fill="auto"/>
          </w:tcPr>
          <w:p w:rsidR="00CA6C55" w:rsidRPr="00DE6D2F" w:rsidRDefault="00CA6C55" w:rsidP="008638FF">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Цели и задачи Программы</w:t>
            </w:r>
          </w:p>
        </w:tc>
        <w:tc>
          <w:tcPr>
            <w:tcW w:w="1138" w:type="dxa"/>
            <w:tcBorders>
              <w:left w:val="single" w:sz="1" w:space="0" w:color="000000"/>
              <w:bottom w:val="single" w:sz="1" w:space="0" w:color="000000"/>
              <w:right w:val="single" w:sz="1" w:space="0" w:color="000000"/>
            </w:tcBorders>
            <w:shd w:val="clear" w:color="auto" w:fill="auto"/>
          </w:tcPr>
          <w:p w:rsidR="00CA6C55" w:rsidRPr="00DE6D2F" w:rsidRDefault="003F4224"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4</w:t>
            </w:r>
          </w:p>
        </w:tc>
      </w:tr>
      <w:tr w:rsidR="00CA6C55" w:rsidRPr="00DE6D2F" w:rsidTr="009B3C31">
        <w:tc>
          <w:tcPr>
            <w:tcW w:w="738" w:type="dxa"/>
            <w:tcBorders>
              <w:left w:val="single" w:sz="1" w:space="0" w:color="000000"/>
              <w:bottom w:val="single" w:sz="1" w:space="0" w:color="000000"/>
            </w:tcBorders>
            <w:shd w:val="clear" w:color="auto" w:fill="auto"/>
          </w:tcPr>
          <w:p w:rsidR="00CA6C55" w:rsidRPr="00DE6D2F" w:rsidRDefault="008638FF"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1</w:t>
            </w:r>
            <w:r w:rsidR="00CA6C55" w:rsidRPr="00DE6D2F">
              <w:rPr>
                <w:rFonts w:asciiTheme="majorHAnsi" w:hAnsiTheme="majorHAnsi"/>
                <w:sz w:val="24"/>
                <w:szCs w:val="24"/>
                <w:lang w:eastAsia="zh-CN"/>
              </w:rPr>
              <w:t>.2.</w:t>
            </w:r>
          </w:p>
        </w:tc>
        <w:tc>
          <w:tcPr>
            <w:tcW w:w="7484" w:type="dxa"/>
            <w:gridSpan w:val="2"/>
            <w:tcBorders>
              <w:left w:val="single" w:sz="1" w:space="0" w:color="000000"/>
              <w:bottom w:val="single" w:sz="1" w:space="0" w:color="000000"/>
            </w:tcBorders>
            <w:shd w:val="clear" w:color="auto" w:fill="auto"/>
          </w:tcPr>
          <w:p w:rsidR="00CA6C55" w:rsidRPr="00DE6D2F" w:rsidRDefault="008638FF" w:rsidP="008638FF">
            <w:pPr>
              <w:keepNext/>
              <w:suppressAutoHyphens/>
              <w:autoSpaceDE w:val="0"/>
              <w:spacing w:after="0" w:line="240" w:lineRule="auto"/>
              <w:ind w:firstLine="709"/>
              <w:jc w:val="center"/>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Принципы реализации Программы</w:t>
            </w:r>
          </w:p>
        </w:tc>
        <w:tc>
          <w:tcPr>
            <w:tcW w:w="1138" w:type="dxa"/>
            <w:tcBorders>
              <w:left w:val="single" w:sz="1" w:space="0" w:color="000000"/>
              <w:bottom w:val="single" w:sz="1" w:space="0" w:color="000000"/>
              <w:right w:val="single" w:sz="1" w:space="0" w:color="000000"/>
            </w:tcBorders>
            <w:shd w:val="clear" w:color="auto" w:fill="auto"/>
          </w:tcPr>
          <w:p w:rsidR="00CA6C55" w:rsidRPr="00DE6D2F" w:rsidRDefault="003F4224"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4</w:t>
            </w:r>
          </w:p>
        </w:tc>
      </w:tr>
      <w:tr w:rsidR="00CA6C55" w:rsidRPr="00DE6D2F" w:rsidTr="009B3C31">
        <w:tc>
          <w:tcPr>
            <w:tcW w:w="738" w:type="dxa"/>
            <w:tcBorders>
              <w:left w:val="single" w:sz="1" w:space="0" w:color="000000"/>
              <w:bottom w:val="single" w:sz="1" w:space="0" w:color="000000"/>
            </w:tcBorders>
            <w:shd w:val="clear" w:color="auto" w:fill="auto"/>
          </w:tcPr>
          <w:p w:rsidR="00CA6C55" w:rsidRPr="00DE6D2F" w:rsidRDefault="008638FF"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1.3</w:t>
            </w:r>
            <w:r w:rsidR="00CA6C55" w:rsidRPr="00DE6D2F">
              <w:rPr>
                <w:rFonts w:asciiTheme="majorHAnsi" w:hAnsiTheme="majorHAnsi"/>
                <w:sz w:val="24"/>
                <w:szCs w:val="24"/>
                <w:lang w:eastAsia="zh-CN"/>
              </w:rPr>
              <w:t>.</w:t>
            </w:r>
          </w:p>
        </w:tc>
        <w:tc>
          <w:tcPr>
            <w:tcW w:w="7484" w:type="dxa"/>
            <w:gridSpan w:val="2"/>
            <w:tcBorders>
              <w:left w:val="single" w:sz="1" w:space="0" w:color="000000"/>
              <w:bottom w:val="single" w:sz="1" w:space="0" w:color="000000"/>
            </w:tcBorders>
            <w:shd w:val="clear" w:color="auto" w:fill="auto"/>
          </w:tcPr>
          <w:p w:rsidR="00CA6C55" w:rsidRPr="00DE6D2F" w:rsidRDefault="008638FF"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 xml:space="preserve">Возрастные особенности речевого развития </w:t>
            </w:r>
            <w:r w:rsidR="009B3C31" w:rsidRPr="00DE6D2F">
              <w:rPr>
                <w:rFonts w:asciiTheme="majorHAnsi" w:hAnsiTheme="majorHAnsi"/>
                <w:sz w:val="24"/>
                <w:szCs w:val="24"/>
                <w:lang w:eastAsia="zh-CN"/>
              </w:rPr>
              <w:t>детей</w:t>
            </w:r>
          </w:p>
        </w:tc>
        <w:tc>
          <w:tcPr>
            <w:tcW w:w="1138" w:type="dxa"/>
            <w:tcBorders>
              <w:left w:val="single" w:sz="1" w:space="0" w:color="000000"/>
              <w:bottom w:val="single" w:sz="1" w:space="0" w:color="000000"/>
              <w:right w:val="single" w:sz="1" w:space="0" w:color="000000"/>
            </w:tcBorders>
            <w:shd w:val="clear" w:color="auto" w:fill="auto"/>
          </w:tcPr>
          <w:p w:rsidR="00CA6C55" w:rsidRPr="00DE6D2F" w:rsidRDefault="003F4224"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5</w:t>
            </w:r>
          </w:p>
        </w:tc>
      </w:tr>
      <w:tr w:rsidR="00CA6C55" w:rsidRPr="00DE6D2F" w:rsidTr="00CA6C55">
        <w:tc>
          <w:tcPr>
            <w:tcW w:w="738" w:type="dxa"/>
            <w:tcBorders>
              <w:top w:val="single" w:sz="1" w:space="0" w:color="000000"/>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1.4</w:t>
            </w:r>
          </w:p>
        </w:tc>
        <w:tc>
          <w:tcPr>
            <w:tcW w:w="7477" w:type="dxa"/>
            <w:tcBorders>
              <w:top w:val="single" w:sz="1" w:space="0" w:color="000000"/>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Планируемые результаты освоения Программы</w:t>
            </w:r>
          </w:p>
        </w:tc>
        <w:tc>
          <w:tcPr>
            <w:tcW w:w="1145" w:type="dxa"/>
            <w:gridSpan w:val="2"/>
            <w:tcBorders>
              <w:top w:val="single" w:sz="1" w:space="0" w:color="000000"/>
              <w:left w:val="single" w:sz="1" w:space="0" w:color="000000"/>
              <w:bottom w:val="single" w:sz="1" w:space="0" w:color="000000"/>
              <w:right w:val="single" w:sz="1" w:space="0" w:color="000000"/>
            </w:tcBorders>
            <w:shd w:val="clear" w:color="auto" w:fill="auto"/>
          </w:tcPr>
          <w:p w:rsidR="00CA6C55" w:rsidRPr="00DE6D2F" w:rsidRDefault="003F4224"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7</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r w:rsidRPr="00DE6D2F">
              <w:rPr>
                <w:rFonts w:asciiTheme="majorHAnsi" w:hAnsiTheme="majorHAnsi"/>
                <w:sz w:val="24"/>
                <w:szCs w:val="24"/>
                <w:lang w:val="en-US" w:eastAsia="zh-CN"/>
              </w:rPr>
              <w:t>II</w:t>
            </w:r>
          </w:p>
        </w:tc>
        <w:tc>
          <w:tcPr>
            <w:tcW w:w="7477"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jc w:val="center"/>
              <w:rPr>
                <w:rFonts w:asciiTheme="majorHAnsi" w:hAnsiTheme="majorHAnsi"/>
                <w:sz w:val="24"/>
                <w:szCs w:val="24"/>
                <w:lang w:eastAsia="zh-CN"/>
              </w:rPr>
            </w:pPr>
            <w:r w:rsidRPr="00DE6D2F">
              <w:rPr>
                <w:rFonts w:asciiTheme="majorHAnsi" w:hAnsiTheme="majorHAnsi"/>
                <w:sz w:val="24"/>
                <w:szCs w:val="24"/>
                <w:lang w:eastAsia="zh-CN"/>
              </w:rPr>
              <w:t>СОДЕРЖАТЕЛЬНЫЙ РАЗДЕЛ</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2.1.</w:t>
            </w:r>
          </w:p>
        </w:tc>
        <w:tc>
          <w:tcPr>
            <w:tcW w:w="7477"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 xml:space="preserve">Содержание образовательной деятельности в соответствии с направлениями развития ребенка </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3F4224"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9</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2.2.</w:t>
            </w:r>
          </w:p>
        </w:tc>
        <w:tc>
          <w:tcPr>
            <w:tcW w:w="7477" w:type="dxa"/>
            <w:tcBorders>
              <w:left w:val="single" w:sz="1" w:space="0" w:color="000000"/>
              <w:bottom w:val="single" w:sz="1" w:space="0" w:color="000000"/>
            </w:tcBorders>
            <w:shd w:val="clear" w:color="auto" w:fill="auto"/>
          </w:tcPr>
          <w:p w:rsidR="00CA6C55" w:rsidRPr="00DE6D2F" w:rsidRDefault="009B3C31"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Содержание коррекционной работы</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FE3C61"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1</w:t>
            </w:r>
            <w:r w:rsidR="003F4224">
              <w:rPr>
                <w:rFonts w:asciiTheme="majorHAnsi" w:hAnsiTheme="majorHAnsi"/>
                <w:sz w:val="24"/>
                <w:szCs w:val="24"/>
                <w:lang w:eastAsia="zh-CN"/>
              </w:rPr>
              <w:t>1</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2.2.1.</w:t>
            </w:r>
          </w:p>
        </w:tc>
        <w:tc>
          <w:tcPr>
            <w:tcW w:w="7477" w:type="dxa"/>
            <w:tcBorders>
              <w:left w:val="single" w:sz="1" w:space="0" w:color="000000"/>
              <w:bottom w:val="single" w:sz="1" w:space="0" w:color="000000"/>
            </w:tcBorders>
            <w:shd w:val="clear" w:color="auto" w:fill="auto"/>
          </w:tcPr>
          <w:p w:rsidR="00CA6C55" w:rsidRPr="00DE6D2F" w:rsidRDefault="009B3C31"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Подготовительный этап логопедической работы</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FE3C61"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1</w:t>
            </w:r>
            <w:r w:rsidR="003F4224">
              <w:rPr>
                <w:rFonts w:asciiTheme="majorHAnsi" w:hAnsiTheme="majorHAnsi"/>
                <w:sz w:val="24"/>
                <w:szCs w:val="24"/>
                <w:lang w:eastAsia="zh-CN"/>
              </w:rPr>
              <w:t>1</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2.2.2.</w:t>
            </w:r>
          </w:p>
        </w:tc>
        <w:tc>
          <w:tcPr>
            <w:tcW w:w="7477" w:type="dxa"/>
            <w:tcBorders>
              <w:left w:val="single" w:sz="1" w:space="0" w:color="000000"/>
              <w:bottom w:val="single" w:sz="1" w:space="0" w:color="000000"/>
            </w:tcBorders>
            <w:shd w:val="clear" w:color="auto" w:fill="auto"/>
          </w:tcPr>
          <w:p w:rsidR="00CA6C55" w:rsidRPr="00DE6D2F" w:rsidRDefault="009B3C31"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Основной этап логопедической работы</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D15E34" w:rsidP="00CA6C55">
            <w:pPr>
              <w:suppressLineNumbers/>
              <w:suppressAutoHyphens/>
              <w:snapToGrid w:val="0"/>
              <w:spacing w:after="0"/>
              <w:jc w:val="center"/>
              <w:rPr>
                <w:rFonts w:asciiTheme="majorHAnsi" w:hAnsiTheme="majorHAnsi"/>
                <w:sz w:val="24"/>
                <w:szCs w:val="24"/>
                <w:lang w:eastAsia="zh-CN"/>
              </w:rPr>
            </w:pPr>
            <w:r w:rsidRPr="00DE6D2F">
              <w:rPr>
                <w:rFonts w:asciiTheme="majorHAnsi" w:hAnsiTheme="majorHAnsi"/>
                <w:sz w:val="24"/>
                <w:szCs w:val="24"/>
                <w:lang w:eastAsia="zh-CN"/>
              </w:rPr>
              <w:t>1</w:t>
            </w:r>
            <w:r w:rsidR="003F4224">
              <w:rPr>
                <w:rFonts w:asciiTheme="majorHAnsi" w:hAnsiTheme="majorHAnsi"/>
                <w:sz w:val="24"/>
                <w:szCs w:val="24"/>
                <w:lang w:eastAsia="zh-CN"/>
              </w:rPr>
              <w:t>3</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2.2.3.</w:t>
            </w:r>
          </w:p>
        </w:tc>
        <w:tc>
          <w:tcPr>
            <w:tcW w:w="7477" w:type="dxa"/>
            <w:tcBorders>
              <w:left w:val="single" w:sz="1" w:space="0" w:color="000000"/>
              <w:bottom w:val="single" w:sz="1" w:space="0" w:color="000000"/>
            </w:tcBorders>
            <w:shd w:val="clear" w:color="auto" w:fill="auto"/>
          </w:tcPr>
          <w:p w:rsidR="00CA6C55" w:rsidRPr="00DE6D2F" w:rsidRDefault="009B3C31"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Перспективное планирование коррекционной логопедической работы</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DE6D2F" w:rsidP="00CA6C55">
            <w:pPr>
              <w:suppressLineNumbers/>
              <w:suppressAutoHyphens/>
              <w:snapToGrid w:val="0"/>
              <w:spacing w:after="0"/>
              <w:jc w:val="center"/>
              <w:rPr>
                <w:rFonts w:asciiTheme="majorHAnsi" w:hAnsiTheme="majorHAnsi"/>
                <w:sz w:val="24"/>
                <w:szCs w:val="24"/>
                <w:lang w:eastAsia="zh-CN"/>
              </w:rPr>
            </w:pPr>
            <w:r w:rsidRPr="00DE6D2F">
              <w:rPr>
                <w:rFonts w:asciiTheme="majorHAnsi" w:hAnsiTheme="majorHAnsi"/>
                <w:sz w:val="24"/>
                <w:szCs w:val="24"/>
                <w:lang w:eastAsia="zh-CN"/>
              </w:rPr>
              <w:t>1</w:t>
            </w:r>
            <w:r w:rsidR="003F4224">
              <w:rPr>
                <w:rFonts w:asciiTheme="majorHAnsi" w:hAnsiTheme="majorHAnsi"/>
                <w:sz w:val="24"/>
                <w:szCs w:val="24"/>
                <w:lang w:eastAsia="zh-CN"/>
              </w:rPr>
              <w:t>6</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9B3C31"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2.2.4</w:t>
            </w:r>
            <w:r w:rsidR="00CA6C55" w:rsidRPr="00DE6D2F">
              <w:rPr>
                <w:rFonts w:asciiTheme="majorHAnsi" w:hAnsiTheme="majorHAnsi"/>
                <w:sz w:val="24"/>
                <w:szCs w:val="24"/>
                <w:lang w:eastAsia="zh-CN"/>
              </w:rPr>
              <w:t>.</w:t>
            </w:r>
          </w:p>
        </w:tc>
        <w:tc>
          <w:tcPr>
            <w:tcW w:w="7477" w:type="dxa"/>
            <w:tcBorders>
              <w:left w:val="single" w:sz="1" w:space="0" w:color="000000"/>
              <w:bottom w:val="single" w:sz="1" w:space="0" w:color="000000"/>
            </w:tcBorders>
            <w:shd w:val="clear" w:color="auto" w:fill="auto"/>
          </w:tcPr>
          <w:p w:rsidR="00CA6C55" w:rsidRPr="00DE6D2F" w:rsidRDefault="009B3C31"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Структура реализации образовательного процесса</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DE6D2F" w:rsidP="00CA6C55">
            <w:pPr>
              <w:suppressLineNumbers/>
              <w:suppressAutoHyphens/>
              <w:snapToGrid w:val="0"/>
              <w:spacing w:after="0"/>
              <w:jc w:val="center"/>
              <w:rPr>
                <w:rFonts w:asciiTheme="majorHAnsi" w:hAnsiTheme="majorHAnsi"/>
                <w:sz w:val="24"/>
                <w:szCs w:val="24"/>
                <w:lang w:eastAsia="zh-CN"/>
              </w:rPr>
            </w:pPr>
            <w:r w:rsidRPr="00DE6D2F">
              <w:rPr>
                <w:rFonts w:asciiTheme="majorHAnsi" w:hAnsiTheme="majorHAnsi"/>
                <w:sz w:val="24"/>
                <w:szCs w:val="24"/>
                <w:lang w:eastAsia="zh-CN"/>
              </w:rPr>
              <w:t>1</w:t>
            </w:r>
            <w:r w:rsidR="00B53E34">
              <w:rPr>
                <w:rFonts w:asciiTheme="majorHAnsi" w:hAnsiTheme="majorHAnsi"/>
                <w:sz w:val="24"/>
                <w:szCs w:val="24"/>
                <w:lang w:eastAsia="zh-CN"/>
              </w:rPr>
              <w:t>7</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9B3C31"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2.3.</w:t>
            </w:r>
          </w:p>
        </w:tc>
        <w:tc>
          <w:tcPr>
            <w:tcW w:w="7477" w:type="dxa"/>
            <w:tcBorders>
              <w:left w:val="single" w:sz="1" w:space="0" w:color="000000"/>
              <w:bottom w:val="single" w:sz="1" w:space="0" w:color="000000"/>
            </w:tcBorders>
            <w:shd w:val="clear" w:color="auto" w:fill="auto"/>
          </w:tcPr>
          <w:p w:rsidR="00CA6C55" w:rsidRPr="00DE6D2F" w:rsidRDefault="00B67D9B"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Особенности взаимодействия с семьями воспитанников</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DE6D2F" w:rsidP="00CA6C55">
            <w:pPr>
              <w:suppressLineNumbers/>
              <w:suppressAutoHyphens/>
              <w:snapToGrid w:val="0"/>
              <w:spacing w:after="0"/>
              <w:jc w:val="center"/>
              <w:rPr>
                <w:rFonts w:asciiTheme="majorHAnsi" w:hAnsiTheme="majorHAnsi"/>
                <w:sz w:val="24"/>
                <w:szCs w:val="24"/>
                <w:lang w:eastAsia="zh-CN"/>
              </w:rPr>
            </w:pPr>
            <w:r w:rsidRPr="00DE6D2F">
              <w:rPr>
                <w:rFonts w:asciiTheme="majorHAnsi" w:hAnsiTheme="majorHAnsi"/>
                <w:sz w:val="24"/>
                <w:szCs w:val="24"/>
                <w:lang w:eastAsia="zh-CN"/>
              </w:rPr>
              <w:t>1</w:t>
            </w:r>
            <w:r w:rsidR="00B53E34">
              <w:rPr>
                <w:rFonts w:asciiTheme="majorHAnsi" w:hAnsiTheme="majorHAnsi"/>
                <w:sz w:val="24"/>
                <w:szCs w:val="24"/>
                <w:lang w:eastAsia="zh-CN"/>
              </w:rPr>
              <w:t>8</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B67D9B"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2.4</w:t>
            </w:r>
            <w:r w:rsidR="00CA6C55" w:rsidRPr="00DE6D2F">
              <w:rPr>
                <w:rFonts w:asciiTheme="majorHAnsi" w:hAnsiTheme="majorHAnsi"/>
                <w:sz w:val="24"/>
                <w:szCs w:val="24"/>
                <w:lang w:eastAsia="zh-CN"/>
              </w:rPr>
              <w:t>.</w:t>
            </w:r>
          </w:p>
        </w:tc>
        <w:tc>
          <w:tcPr>
            <w:tcW w:w="7477" w:type="dxa"/>
            <w:tcBorders>
              <w:left w:val="single" w:sz="1" w:space="0" w:color="000000"/>
              <w:bottom w:val="single" w:sz="1" w:space="0" w:color="000000"/>
            </w:tcBorders>
            <w:shd w:val="clear" w:color="auto" w:fill="auto"/>
          </w:tcPr>
          <w:p w:rsidR="00CA6C55" w:rsidRPr="00DE6D2F" w:rsidRDefault="00B67D9B" w:rsidP="00CA6C55">
            <w:pPr>
              <w:suppressLineNumbers/>
              <w:suppressAutoHyphens/>
              <w:spacing w:after="0"/>
              <w:jc w:val="center"/>
              <w:rPr>
                <w:rFonts w:asciiTheme="majorHAnsi" w:hAnsiTheme="majorHAnsi"/>
                <w:sz w:val="24"/>
                <w:szCs w:val="24"/>
                <w:lang w:eastAsia="zh-CN"/>
              </w:rPr>
            </w:pPr>
            <w:r w:rsidRPr="00DE6D2F">
              <w:rPr>
                <w:rFonts w:asciiTheme="majorHAnsi" w:hAnsiTheme="majorHAnsi"/>
                <w:sz w:val="24"/>
                <w:szCs w:val="24"/>
                <w:lang w:eastAsia="zh-CN"/>
              </w:rPr>
              <w:t>Содержание части программы, формируемой участниками образовательных отношений</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DE6D2F" w:rsidP="00CA6C55">
            <w:pPr>
              <w:suppressLineNumbers/>
              <w:suppressAutoHyphens/>
              <w:snapToGrid w:val="0"/>
              <w:spacing w:after="0"/>
              <w:jc w:val="center"/>
              <w:rPr>
                <w:rFonts w:asciiTheme="majorHAnsi" w:hAnsiTheme="majorHAnsi"/>
                <w:sz w:val="24"/>
                <w:szCs w:val="24"/>
                <w:lang w:eastAsia="zh-CN"/>
              </w:rPr>
            </w:pPr>
            <w:r w:rsidRPr="00DE6D2F">
              <w:rPr>
                <w:rFonts w:asciiTheme="majorHAnsi" w:hAnsiTheme="majorHAnsi"/>
                <w:sz w:val="24"/>
                <w:szCs w:val="24"/>
                <w:lang w:eastAsia="zh-CN"/>
              </w:rPr>
              <w:t>1</w:t>
            </w:r>
            <w:r w:rsidR="00B53E34">
              <w:rPr>
                <w:rFonts w:asciiTheme="majorHAnsi" w:hAnsiTheme="majorHAnsi"/>
                <w:sz w:val="24"/>
                <w:szCs w:val="24"/>
                <w:lang w:eastAsia="zh-CN"/>
              </w:rPr>
              <w:t>9</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r w:rsidRPr="00DE6D2F">
              <w:rPr>
                <w:rFonts w:asciiTheme="majorHAnsi" w:hAnsiTheme="majorHAnsi"/>
                <w:sz w:val="24"/>
                <w:szCs w:val="24"/>
                <w:lang w:val="en-US" w:eastAsia="zh-CN"/>
              </w:rPr>
              <w:t>III</w:t>
            </w:r>
          </w:p>
        </w:tc>
        <w:tc>
          <w:tcPr>
            <w:tcW w:w="7477"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spacing w:after="0" w:line="240" w:lineRule="auto"/>
              <w:jc w:val="center"/>
              <w:rPr>
                <w:rFonts w:asciiTheme="majorHAnsi" w:hAnsiTheme="majorHAnsi"/>
                <w:sz w:val="24"/>
                <w:szCs w:val="24"/>
                <w:lang w:eastAsia="zh-CN"/>
              </w:rPr>
            </w:pPr>
            <w:r w:rsidRPr="00DE6D2F">
              <w:rPr>
                <w:rFonts w:asciiTheme="majorHAnsi" w:hAnsiTheme="majorHAnsi"/>
                <w:sz w:val="24"/>
                <w:szCs w:val="24"/>
                <w:lang w:eastAsia="zh-CN"/>
              </w:rPr>
              <w:t xml:space="preserve">ОРГАНИЗАЦИОННЫЙ РАЗДЕЛ </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spacing w:after="0"/>
              <w:jc w:val="center"/>
              <w:rPr>
                <w:rFonts w:asciiTheme="majorHAnsi" w:hAnsiTheme="majorHAnsi"/>
                <w:sz w:val="24"/>
                <w:szCs w:val="24"/>
                <w:lang w:val="en-US" w:eastAsia="zh-CN"/>
              </w:rPr>
            </w:pPr>
            <w:r w:rsidRPr="00DE6D2F">
              <w:rPr>
                <w:rFonts w:asciiTheme="majorHAnsi" w:hAnsiTheme="majorHAnsi"/>
                <w:sz w:val="24"/>
                <w:szCs w:val="24"/>
                <w:lang w:eastAsia="zh-CN"/>
              </w:rPr>
              <w:t>3.1.</w:t>
            </w:r>
          </w:p>
        </w:tc>
        <w:tc>
          <w:tcPr>
            <w:tcW w:w="7477" w:type="dxa"/>
            <w:tcBorders>
              <w:left w:val="single" w:sz="1" w:space="0" w:color="000000"/>
              <w:bottom w:val="single" w:sz="1" w:space="0" w:color="000000"/>
            </w:tcBorders>
            <w:shd w:val="clear" w:color="auto" w:fill="auto"/>
          </w:tcPr>
          <w:p w:rsidR="00CA6C55" w:rsidRPr="00DE6D2F" w:rsidRDefault="00B67D9B" w:rsidP="00CA6C55">
            <w:pPr>
              <w:suppressLineNumbers/>
              <w:suppressAutoHyphens/>
              <w:snapToGrid w:val="0"/>
              <w:spacing w:after="0" w:line="240" w:lineRule="auto"/>
              <w:jc w:val="center"/>
              <w:rPr>
                <w:rFonts w:asciiTheme="majorHAnsi" w:hAnsiTheme="majorHAnsi"/>
                <w:sz w:val="24"/>
                <w:szCs w:val="24"/>
                <w:lang w:eastAsia="zh-CN"/>
              </w:rPr>
            </w:pPr>
            <w:r w:rsidRPr="00DE6D2F">
              <w:rPr>
                <w:rFonts w:asciiTheme="majorHAnsi" w:hAnsiTheme="majorHAnsi"/>
                <w:sz w:val="24"/>
                <w:szCs w:val="24"/>
                <w:lang w:eastAsia="zh-CN"/>
              </w:rPr>
              <w:t>Организация предметно- пространственной коррекционно-развивающей среды</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B53E34"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20</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spacing w:after="0"/>
              <w:jc w:val="center"/>
              <w:rPr>
                <w:rFonts w:asciiTheme="majorHAnsi" w:hAnsiTheme="majorHAnsi"/>
                <w:sz w:val="24"/>
                <w:szCs w:val="24"/>
                <w:lang w:eastAsia="zh-CN"/>
              </w:rPr>
            </w:pPr>
            <w:r w:rsidRPr="00DE6D2F">
              <w:rPr>
                <w:rFonts w:asciiTheme="majorHAnsi" w:hAnsiTheme="majorHAnsi"/>
                <w:sz w:val="24"/>
                <w:szCs w:val="24"/>
                <w:lang w:eastAsia="zh-CN"/>
              </w:rPr>
              <w:t>3.2.</w:t>
            </w:r>
          </w:p>
        </w:tc>
        <w:tc>
          <w:tcPr>
            <w:tcW w:w="7477" w:type="dxa"/>
            <w:tcBorders>
              <w:left w:val="single" w:sz="1" w:space="0" w:color="000000"/>
              <w:bottom w:val="single" w:sz="1" w:space="0" w:color="000000"/>
            </w:tcBorders>
            <w:shd w:val="clear" w:color="auto" w:fill="auto"/>
          </w:tcPr>
          <w:p w:rsidR="00CA6C55" w:rsidRPr="00DE6D2F" w:rsidRDefault="00B67D9B" w:rsidP="00CA6C55">
            <w:pPr>
              <w:suppressLineNumbers/>
              <w:suppressAutoHyphens/>
              <w:snapToGrid w:val="0"/>
              <w:spacing w:after="0" w:line="240" w:lineRule="auto"/>
              <w:jc w:val="center"/>
              <w:rPr>
                <w:rFonts w:asciiTheme="majorHAnsi" w:hAnsiTheme="majorHAnsi"/>
                <w:sz w:val="24"/>
                <w:szCs w:val="24"/>
                <w:lang w:eastAsia="zh-CN"/>
              </w:rPr>
            </w:pPr>
            <w:r w:rsidRPr="00DE6D2F">
              <w:rPr>
                <w:rFonts w:asciiTheme="majorHAnsi" w:hAnsiTheme="majorHAnsi"/>
                <w:sz w:val="24"/>
                <w:szCs w:val="24"/>
                <w:lang w:eastAsia="zh-CN"/>
              </w:rPr>
              <w:t>Учебно-методический комплекс рабочей Программы</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FE3C61" w:rsidP="00CA6C55">
            <w:pPr>
              <w:suppressLineNumbers/>
              <w:suppressAutoHyphens/>
              <w:snapToGrid w:val="0"/>
              <w:spacing w:after="0"/>
              <w:jc w:val="center"/>
              <w:rPr>
                <w:rFonts w:asciiTheme="majorHAnsi" w:hAnsiTheme="majorHAnsi"/>
                <w:sz w:val="24"/>
                <w:szCs w:val="24"/>
                <w:lang w:eastAsia="zh-CN"/>
              </w:rPr>
            </w:pPr>
            <w:r>
              <w:rPr>
                <w:rFonts w:asciiTheme="majorHAnsi" w:hAnsiTheme="majorHAnsi"/>
                <w:sz w:val="24"/>
                <w:szCs w:val="24"/>
                <w:lang w:eastAsia="zh-CN"/>
              </w:rPr>
              <w:t>2</w:t>
            </w:r>
            <w:r w:rsidR="00B53E34">
              <w:rPr>
                <w:rFonts w:asciiTheme="majorHAnsi" w:hAnsiTheme="majorHAnsi"/>
                <w:sz w:val="24"/>
                <w:szCs w:val="24"/>
                <w:lang w:eastAsia="zh-CN"/>
              </w:rPr>
              <w:t>2</w:t>
            </w:r>
          </w:p>
        </w:tc>
      </w:tr>
      <w:tr w:rsidR="00CA6C55" w:rsidRPr="00DE6D2F" w:rsidTr="00CA6C55">
        <w:tc>
          <w:tcPr>
            <w:tcW w:w="738"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p>
        </w:tc>
        <w:tc>
          <w:tcPr>
            <w:tcW w:w="7477" w:type="dxa"/>
            <w:tcBorders>
              <w:left w:val="single" w:sz="1" w:space="0" w:color="000000"/>
              <w:bottom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r w:rsidRPr="00DE6D2F">
              <w:rPr>
                <w:rFonts w:asciiTheme="majorHAnsi" w:hAnsiTheme="majorHAnsi"/>
                <w:sz w:val="24"/>
                <w:szCs w:val="24"/>
                <w:lang w:eastAsia="zh-CN"/>
              </w:rPr>
              <w:t>ПРИЛОЖЕНИЯ</w:t>
            </w:r>
          </w:p>
        </w:tc>
        <w:tc>
          <w:tcPr>
            <w:tcW w:w="1145" w:type="dxa"/>
            <w:gridSpan w:val="2"/>
            <w:tcBorders>
              <w:left w:val="single" w:sz="1" w:space="0" w:color="000000"/>
              <w:bottom w:val="single" w:sz="1" w:space="0" w:color="000000"/>
              <w:right w:val="single" w:sz="1" w:space="0" w:color="000000"/>
            </w:tcBorders>
            <w:shd w:val="clear" w:color="auto" w:fill="auto"/>
          </w:tcPr>
          <w:p w:rsidR="00CA6C55" w:rsidRPr="00DE6D2F" w:rsidRDefault="00CA6C55" w:rsidP="00CA6C55">
            <w:pPr>
              <w:suppressLineNumbers/>
              <w:suppressAutoHyphens/>
              <w:snapToGrid w:val="0"/>
              <w:jc w:val="center"/>
              <w:rPr>
                <w:rFonts w:asciiTheme="majorHAnsi" w:hAnsiTheme="majorHAnsi"/>
                <w:sz w:val="24"/>
                <w:szCs w:val="24"/>
                <w:lang w:eastAsia="zh-CN"/>
              </w:rPr>
            </w:pPr>
          </w:p>
        </w:tc>
      </w:tr>
    </w:tbl>
    <w:p w:rsidR="00CA6C55" w:rsidRPr="00DE6D2F" w:rsidRDefault="00CA6C55" w:rsidP="00133C1C">
      <w:pPr>
        <w:jc w:val="center"/>
        <w:rPr>
          <w:rFonts w:asciiTheme="majorHAnsi" w:hAnsiTheme="majorHAnsi"/>
          <w:b/>
          <w:sz w:val="24"/>
          <w:szCs w:val="24"/>
        </w:rPr>
      </w:pPr>
    </w:p>
    <w:p w:rsidR="00CA6C55" w:rsidRPr="00DE6D2F" w:rsidRDefault="00CA6C55" w:rsidP="00133C1C">
      <w:pPr>
        <w:jc w:val="center"/>
        <w:rPr>
          <w:rFonts w:asciiTheme="majorHAnsi" w:hAnsiTheme="majorHAnsi"/>
          <w:b/>
          <w:sz w:val="24"/>
          <w:szCs w:val="24"/>
        </w:rPr>
      </w:pPr>
    </w:p>
    <w:p w:rsidR="00CA6C55" w:rsidRPr="00DE6D2F" w:rsidRDefault="00CA6C55" w:rsidP="00133C1C">
      <w:pPr>
        <w:jc w:val="center"/>
        <w:rPr>
          <w:rFonts w:asciiTheme="majorHAnsi" w:hAnsiTheme="majorHAnsi"/>
          <w:b/>
          <w:sz w:val="24"/>
          <w:szCs w:val="24"/>
        </w:rPr>
      </w:pPr>
    </w:p>
    <w:p w:rsidR="00CA6C55" w:rsidRPr="00DE6D2F" w:rsidRDefault="00CA6C55" w:rsidP="00133C1C">
      <w:pPr>
        <w:jc w:val="center"/>
        <w:rPr>
          <w:rFonts w:asciiTheme="majorHAnsi" w:hAnsiTheme="majorHAnsi"/>
          <w:b/>
          <w:sz w:val="24"/>
          <w:szCs w:val="24"/>
        </w:rPr>
      </w:pPr>
    </w:p>
    <w:p w:rsidR="00CA6C55" w:rsidRPr="00DE6D2F" w:rsidRDefault="00CA6C55" w:rsidP="00133C1C">
      <w:pPr>
        <w:jc w:val="center"/>
        <w:rPr>
          <w:rFonts w:asciiTheme="majorHAnsi" w:hAnsiTheme="majorHAnsi"/>
          <w:b/>
          <w:sz w:val="24"/>
          <w:szCs w:val="24"/>
        </w:rPr>
      </w:pPr>
    </w:p>
    <w:p w:rsidR="00CA6C55" w:rsidRPr="00DE6D2F" w:rsidRDefault="00CA6C55" w:rsidP="00133C1C">
      <w:pPr>
        <w:jc w:val="center"/>
        <w:rPr>
          <w:rFonts w:asciiTheme="majorHAnsi" w:hAnsiTheme="majorHAnsi"/>
          <w:b/>
          <w:sz w:val="24"/>
          <w:szCs w:val="24"/>
        </w:rPr>
      </w:pPr>
    </w:p>
    <w:p w:rsidR="00CA6C55" w:rsidRPr="00DE6D2F" w:rsidRDefault="00CA6C55" w:rsidP="00133C1C">
      <w:pPr>
        <w:jc w:val="center"/>
        <w:rPr>
          <w:rFonts w:asciiTheme="majorHAnsi" w:hAnsiTheme="majorHAnsi"/>
          <w:b/>
          <w:sz w:val="24"/>
          <w:szCs w:val="24"/>
        </w:rPr>
      </w:pPr>
    </w:p>
    <w:p w:rsidR="00CA6C55" w:rsidRPr="00DE6D2F" w:rsidRDefault="00CA6C55" w:rsidP="00133C1C">
      <w:pPr>
        <w:jc w:val="center"/>
        <w:rPr>
          <w:rFonts w:asciiTheme="majorHAnsi" w:hAnsiTheme="majorHAnsi"/>
          <w:b/>
          <w:sz w:val="24"/>
          <w:szCs w:val="24"/>
        </w:rPr>
      </w:pPr>
    </w:p>
    <w:p w:rsidR="00133C1C" w:rsidRPr="00DE6D2F" w:rsidRDefault="0098747F" w:rsidP="00133C1C">
      <w:pPr>
        <w:jc w:val="center"/>
        <w:rPr>
          <w:rFonts w:asciiTheme="majorHAnsi" w:hAnsiTheme="majorHAnsi"/>
          <w:b/>
          <w:sz w:val="24"/>
          <w:szCs w:val="24"/>
        </w:rPr>
      </w:pPr>
      <w:proofErr w:type="gramStart"/>
      <w:r w:rsidRPr="00DE6D2F">
        <w:rPr>
          <w:rFonts w:asciiTheme="majorHAnsi" w:hAnsiTheme="majorHAnsi"/>
          <w:b/>
          <w:sz w:val="24"/>
          <w:szCs w:val="24"/>
          <w:lang w:val="en-US"/>
        </w:rPr>
        <w:t>I</w:t>
      </w:r>
      <w:r w:rsidR="003E5F05" w:rsidRPr="00DE6D2F">
        <w:rPr>
          <w:rFonts w:asciiTheme="majorHAnsi" w:hAnsiTheme="majorHAnsi"/>
          <w:b/>
          <w:sz w:val="24"/>
          <w:szCs w:val="24"/>
        </w:rPr>
        <w:t xml:space="preserve"> .</w:t>
      </w:r>
      <w:proofErr w:type="gramEnd"/>
      <w:r w:rsidR="00B6245A" w:rsidRPr="00DE6D2F">
        <w:rPr>
          <w:rFonts w:asciiTheme="majorHAnsi" w:hAnsiTheme="majorHAnsi"/>
          <w:b/>
          <w:sz w:val="24"/>
          <w:szCs w:val="24"/>
        </w:rPr>
        <w:t xml:space="preserve"> ЦЕЛЕВОЙ РАЗДЕЛ</w:t>
      </w:r>
    </w:p>
    <w:p w:rsidR="00E96DBC" w:rsidRPr="00AD0ACF" w:rsidRDefault="0098747F" w:rsidP="00AD0ACF">
      <w:pPr>
        <w:pStyle w:val="a3"/>
        <w:numPr>
          <w:ilvl w:val="0"/>
          <w:numId w:val="11"/>
        </w:numPr>
        <w:jc w:val="center"/>
        <w:rPr>
          <w:rFonts w:asciiTheme="majorHAnsi" w:hAnsiTheme="majorHAnsi"/>
          <w:b/>
          <w:sz w:val="24"/>
          <w:szCs w:val="24"/>
        </w:rPr>
      </w:pPr>
      <w:r w:rsidRPr="00DE6D2F">
        <w:rPr>
          <w:rFonts w:asciiTheme="majorHAnsi" w:hAnsiTheme="majorHAnsi"/>
          <w:b/>
          <w:sz w:val="24"/>
          <w:szCs w:val="24"/>
        </w:rPr>
        <w:t>ПОЯСНИТЕЛЬНАЯ ЗАПИСКА</w:t>
      </w:r>
    </w:p>
    <w:p w:rsidR="00133C1C" w:rsidRPr="00AD0ACF" w:rsidRDefault="00133C1C" w:rsidP="00AD0ACF">
      <w:pPr>
        <w:pStyle w:val="a3"/>
        <w:ind w:left="420" w:firstLine="288"/>
        <w:jc w:val="both"/>
        <w:rPr>
          <w:rFonts w:asciiTheme="majorHAnsi" w:hAnsiTheme="majorHAnsi"/>
          <w:sz w:val="24"/>
          <w:szCs w:val="24"/>
        </w:rPr>
      </w:pPr>
      <w:r w:rsidRPr="00AD0ACF">
        <w:rPr>
          <w:rFonts w:asciiTheme="majorHAnsi" w:hAnsiTheme="majorHAnsi"/>
          <w:sz w:val="24"/>
          <w:szCs w:val="24"/>
        </w:rPr>
        <w:t>Основными документами, регламентирующими ценностно-целевые и методологические основы данной Программы являются:</w:t>
      </w:r>
    </w:p>
    <w:p w:rsidR="00B16400" w:rsidRPr="00DE6D2F" w:rsidRDefault="00133C1C" w:rsidP="00B16400">
      <w:pPr>
        <w:pStyle w:val="a3"/>
        <w:ind w:left="420"/>
        <w:jc w:val="both"/>
        <w:rPr>
          <w:rFonts w:asciiTheme="majorHAnsi" w:hAnsiTheme="majorHAnsi"/>
          <w:sz w:val="24"/>
          <w:szCs w:val="24"/>
        </w:rPr>
      </w:pPr>
      <w:r w:rsidRPr="00DE6D2F">
        <w:rPr>
          <w:rFonts w:asciiTheme="majorHAnsi" w:hAnsiTheme="majorHAnsi"/>
          <w:sz w:val="24"/>
          <w:szCs w:val="24"/>
        </w:rPr>
        <w:t xml:space="preserve"> - Федеральный закон Российской Федерации от 29 декабря 2012 г. № 273-ФЗ «Об образовании в Российской Федерации». - Федеральный государственный образовательный стандарт дошкольного образования. Приказ Министерства образования и науки РФ от 17.10.13 № 1155</w:t>
      </w:r>
    </w:p>
    <w:p w:rsidR="00133C1C" w:rsidRPr="00DE6D2F" w:rsidRDefault="00B16400" w:rsidP="00B16400">
      <w:pPr>
        <w:pStyle w:val="a3"/>
        <w:ind w:left="420"/>
        <w:jc w:val="both"/>
        <w:rPr>
          <w:rFonts w:asciiTheme="majorHAnsi" w:hAnsiTheme="majorHAnsi"/>
          <w:sz w:val="24"/>
          <w:szCs w:val="24"/>
        </w:rPr>
      </w:pPr>
      <w:r w:rsidRPr="00DE6D2F">
        <w:rPr>
          <w:rFonts w:asciiTheme="majorHAnsi" w:hAnsiTheme="majorHAnsi"/>
          <w:sz w:val="24"/>
          <w:szCs w:val="24"/>
        </w:rPr>
        <w:t xml:space="preserve">- </w:t>
      </w:r>
      <w:r w:rsidRPr="00DE6D2F">
        <w:rPr>
          <w:rFonts w:asciiTheme="majorHAnsi" w:eastAsia="Times New Roman" w:hAnsiTheme="majorHAnsi"/>
          <w:sz w:val="24"/>
          <w:szCs w:val="24"/>
          <w:lang w:eastAsia="ru-RU"/>
        </w:rPr>
        <w:t>Федеральные государственные образовательные стандарты дошкольного образования (далее — ФГОС ДО), утверждённые Приказом № 1155 Министерства образования и науки от 17.10.2013г).</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 СанПиН 2.4.1.3049-13 «Санитарно-эпидемиологические требования к устройству, содержанию и организации режима работы в дошкольных организациях» от 29 мая 2013 г., № 28564;</w:t>
      </w:r>
    </w:p>
    <w:p w:rsidR="00B16400" w:rsidRPr="00DE6D2F" w:rsidRDefault="00B16400" w:rsidP="00CA6C55">
      <w:pPr>
        <w:pStyle w:val="a3"/>
        <w:ind w:left="420"/>
        <w:jc w:val="both"/>
        <w:rPr>
          <w:rFonts w:asciiTheme="majorHAnsi" w:hAnsiTheme="majorHAnsi"/>
          <w:sz w:val="24"/>
          <w:szCs w:val="24"/>
        </w:rPr>
      </w:pPr>
      <w:r w:rsidRPr="00DE6D2F">
        <w:rPr>
          <w:rFonts w:asciiTheme="majorHAnsi" w:eastAsia="Times New Roman" w:hAnsiTheme="majorHAnsi"/>
          <w:sz w:val="24"/>
          <w:szCs w:val="24"/>
          <w:lang w:eastAsia="ru-RU"/>
        </w:rPr>
        <w:t>- Примерная основная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-Указ президента РФ № 761 от 01.06.2012 «О национальной стратегии действий в интересах детей на 2012 - 2017 годы»,</w:t>
      </w:r>
    </w:p>
    <w:p w:rsidR="00133C1C" w:rsidRPr="00DE6D2F" w:rsidRDefault="00133C1C" w:rsidP="00B16400">
      <w:pPr>
        <w:pStyle w:val="a3"/>
        <w:ind w:left="420"/>
        <w:jc w:val="both"/>
        <w:rPr>
          <w:rFonts w:asciiTheme="majorHAnsi" w:hAnsiTheme="majorHAnsi"/>
          <w:sz w:val="24"/>
          <w:szCs w:val="24"/>
        </w:rPr>
      </w:pPr>
      <w:r w:rsidRPr="00DE6D2F">
        <w:rPr>
          <w:rFonts w:asciiTheme="majorHAnsi" w:hAnsiTheme="majorHAnsi"/>
          <w:sz w:val="24"/>
          <w:szCs w:val="24"/>
        </w:rPr>
        <w:t>- Распоряжение правительства СПб комитета по образованию от 04.04.2014 N 1357-Р «Об утверждении методических рекомендаций по организации вариативных форм психолого- педагогической и коррекционно-развивающей помощи детям с ограниченными возможностями здоровья в с</w:t>
      </w:r>
      <w:r w:rsidR="00B16400" w:rsidRPr="00DE6D2F">
        <w:rPr>
          <w:rFonts w:asciiTheme="majorHAnsi" w:hAnsiTheme="majorHAnsi"/>
          <w:sz w:val="24"/>
          <w:szCs w:val="24"/>
        </w:rPr>
        <w:t>истеме дошкольного образования»;</w:t>
      </w:r>
    </w:p>
    <w:p w:rsidR="00133C1C"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-Положение о </w:t>
      </w:r>
      <w:r w:rsidR="00B16400" w:rsidRPr="00DE6D2F">
        <w:rPr>
          <w:rFonts w:asciiTheme="majorHAnsi" w:hAnsiTheme="majorHAnsi"/>
          <w:sz w:val="24"/>
          <w:szCs w:val="24"/>
        </w:rPr>
        <w:t xml:space="preserve">группах для детей 5-7 лет с НПОЗ </w:t>
      </w:r>
      <w:r w:rsidRPr="00DE6D2F">
        <w:rPr>
          <w:rFonts w:asciiTheme="majorHAnsi" w:hAnsiTheme="majorHAnsi"/>
          <w:sz w:val="24"/>
          <w:szCs w:val="24"/>
        </w:rPr>
        <w:t xml:space="preserve"> при группах общеразвивающей направленности </w:t>
      </w:r>
      <w:r w:rsidR="00B16400" w:rsidRPr="00DE6D2F">
        <w:rPr>
          <w:rFonts w:asciiTheme="majorHAnsi" w:hAnsiTheme="majorHAnsi"/>
          <w:sz w:val="24"/>
          <w:szCs w:val="24"/>
        </w:rPr>
        <w:t>ГБДОУ детского сада № 3 Колпинского райо</w:t>
      </w:r>
      <w:r w:rsidRPr="00DE6D2F">
        <w:rPr>
          <w:rFonts w:asciiTheme="majorHAnsi" w:hAnsiTheme="majorHAnsi"/>
          <w:sz w:val="24"/>
          <w:szCs w:val="24"/>
        </w:rPr>
        <w:t xml:space="preserve">на СПб </w:t>
      </w:r>
    </w:p>
    <w:p w:rsidR="00AD0ACF" w:rsidRPr="00AD0ACF" w:rsidRDefault="00AD0ACF" w:rsidP="00CA6C55">
      <w:pPr>
        <w:pStyle w:val="a3"/>
        <w:ind w:left="420"/>
        <w:jc w:val="both"/>
        <w:rPr>
          <w:rFonts w:asciiTheme="majorHAnsi" w:hAnsiTheme="majorHAnsi" w:cs="Calibri"/>
          <w:sz w:val="24"/>
          <w:szCs w:val="24"/>
        </w:rPr>
      </w:pPr>
      <w:r>
        <w:rPr>
          <w:rFonts w:asciiTheme="majorHAnsi" w:hAnsiTheme="majorHAnsi" w:cs="Calibri"/>
          <w:sz w:val="24"/>
          <w:szCs w:val="24"/>
        </w:rPr>
        <w:t>-</w:t>
      </w:r>
      <w:r w:rsidRPr="00AD0ACF">
        <w:rPr>
          <w:rFonts w:asciiTheme="majorHAnsi" w:hAnsiTheme="majorHAnsi" w:cs="Calibri"/>
          <w:sz w:val="24"/>
          <w:szCs w:val="24"/>
        </w:rPr>
        <w:t>«Образовательная программа дошкольного образования (с приоритетным осуществлением познавательного и речевого развития детей)»</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Устав ГБДОУ</w:t>
      </w:r>
      <w:r w:rsidR="00B16400" w:rsidRPr="00DE6D2F">
        <w:rPr>
          <w:rFonts w:asciiTheme="majorHAnsi" w:hAnsiTheme="majorHAnsi"/>
          <w:sz w:val="24"/>
          <w:szCs w:val="24"/>
        </w:rPr>
        <w:t xml:space="preserve"> детского сада № 3 Колпинского района СПб</w:t>
      </w:r>
      <w:r w:rsidRPr="00DE6D2F">
        <w:rPr>
          <w:rFonts w:asciiTheme="majorHAnsi" w:hAnsiTheme="majorHAnsi"/>
          <w:sz w:val="24"/>
          <w:szCs w:val="24"/>
        </w:rPr>
        <w:t>.</w:t>
      </w:r>
    </w:p>
    <w:p w:rsidR="00B16400" w:rsidRPr="00AD0ACF" w:rsidRDefault="00B16400" w:rsidP="00AD0ACF">
      <w:pPr>
        <w:pStyle w:val="a3"/>
        <w:ind w:left="420" w:firstLine="714"/>
        <w:jc w:val="both"/>
        <w:rPr>
          <w:rFonts w:asciiTheme="majorHAnsi" w:hAnsiTheme="majorHAnsi"/>
          <w:sz w:val="24"/>
          <w:szCs w:val="24"/>
        </w:rPr>
      </w:pPr>
      <w:r w:rsidRPr="00DE6D2F">
        <w:rPr>
          <w:rFonts w:asciiTheme="majorHAnsi" w:hAnsiTheme="majorHAnsi"/>
          <w:sz w:val="24"/>
          <w:szCs w:val="24"/>
        </w:rPr>
        <w:t xml:space="preserve">Рабочая программа учителя-логопеда ГБДОУ детского сада №3 Колпинского района СПб составлена на основе АООП ДО с учетом примерной образовательной программы для дошкольников с тяжелыми нарушениями речи под ред. проф. Л.В. Лопатиной. </w:t>
      </w:r>
    </w:p>
    <w:p w:rsidR="003E5F05" w:rsidRPr="00DE6D2F" w:rsidRDefault="00133C1C" w:rsidP="00CA6C55">
      <w:pPr>
        <w:pStyle w:val="a3"/>
        <w:ind w:left="420"/>
        <w:jc w:val="both"/>
        <w:rPr>
          <w:rFonts w:asciiTheme="majorHAnsi" w:hAnsiTheme="majorHAnsi"/>
          <w:sz w:val="24"/>
          <w:szCs w:val="24"/>
        </w:rPr>
      </w:pPr>
      <w:r w:rsidRPr="00DE6D2F">
        <w:rPr>
          <w:rFonts w:asciiTheme="majorHAnsi" w:hAnsiTheme="majorHAnsi"/>
          <w:b/>
          <w:sz w:val="24"/>
          <w:szCs w:val="24"/>
        </w:rPr>
        <w:t xml:space="preserve"> Рабочая программа составлена для детей 5-7 лет</w:t>
      </w:r>
      <w:r w:rsidRPr="00DE6D2F">
        <w:rPr>
          <w:rFonts w:asciiTheme="majorHAnsi" w:hAnsiTheme="majorHAnsi"/>
          <w:sz w:val="24"/>
          <w:szCs w:val="24"/>
        </w:rPr>
        <w:t xml:space="preserve"> с заключениями следующего характера:  </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b/>
          <w:sz w:val="24"/>
          <w:szCs w:val="24"/>
        </w:rPr>
        <w:t xml:space="preserve"> - </w:t>
      </w:r>
      <w:r w:rsidRPr="00DE6D2F">
        <w:rPr>
          <w:rFonts w:asciiTheme="majorHAnsi" w:hAnsiTheme="majorHAnsi"/>
          <w:sz w:val="24"/>
          <w:szCs w:val="24"/>
        </w:rPr>
        <w:t xml:space="preserve">  ФНР (фонетическое недоразвитие речи);</w:t>
      </w:r>
    </w:p>
    <w:p w:rsidR="00B16400" w:rsidRPr="00DE6D2F" w:rsidRDefault="00133C1C" w:rsidP="00B6245A">
      <w:pPr>
        <w:pStyle w:val="a3"/>
        <w:spacing w:before="240"/>
        <w:ind w:left="142"/>
        <w:jc w:val="both"/>
        <w:rPr>
          <w:rFonts w:asciiTheme="majorHAnsi" w:hAnsiTheme="majorHAnsi"/>
          <w:sz w:val="24"/>
          <w:szCs w:val="24"/>
        </w:rPr>
      </w:pPr>
      <w:r w:rsidRPr="00DE6D2F">
        <w:rPr>
          <w:rFonts w:asciiTheme="majorHAnsi" w:hAnsiTheme="majorHAnsi"/>
          <w:b/>
          <w:sz w:val="24"/>
          <w:szCs w:val="24"/>
        </w:rPr>
        <w:t xml:space="preserve">     -</w:t>
      </w:r>
      <w:r w:rsidRPr="00DE6D2F">
        <w:rPr>
          <w:rFonts w:asciiTheme="majorHAnsi" w:hAnsiTheme="majorHAnsi"/>
          <w:sz w:val="24"/>
          <w:szCs w:val="24"/>
        </w:rPr>
        <w:t xml:space="preserve">    НПОЗ (нарушение</w:t>
      </w:r>
      <w:r w:rsidR="00B16400" w:rsidRPr="00DE6D2F">
        <w:rPr>
          <w:rFonts w:asciiTheme="majorHAnsi" w:hAnsiTheme="majorHAnsi"/>
          <w:sz w:val="24"/>
          <w:szCs w:val="24"/>
        </w:rPr>
        <w:t xml:space="preserve"> произношения отдельных звуков)</w:t>
      </w:r>
    </w:p>
    <w:p w:rsidR="00133C1C" w:rsidRPr="00DE6D2F" w:rsidRDefault="00133C1C" w:rsidP="00B6245A">
      <w:pPr>
        <w:pStyle w:val="a3"/>
        <w:ind w:left="420" w:firstLine="573"/>
        <w:jc w:val="both"/>
        <w:rPr>
          <w:rFonts w:asciiTheme="majorHAnsi" w:hAnsiTheme="majorHAnsi"/>
          <w:sz w:val="24"/>
          <w:szCs w:val="24"/>
        </w:rPr>
      </w:pPr>
      <w:r w:rsidRPr="00DE6D2F">
        <w:rPr>
          <w:rFonts w:asciiTheme="majorHAnsi" w:hAnsiTheme="majorHAnsi"/>
          <w:sz w:val="24"/>
          <w:szCs w:val="24"/>
        </w:rPr>
        <w:t xml:space="preserve">Фонетическое недоразвитие речи – это нарушение в её звуковом (фонемном) оформлении при нормальном функционировании всех остальных операций высказывания. </w:t>
      </w:r>
    </w:p>
    <w:p w:rsidR="00133C1C" w:rsidRPr="00DE6D2F" w:rsidRDefault="00133C1C" w:rsidP="00B6245A">
      <w:pPr>
        <w:pStyle w:val="a3"/>
        <w:ind w:left="420" w:firstLine="573"/>
        <w:jc w:val="both"/>
        <w:rPr>
          <w:rFonts w:asciiTheme="majorHAnsi" w:hAnsiTheme="majorHAnsi"/>
          <w:sz w:val="24"/>
          <w:szCs w:val="24"/>
        </w:rPr>
      </w:pPr>
      <w:r w:rsidRPr="00DE6D2F">
        <w:rPr>
          <w:rFonts w:asciiTheme="majorHAnsi" w:hAnsiTheme="majorHAnsi"/>
          <w:sz w:val="24"/>
          <w:szCs w:val="24"/>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w:t>
      </w:r>
      <w:proofErr w:type="spellStart"/>
      <w:r w:rsidRPr="00DE6D2F">
        <w:rPr>
          <w:rFonts w:asciiTheme="majorHAnsi" w:hAnsiTheme="majorHAnsi"/>
          <w:sz w:val="24"/>
          <w:szCs w:val="24"/>
        </w:rPr>
        <w:t>сформированность</w:t>
      </w:r>
      <w:proofErr w:type="spellEnd"/>
      <w:r w:rsidRPr="00DE6D2F">
        <w:rPr>
          <w:rFonts w:asciiTheme="majorHAnsi" w:hAnsiTheme="majorHAnsi"/>
          <w:sz w:val="24"/>
          <w:szCs w:val="24"/>
        </w:rPr>
        <w:t xml:space="preserve"> или нарушения артикуляционной моторики. Различают следующие нарушения звуков:</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lastRenderedPageBreak/>
        <w:t xml:space="preserve"> - искаженное произношение звука;</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 отсутствие звука в речи; </w:t>
      </w:r>
    </w:p>
    <w:p w:rsidR="00133C1C" w:rsidRPr="00DE6D2F" w:rsidRDefault="00133C1C" w:rsidP="00B6245A">
      <w:pPr>
        <w:pStyle w:val="a3"/>
        <w:spacing w:before="240"/>
        <w:ind w:left="420"/>
        <w:jc w:val="both"/>
        <w:rPr>
          <w:rFonts w:asciiTheme="majorHAnsi" w:hAnsiTheme="majorHAnsi"/>
          <w:sz w:val="24"/>
          <w:szCs w:val="24"/>
        </w:rPr>
      </w:pPr>
      <w:r w:rsidRPr="00DE6D2F">
        <w:rPr>
          <w:rFonts w:asciiTheme="majorHAnsi" w:hAnsiTheme="majorHAnsi"/>
          <w:sz w:val="24"/>
          <w:szCs w:val="24"/>
        </w:rPr>
        <w:t xml:space="preserve">- замена одного звука другим, близким по своему артикуляционному укладу. </w:t>
      </w:r>
    </w:p>
    <w:p w:rsidR="00B6245A" w:rsidRPr="00DE6D2F" w:rsidRDefault="00B6245A" w:rsidP="00B6245A">
      <w:pPr>
        <w:pStyle w:val="a3"/>
        <w:spacing w:before="240"/>
        <w:ind w:left="420"/>
        <w:jc w:val="both"/>
        <w:rPr>
          <w:rFonts w:asciiTheme="majorHAnsi" w:hAnsiTheme="majorHAnsi"/>
          <w:sz w:val="24"/>
          <w:szCs w:val="24"/>
        </w:rPr>
      </w:pPr>
    </w:p>
    <w:p w:rsidR="00133C1C" w:rsidRDefault="003F461C" w:rsidP="00B6245A">
      <w:pPr>
        <w:pStyle w:val="a3"/>
        <w:spacing w:before="240"/>
        <w:ind w:left="420" w:firstLine="573"/>
        <w:jc w:val="both"/>
        <w:rPr>
          <w:rFonts w:asciiTheme="majorHAnsi" w:hAnsiTheme="majorHAnsi"/>
          <w:sz w:val="24"/>
          <w:szCs w:val="24"/>
        </w:rPr>
      </w:pPr>
      <w:r w:rsidRPr="00DE6D2F">
        <w:rPr>
          <w:rFonts w:asciiTheme="majorHAnsi" w:hAnsiTheme="majorHAnsi"/>
          <w:sz w:val="24"/>
          <w:szCs w:val="24"/>
        </w:rPr>
        <w:t xml:space="preserve">На логопедические занятия зачисляются дети </w:t>
      </w:r>
      <w:r w:rsidR="00B6245A" w:rsidRPr="00DE6D2F">
        <w:rPr>
          <w:rFonts w:asciiTheme="majorHAnsi" w:hAnsiTheme="majorHAnsi"/>
          <w:sz w:val="24"/>
          <w:szCs w:val="24"/>
        </w:rPr>
        <w:t>на основании заключения ТПМПК (территориальной психолого-медико-педагогической комиссии)</w:t>
      </w:r>
      <w:r w:rsidRPr="00DE6D2F">
        <w:rPr>
          <w:rFonts w:asciiTheme="majorHAnsi" w:hAnsiTheme="majorHAnsi"/>
          <w:sz w:val="24"/>
          <w:szCs w:val="24"/>
        </w:rPr>
        <w:t xml:space="preserve">со следующими речевыми заключениями: НПОЗ (нарушение произношения отдельных звуков, ФНР (фонетическим недоразвитием речи). </w:t>
      </w:r>
    </w:p>
    <w:p w:rsidR="00DE6D2F" w:rsidRPr="00DE6D2F" w:rsidRDefault="00DE6D2F" w:rsidP="00B6245A">
      <w:pPr>
        <w:pStyle w:val="a3"/>
        <w:spacing w:before="240"/>
        <w:ind w:left="420" w:firstLine="573"/>
        <w:jc w:val="both"/>
        <w:rPr>
          <w:rFonts w:asciiTheme="majorHAnsi" w:hAnsiTheme="majorHAnsi"/>
          <w:sz w:val="24"/>
          <w:szCs w:val="24"/>
        </w:rPr>
      </w:pPr>
    </w:p>
    <w:p w:rsidR="00133C1C" w:rsidRPr="00DE6D2F" w:rsidRDefault="00133C1C" w:rsidP="0098747F">
      <w:pPr>
        <w:pStyle w:val="a3"/>
        <w:numPr>
          <w:ilvl w:val="1"/>
          <w:numId w:val="11"/>
        </w:numPr>
        <w:jc w:val="center"/>
        <w:rPr>
          <w:rFonts w:asciiTheme="majorHAnsi" w:hAnsiTheme="majorHAnsi"/>
          <w:b/>
          <w:sz w:val="24"/>
          <w:szCs w:val="24"/>
        </w:rPr>
      </w:pPr>
      <w:r w:rsidRPr="00DE6D2F">
        <w:rPr>
          <w:rFonts w:asciiTheme="majorHAnsi" w:hAnsiTheme="majorHAnsi"/>
          <w:b/>
          <w:sz w:val="24"/>
          <w:szCs w:val="24"/>
        </w:rPr>
        <w:t>ЦЕЛИ И ЗАДАЧИ ПРОГРАММЫ</w:t>
      </w:r>
    </w:p>
    <w:p w:rsidR="00133C1C" w:rsidRPr="00DE6D2F" w:rsidRDefault="00133C1C" w:rsidP="00CA6C55">
      <w:pPr>
        <w:pStyle w:val="a3"/>
        <w:ind w:left="420"/>
        <w:jc w:val="both"/>
        <w:rPr>
          <w:rFonts w:asciiTheme="majorHAnsi" w:hAnsiTheme="majorHAnsi"/>
          <w:sz w:val="24"/>
          <w:szCs w:val="24"/>
        </w:rPr>
      </w:pP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b/>
          <w:sz w:val="24"/>
          <w:szCs w:val="24"/>
        </w:rPr>
        <w:t>Цель программы:</w:t>
      </w:r>
      <w:r w:rsidRPr="00DE6D2F">
        <w:rPr>
          <w:rFonts w:asciiTheme="majorHAnsi" w:hAnsiTheme="majorHAnsi"/>
          <w:sz w:val="24"/>
          <w:szCs w:val="24"/>
        </w:rPr>
        <w:t xml:space="preserve"> сформировать полноценную фонетическую систему языка. </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Задачи:</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работать над развитием артикуляционной, мелкой моторики; </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работать над развитием просодических компонентов;</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 осуществлять коррекцию нарушений дыхательной и голосовой функций;</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 проводить коррекционную работу по постановке звуков; </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проводить автоматизацию и дифференциацию поставленных звуков: в слогах, в словах, в словосочетаниях, в предложениях, в текстах; </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отработка навыков восприятия и воспроизведения сложных слоговых структур, состоящих из правильно произносимых звуков; </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вести работу по развитию простых форм фонематических процессов; </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добиваться полной автоматизации поставленных звуков в свободной речи ребенка, используя задания на развитие лексико-грамматических процессов, связной речи;</w:t>
      </w:r>
    </w:p>
    <w:p w:rsidR="00133C1C" w:rsidRPr="00DE6D2F" w:rsidRDefault="00133C1C"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 развивать психические процессы (слуховое и зрительное восприятие, внимание, память, мыслительные операции анализа, синтеза, сравнения, обобщения, классификации) посредствам материала на развитие фонетической стороны речи. </w:t>
      </w:r>
    </w:p>
    <w:p w:rsidR="00B6245A" w:rsidRPr="00DE6D2F" w:rsidRDefault="00B6245A" w:rsidP="00133C1C">
      <w:pPr>
        <w:pStyle w:val="a3"/>
        <w:ind w:left="420"/>
        <w:jc w:val="center"/>
        <w:rPr>
          <w:rFonts w:asciiTheme="majorHAnsi" w:hAnsiTheme="majorHAnsi"/>
          <w:b/>
          <w:sz w:val="24"/>
          <w:szCs w:val="24"/>
        </w:rPr>
      </w:pPr>
    </w:p>
    <w:p w:rsidR="00133C1C" w:rsidRPr="00DE6D2F" w:rsidRDefault="00166472" w:rsidP="0098747F">
      <w:pPr>
        <w:pStyle w:val="a3"/>
        <w:numPr>
          <w:ilvl w:val="1"/>
          <w:numId w:val="11"/>
        </w:numPr>
        <w:jc w:val="center"/>
        <w:rPr>
          <w:rFonts w:asciiTheme="majorHAnsi" w:hAnsiTheme="majorHAnsi"/>
          <w:b/>
          <w:sz w:val="24"/>
          <w:szCs w:val="24"/>
        </w:rPr>
      </w:pPr>
      <w:r w:rsidRPr="00DE6D2F">
        <w:rPr>
          <w:rFonts w:asciiTheme="majorHAnsi" w:hAnsiTheme="majorHAnsi"/>
          <w:b/>
          <w:sz w:val="24"/>
          <w:szCs w:val="24"/>
        </w:rPr>
        <w:t>ПРИНЦИПЫ РЕАЛИЗАЦИИ ПРОГРАММЫ</w:t>
      </w:r>
    </w:p>
    <w:p w:rsidR="003E5F05" w:rsidRPr="00DE6D2F" w:rsidRDefault="003E5F05" w:rsidP="00133C1C">
      <w:pPr>
        <w:pStyle w:val="a3"/>
        <w:ind w:left="420"/>
        <w:jc w:val="center"/>
        <w:rPr>
          <w:rFonts w:asciiTheme="majorHAnsi" w:hAnsiTheme="majorHAnsi"/>
          <w:b/>
          <w:sz w:val="24"/>
          <w:szCs w:val="24"/>
        </w:rPr>
      </w:pPr>
    </w:p>
    <w:p w:rsidR="00166472" w:rsidRPr="00DE6D2F" w:rsidRDefault="00166472" w:rsidP="00CA6C55">
      <w:pPr>
        <w:pStyle w:val="a3"/>
        <w:ind w:left="420"/>
        <w:jc w:val="both"/>
        <w:rPr>
          <w:rFonts w:asciiTheme="majorHAnsi" w:hAnsiTheme="majorHAnsi"/>
          <w:sz w:val="24"/>
          <w:szCs w:val="24"/>
        </w:rPr>
      </w:pPr>
      <w:r w:rsidRPr="00DE6D2F">
        <w:rPr>
          <w:rFonts w:asciiTheme="majorHAnsi" w:hAnsiTheme="majorHAnsi"/>
          <w:sz w:val="24"/>
          <w:szCs w:val="24"/>
        </w:rPr>
        <w:t xml:space="preserve"> Программа сформирована в соответствии с принципами и подходами, определенными Федеральными государственными образовательными стандартами дошкольного образования:</w:t>
      </w:r>
    </w:p>
    <w:p w:rsidR="00166472" w:rsidRPr="00DE6D2F" w:rsidRDefault="00166472" w:rsidP="00CA6C55">
      <w:pPr>
        <w:pStyle w:val="a3"/>
        <w:ind w:left="420"/>
        <w:jc w:val="both"/>
        <w:rPr>
          <w:rFonts w:asciiTheme="majorHAnsi" w:hAnsiTheme="majorHAnsi"/>
          <w:sz w:val="24"/>
          <w:szCs w:val="24"/>
        </w:rPr>
      </w:pPr>
      <w:r w:rsidRPr="00DE6D2F">
        <w:rPr>
          <w:rFonts w:asciiTheme="majorHAnsi" w:hAnsiTheme="majorHAnsi"/>
          <w:sz w:val="24"/>
          <w:szCs w:val="24"/>
        </w:rPr>
        <w:t>- полноценное проживание ребенком всех этапов детства (младенческого, раннего и дошкольного возраста), обогащение детского развития;</w:t>
      </w:r>
    </w:p>
    <w:p w:rsidR="00166472" w:rsidRPr="00DE6D2F" w:rsidRDefault="00166472" w:rsidP="00CA6C55">
      <w:pPr>
        <w:pStyle w:val="a3"/>
        <w:ind w:left="420"/>
        <w:jc w:val="both"/>
        <w:rPr>
          <w:rFonts w:asciiTheme="majorHAnsi" w:hAnsiTheme="majorHAnsi"/>
          <w:sz w:val="24"/>
          <w:szCs w:val="24"/>
        </w:rPr>
      </w:pPr>
      <w:r w:rsidRPr="00DE6D2F">
        <w:rPr>
          <w:rFonts w:asciiTheme="majorHAnsi" w:hAnsiTheme="majorHAnsi"/>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самого образования, становится субъектом образования;</w:t>
      </w:r>
    </w:p>
    <w:p w:rsidR="00166472" w:rsidRPr="00DE6D2F" w:rsidRDefault="00166472" w:rsidP="00CA6C55">
      <w:pPr>
        <w:pStyle w:val="a3"/>
        <w:ind w:left="420"/>
        <w:jc w:val="both"/>
        <w:rPr>
          <w:rFonts w:asciiTheme="majorHAnsi" w:hAnsiTheme="majorHAnsi"/>
          <w:sz w:val="24"/>
          <w:szCs w:val="24"/>
        </w:rPr>
      </w:pPr>
      <w:r w:rsidRPr="00DE6D2F">
        <w:rPr>
          <w:rFonts w:asciiTheme="majorHAnsi" w:hAnsiTheme="majorHAnsi"/>
          <w:sz w:val="24"/>
          <w:szCs w:val="24"/>
        </w:rPr>
        <w:t>- содействие и сотрудничество детей и взрослых, признание ребенка полноценным участником(субъектом) образовательных отношений</w:t>
      </w:r>
      <w:r w:rsidR="00207CCE" w:rsidRPr="00DE6D2F">
        <w:rPr>
          <w:rFonts w:asciiTheme="majorHAnsi" w:hAnsiTheme="majorHAnsi"/>
          <w:sz w:val="24"/>
          <w:szCs w:val="24"/>
        </w:rPr>
        <w:t>;</w:t>
      </w:r>
    </w:p>
    <w:p w:rsidR="00207CCE" w:rsidRPr="00DE6D2F" w:rsidRDefault="00207CCE" w:rsidP="00CA6C55">
      <w:pPr>
        <w:pStyle w:val="a3"/>
        <w:ind w:left="420"/>
        <w:jc w:val="both"/>
        <w:rPr>
          <w:rFonts w:asciiTheme="majorHAnsi" w:hAnsiTheme="majorHAnsi"/>
          <w:sz w:val="24"/>
          <w:szCs w:val="24"/>
        </w:rPr>
      </w:pPr>
      <w:r w:rsidRPr="00DE6D2F">
        <w:rPr>
          <w:rFonts w:asciiTheme="majorHAnsi" w:hAnsiTheme="majorHAnsi"/>
          <w:sz w:val="24"/>
          <w:szCs w:val="24"/>
        </w:rPr>
        <w:t>- поддержка инициативы детей в различных видах деятельности;</w:t>
      </w:r>
    </w:p>
    <w:p w:rsidR="00207CCE" w:rsidRPr="00DE6D2F" w:rsidRDefault="00207CCE" w:rsidP="00CA6C55">
      <w:pPr>
        <w:pStyle w:val="a3"/>
        <w:ind w:left="420"/>
        <w:jc w:val="both"/>
        <w:rPr>
          <w:rFonts w:asciiTheme="majorHAnsi" w:hAnsiTheme="majorHAnsi"/>
          <w:sz w:val="24"/>
          <w:szCs w:val="24"/>
        </w:rPr>
      </w:pPr>
      <w:r w:rsidRPr="00DE6D2F">
        <w:rPr>
          <w:rFonts w:asciiTheme="majorHAnsi" w:hAnsiTheme="majorHAnsi"/>
          <w:sz w:val="24"/>
          <w:szCs w:val="24"/>
        </w:rPr>
        <w:t>- сотрудничество Организации с семьей;</w:t>
      </w:r>
    </w:p>
    <w:p w:rsidR="00207CCE" w:rsidRPr="00DE6D2F" w:rsidRDefault="00207CCE" w:rsidP="00CA6C55">
      <w:pPr>
        <w:pStyle w:val="a3"/>
        <w:ind w:left="420"/>
        <w:jc w:val="both"/>
        <w:rPr>
          <w:rFonts w:asciiTheme="majorHAnsi" w:hAnsiTheme="majorHAnsi"/>
          <w:sz w:val="24"/>
          <w:szCs w:val="24"/>
        </w:rPr>
      </w:pPr>
      <w:r w:rsidRPr="00DE6D2F">
        <w:rPr>
          <w:rFonts w:asciiTheme="majorHAnsi" w:hAnsiTheme="majorHAnsi"/>
          <w:sz w:val="24"/>
          <w:szCs w:val="24"/>
        </w:rPr>
        <w:t>- приобщение детей к социокультурным нормам, традициям семьи, общества и государства;</w:t>
      </w:r>
    </w:p>
    <w:p w:rsidR="00207CCE" w:rsidRPr="00DE6D2F" w:rsidRDefault="00207CCE" w:rsidP="00CA6C55">
      <w:pPr>
        <w:pStyle w:val="a3"/>
        <w:ind w:left="420"/>
        <w:jc w:val="both"/>
        <w:rPr>
          <w:rFonts w:asciiTheme="majorHAnsi" w:hAnsiTheme="majorHAnsi"/>
          <w:sz w:val="24"/>
          <w:szCs w:val="24"/>
        </w:rPr>
      </w:pPr>
      <w:r w:rsidRPr="00DE6D2F">
        <w:rPr>
          <w:rFonts w:asciiTheme="majorHAnsi" w:hAnsiTheme="majorHAnsi"/>
          <w:sz w:val="24"/>
          <w:szCs w:val="24"/>
        </w:rPr>
        <w:t>- формирование познавательных интересов и познавательных действий ребенка в различных видах деятельности;</w:t>
      </w:r>
    </w:p>
    <w:p w:rsidR="00207CCE" w:rsidRPr="00DE6D2F" w:rsidRDefault="00207CCE" w:rsidP="00CA6C55">
      <w:pPr>
        <w:pStyle w:val="a3"/>
        <w:ind w:left="420"/>
        <w:jc w:val="both"/>
        <w:rPr>
          <w:rFonts w:asciiTheme="majorHAnsi" w:hAnsiTheme="majorHAnsi"/>
          <w:sz w:val="24"/>
          <w:szCs w:val="24"/>
        </w:rPr>
      </w:pPr>
      <w:r w:rsidRPr="00DE6D2F">
        <w:rPr>
          <w:rFonts w:asciiTheme="majorHAnsi" w:hAnsiTheme="majorHAnsi"/>
          <w:sz w:val="24"/>
          <w:szCs w:val="24"/>
        </w:rPr>
        <w:lastRenderedPageBreak/>
        <w:t xml:space="preserve">- возрастная адекватность дошкольного </w:t>
      </w:r>
      <w:r w:rsidR="00B6245A" w:rsidRPr="00DE6D2F">
        <w:rPr>
          <w:rFonts w:asciiTheme="majorHAnsi" w:hAnsiTheme="majorHAnsi"/>
          <w:sz w:val="24"/>
          <w:szCs w:val="24"/>
        </w:rPr>
        <w:t>образования (</w:t>
      </w:r>
      <w:r w:rsidRPr="00DE6D2F">
        <w:rPr>
          <w:rFonts w:asciiTheme="majorHAnsi" w:hAnsiTheme="majorHAnsi"/>
          <w:sz w:val="24"/>
          <w:szCs w:val="24"/>
        </w:rPr>
        <w:t>соответствие условий, требований, методов возрасту и особенностям развития);</w:t>
      </w:r>
    </w:p>
    <w:p w:rsidR="00207CCE" w:rsidRPr="00DE6D2F" w:rsidRDefault="00207CCE" w:rsidP="00CA6C55">
      <w:pPr>
        <w:pStyle w:val="a3"/>
        <w:ind w:left="420"/>
        <w:jc w:val="both"/>
        <w:rPr>
          <w:rFonts w:asciiTheme="majorHAnsi" w:hAnsiTheme="majorHAnsi"/>
          <w:sz w:val="24"/>
          <w:szCs w:val="24"/>
        </w:rPr>
      </w:pPr>
      <w:r w:rsidRPr="00DE6D2F">
        <w:rPr>
          <w:rFonts w:asciiTheme="majorHAnsi" w:hAnsiTheme="majorHAnsi"/>
          <w:sz w:val="24"/>
          <w:szCs w:val="24"/>
        </w:rPr>
        <w:t>- учет этнокультурной ситуации развития детей.</w:t>
      </w:r>
    </w:p>
    <w:p w:rsidR="003E5F05" w:rsidRPr="00DE6D2F" w:rsidRDefault="003E5F05" w:rsidP="00207CCE">
      <w:pPr>
        <w:pStyle w:val="a3"/>
        <w:ind w:left="420"/>
        <w:rPr>
          <w:rFonts w:asciiTheme="majorHAnsi" w:hAnsiTheme="majorHAnsi"/>
          <w:sz w:val="24"/>
          <w:szCs w:val="24"/>
        </w:rPr>
      </w:pPr>
    </w:p>
    <w:p w:rsidR="00207CCE" w:rsidRPr="00DE6D2F" w:rsidRDefault="0098747F" w:rsidP="00D15E34">
      <w:pPr>
        <w:jc w:val="center"/>
        <w:rPr>
          <w:rFonts w:asciiTheme="majorHAnsi" w:hAnsiTheme="majorHAnsi"/>
          <w:b/>
          <w:sz w:val="24"/>
          <w:szCs w:val="24"/>
        </w:rPr>
      </w:pPr>
      <w:r w:rsidRPr="00DE6D2F">
        <w:rPr>
          <w:rFonts w:asciiTheme="majorHAnsi" w:hAnsiTheme="majorHAnsi"/>
          <w:b/>
          <w:sz w:val="24"/>
          <w:szCs w:val="24"/>
        </w:rPr>
        <w:t>1.3.</w:t>
      </w:r>
      <w:r w:rsidR="00207CCE" w:rsidRPr="00DE6D2F">
        <w:rPr>
          <w:rFonts w:asciiTheme="majorHAnsi" w:hAnsiTheme="majorHAnsi"/>
          <w:b/>
          <w:sz w:val="24"/>
          <w:szCs w:val="24"/>
        </w:rPr>
        <w:t>ВОЗРАСТНЫЕ ОСОБЕННОСТИ РЕЧЕВОГО РАЗВИТИЯ ДЕТЕЙ</w:t>
      </w:r>
    </w:p>
    <w:p w:rsidR="00207CCE" w:rsidRPr="00DE6D2F" w:rsidRDefault="00207CCE" w:rsidP="00207CCE">
      <w:pPr>
        <w:pStyle w:val="a3"/>
        <w:ind w:left="420"/>
        <w:jc w:val="center"/>
        <w:rPr>
          <w:rFonts w:asciiTheme="majorHAnsi" w:hAnsiTheme="majorHAnsi"/>
          <w:sz w:val="24"/>
          <w:szCs w:val="24"/>
        </w:rPr>
      </w:pPr>
      <w:r w:rsidRPr="00DE6D2F">
        <w:rPr>
          <w:rFonts w:asciiTheme="majorHAnsi" w:hAnsiTheme="majorHAnsi"/>
          <w:sz w:val="24"/>
          <w:szCs w:val="24"/>
        </w:rPr>
        <w:t>Речевое развитие детей 5-6 лет.</w:t>
      </w:r>
    </w:p>
    <w:p w:rsidR="003E5F05" w:rsidRPr="00DE6D2F" w:rsidRDefault="003E5F05" w:rsidP="00207CCE">
      <w:pPr>
        <w:pStyle w:val="a3"/>
        <w:ind w:left="420"/>
        <w:jc w:val="center"/>
        <w:rPr>
          <w:rFonts w:asciiTheme="majorHAnsi" w:hAnsiTheme="majorHAnsi"/>
          <w:sz w:val="24"/>
          <w:szCs w:val="24"/>
        </w:rPr>
      </w:pPr>
    </w:p>
    <w:p w:rsidR="00207CCE" w:rsidRPr="00DE6D2F" w:rsidRDefault="00207CCE" w:rsidP="00B6245A">
      <w:pPr>
        <w:pStyle w:val="a3"/>
        <w:ind w:left="420"/>
        <w:jc w:val="both"/>
        <w:rPr>
          <w:rFonts w:asciiTheme="majorHAnsi" w:hAnsiTheme="majorHAnsi"/>
          <w:sz w:val="24"/>
          <w:szCs w:val="24"/>
        </w:rPr>
      </w:pPr>
      <w:r w:rsidRPr="00DE6D2F">
        <w:rPr>
          <w:rFonts w:asciiTheme="majorHAnsi" w:hAnsiTheme="majorHAnsi"/>
          <w:sz w:val="24"/>
          <w:szCs w:val="24"/>
        </w:rPr>
        <w:t>Развитие речи старшего дошкольника, умение связано, последовательно, логично излагать свои мысли</w:t>
      </w:r>
      <w:r w:rsidR="00AA705F" w:rsidRPr="00DE6D2F">
        <w:rPr>
          <w:rFonts w:asciiTheme="majorHAnsi" w:hAnsiTheme="majorHAnsi"/>
          <w:sz w:val="24"/>
          <w:szCs w:val="24"/>
        </w:rPr>
        <w:t>, развитие фонематического слуха – важнейшие моменты в подготовке детей к школе.</w:t>
      </w:r>
    </w:p>
    <w:p w:rsidR="00AA705F" w:rsidRPr="00DE6D2F" w:rsidRDefault="00AA705F" w:rsidP="00B6245A">
      <w:pPr>
        <w:pStyle w:val="a3"/>
        <w:ind w:left="420"/>
        <w:jc w:val="both"/>
        <w:rPr>
          <w:rFonts w:asciiTheme="majorHAnsi" w:hAnsiTheme="majorHAnsi"/>
          <w:sz w:val="24"/>
          <w:szCs w:val="24"/>
        </w:rPr>
      </w:pPr>
      <w:r w:rsidRPr="00DE6D2F">
        <w:rPr>
          <w:rFonts w:asciiTheme="majorHAnsi" w:hAnsiTheme="majorHAnsi"/>
          <w:b/>
          <w:sz w:val="24"/>
          <w:szCs w:val="24"/>
        </w:rPr>
        <w:t>Звукопроизношение.</w:t>
      </w:r>
      <w:r w:rsidRPr="00DE6D2F">
        <w:rPr>
          <w:rFonts w:asciiTheme="majorHAnsi" w:hAnsiTheme="majorHAnsi"/>
          <w:sz w:val="24"/>
          <w:szCs w:val="24"/>
        </w:rPr>
        <w:t xml:space="preserve"> К пяти годам заканчивается формирование правильного произношения. В норме все дети должны научиться четко произносить все звуки в составе слов и предложений. Так происходит далеко не всегда. У части детей наблюдаются различные недостатки звукопроизношения, связанные или с нарушениями в строении и подвижности артикуляционного аппарата, или с недоразвитием фонематического слуха. </w:t>
      </w:r>
    </w:p>
    <w:p w:rsidR="00AA705F" w:rsidRPr="00DE6D2F" w:rsidRDefault="00AA705F" w:rsidP="00B6245A">
      <w:pPr>
        <w:pStyle w:val="a3"/>
        <w:ind w:left="420"/>
        <w:jc w:val="both"/>
        <w:rPr>
          <w:rFonts w:asciiTheme="majorHAnsi" w:hAnsiTheme="majorHAnsi"/>
          <w:sz w:val="24"/>
          <w:szCs w:val="24"/>
        </w:rPr>
      </w:pPr>
      <w:proofErr w:type="spellStart"/>
      <w:r w:rsidRPr="00DE6D2F">
        <w:rPr>
          <w:rFonts w:asciiTheme="majorHAnsi" w:hAnsiTheme="majorHAnsi"/>
          <w:b/>
          <w:sz w:val="24"/>
          <w:szCs w:val="24"/>
        </w:rPr>
        <w:t>Интонация</w:t>
      </w:r>
      <w:proofErr w:type="gramStart"/>
      <w:r w:rsidRPr="00DE6D2F">
        <w:rPr>
          <w:rFonts w:asciiTheme="majorHAnsi" w:hAnsiTheme="majorHAnsi"/>
          <w:b/>
          <w:sz w:val="24"/>
          <w:szCs w:val="24"/>
        </w:rPr>
        <w:t>,в</w:t>
      </w:r>
      <w:proofErr w:type="gramEnd"/>
      <w:r w:rsidRPr="00DE6D2F">
        <w:rPr>
          <w:rFonts w:asciiTheme="majorHAnsi" w:hAnsiTheme="majorHAnsi"/>
          <w:b/>
          <w:sz w:val="24"/>
          <w:szCs w:val="24"/>
        </w:rPr>
        <w:t>ысота</w:t>
      </w:r>
      <w:proofErr w:type="spellEnd"/>
      <w:r w:rsidRPr="00DE6D2F">
        <w:rPr>
          <w:rFonts w:asciiTheme="majorHAnsi" w:hAnsiTheme="majorHAnsi"/>
          <w:b/>
          <w:sz w:val="24"/>
          <w:szCs w:val="24"/>
        </w:rPr>
        <w:t>, сила голоса.</w:t>
      </w:r>
      <w:r w:rsidRPr="00DE6D2F">
        <w:rPr>
          <w:rFonts w:asciiTheme="majorHAnsi" w:hAnsiTheme="majorHAnsi"/>
          <w:sz w:val="24"/>
          <w:szCs w:val="24"/>
        </w:rPr>
        <w:t xml:space="preserve"> Большинство детей может произвольно менять силу и высоту голоса в зависимости от цели высказывани</w:t>
      </w:r>
      <w:proofErr w:type="gramStart"/>
      <w:r w:rsidRPr="00DE6D2F">
        <w:rPr>
          <w:rFonts w:asciiTheme="majorHAnsi" w:hAnsiTheme="majorHAnsi"/>
          <w:sz w:val="24"/>
          <w:szCs w:val="24"/>
        </w:rPr>
        <w:t>я(</w:t>
      </w:r>
      <w:proofErr w:type="gramEnd"/>
      <w:r w:rsidRPr="00DE6D2F">
        <w:rPr>
          <w:rFonts w:asciiTheme="majorHAnsi" w:hAnsiTheme="majorHAnsi"/>
          <w:sz w:val="24"/>
          <w:szCs w:val="24"/>
        </w:rPr>
        <w:t xml:space="preserve">вопрос, восклицание). К пяти года нужно нормализовать темп речи. </w:t>
      </w:r>
      <w:proofErr w:type="gramStart"/>
      <w:r w:rsidRPr="00DE6D2F">
        <w:rPr>
          <w:rFonts w:asciiTheme="majorHAnsi" w:hAnsiTheme="majorHAnsi"/>
          <w:sz w:val="24"/>
          <w:szCs w:val="24"/>
        </w:rPr>
        <w:t>Н</w:t>
      </w:r>
      <w:r w:rsidR="00261AEE" w:rsidRPr="00DE6D2F">
        <w:rPr>
          <w:rFonts w:asciiTheme="majorHAnsi" w:hAnsiTheme="majorHAnsi"/>
          <w:sz w:val="24"/>
          <w:szCs w:val="24"/>
        </w:rPr>
        <w:t>ежелателен</w:t>
      </w:r>
      <w:proofErr w:type="gramEnd"/>
      <w:r w:rsidR="00261AEE" w:rsidRPr="00DE6D2F">
        <w:rPr>
          <w:rFonts w:asciiTheme="majorHAnsi" w:hAnsiTheme="majorHAnsi"/>
          <w:sz w:val="24"/>
          <w:szCs w:val="24"/>
        </w:rPr>
        <w:t xml:space="preserve"> как убыстренный тем речи, приводящий к неотчетливому, неряшливому проговариванию со смазанной артикуляцией, так и замедленный,  создающий трудности в общении.</w:t>
      </w:r>
    </w:p>
    <w:p w:rsidR="000855D6" w:rsidRPr="00DE6D2F" w:rsidRDefault="00261AEE" w:rsidP="00B6245A">
      <w:pPr>
        <w:pStyle w:val="a3"/>
        <w:ind w:left="420"/>
        <w:jc w:val="both"/>
        <w:rPr>
          <w:rFonts w:asciiTheme="majorHAnsi" w:hAnsiTheme="majorHAnsi"/>
          <w:sz w:val="24"/>
          <w:szCs w:val="24"/>
        </w:rPr>
      </w:pPr>
      <w:r w:rsidRPr="00DE6D2F">
        <w:rPr>
          <w:rFonts w:asciiTheme="majorHAnsi" w:hAnsiTheme="majorHAnsi"/>
          <w:b/>
          <w:sz w:val="24"/>
          <w:szCs w:val="24"/>
        </w:rPr>
        <w:t>Формирование навыков звукового анализа</w:t>
      </w:r>
      <w:r w:rsidR="00C119D9" w:rsidRPr="00DE6D2F">
        <w:rPr>
          <w:rFonts w:asciiTheme="majorHAnsi" w:hAnsiTheme="majorHAnsi"/>
          <w:b/>
          <w:sz w:val="24"/>
          <w:szCs w:val="24"/>
        </w:rPr>
        <w:t xml:space="preserve">. </w:t>
      </w:r>
      <w:r w:rsidR="00C119D9" w:rsidRPr="00DE6D2F">
        <w:rPr>
          <w:rFonts w:asciiTheme="majorHAnsi" w:hAnsiTheme="majorHAnsi"/>
          <w:sz w:val="24"/>
          <w:szCs w:val="24"/>
        </w:rPr>
        <w:t xml:space="preserve">При соответствующем обучении </w:t>
      </w:r>
      <w:r w:rsidR="000855D6" w:rsidRPr="00DE6D2F">
        <w:rPr>
          <w:rFonts w:asciiTheme="majorHAnsi" w:hAnsiTheme="majorHAnsi"/>
          <w:sz w:val="24"/>
          <w:szCs w:val="24"/>
        </w:rPr>
        <w:t xml:space="preserve">ребенок овладевает не только определением позиции звука в слове(начало, середина, конец слова), но и устанавливает четко место звука в слове, называя звуки по порядку их следования в </w:t>
      </w:r>
      <w:proofErr w:type="spellStart"/>
      <w:r w:rsidR="000855D6" w:rsidRPr="00DE6D2F">
        <w:rPr>
          <w:rFonts w:asciiTheme="majorHAnsi" w:hAnsiTheme="majorHAnsi"/>
          <w:sz w:val="24"/>
          <w:szCs w:val="24"/>
        </w:rPr>
        <w:t>слове</w:t>
      </w:r>
      <w:proofErr w:type="gramStart"/>
      <w:r w:rsidR="000855D6" w:rsidRPr="00DE6D2F">
        <w:rPr>
          <w:rFonts w:asciiTheme="majorHAnsi" w:hAnsiTheme="majorHAnsi"/>
          <w:sz w:val="24"/>
          <w:szCs w:val="24"/>
        </w:rPr>
        <w:t>.Э</w:t>
      </w:r>
      <w:proofErr w:type="gramEnd"/>
      <w:r w:rsidR="000855D6" w:rsidRPr="00DE6D2F">
        <w:rPr>
          <w:rFonts w:asciiTheme="majorHAnsi" w:hAnsiTheme="majorHAnsi"/>
          <w:sz w:val="24"/>
          <w:szCs w:val="24"/>
        </w:rPr>
        <w:t>то</w:t>
      </w:r>
      <w:proofErr w:type="spellEnd"/>
      <w:r w:rsidR="000855D6" w:rsidRPr="00DE6D2F">
        <w:rPr>
          <w:rFonts w:asciiTheme="majorHAnsi" w:hAnsiTheme="majorHAnsi"/>
          <w:sz w:val="24"/>
          <w:szCs w:val="24"/>
        </w:rPr>
        <w:t xml:space="preserve"> является необходимой предпосылкой обучения грамоте.</w:t>
      </w:r>
    </w:p>
    <w:p w:rsidR="000855D6" w:rsidRPr="00DE6D2F" w:rsidRDefault="000855D6" w:rsidP="00B6245A">
      <w:pPr>
        <w:pStyle w:val="a3"/>
        <w:ind w:left="420"/>
        <w:jc w:val="both"/>
        <w:rPr>
          <w:rFonts w:asciiTheme="majorHAnsi" w:hAnsiTheme="majorHAnsi"/>
          <w:sz w:val="24"/>
          <w:szCs w:val="24"/>
        </w:rPr>
      </w:pPr>
      <w:r w:rsidRPr="00DE6D2F">
        <w:rPr>
          <w:rFonts w:asciiTheme="majorHAnsi" w:hAnsiTheme="majorHAnsi"/>
          <w:b/>
          <w:sz w:val="24"/>
          <w:szCs w:val="24"/>
        </w:rPr>
        <w:t>Словарный запас.</w:t>
      </w:r>
      <w:r w:rsidRPr="00DE6D2F">
        <w:rPr>
          <w:rFonts w:asciiTheme="majorHAnsi" w:hAnsiTheme="majorHAnsi"/>
          <w:sz w:val="24"/>
          <w:szCs w:val="24"/>
        </w:rPr>
        <w:t xml:space="preserve"> После пяти лет словарный запас растет </w:t>
      </w:r>
      <w:proofErr w:type="spellStart"/>
      <w:r w:rsidRPr="00DE6D2F">
        <w:rPr>
          <w:rFonts w:asciiTheme="majorHAnsi" w:hAnsiTheme="majorHAnsi"/>
          <w:sz w:val="24"/>
          <w:szCs w:val="24"/>
        </w:rPr>
        <w:t>стремительно.Если</w:t>
      </w:r>
      <w:proofErr w:type="spellEnd"/>
      <w:r w:rsidRPr="00DE6D2F">
        <w:rPr>
          <w:rFonts w:asciiTheme="majorHAnsi" w:hAnsiTheme="majorHAnsi"/>
          <w:sz w:val="24"/>
          <w:szCs w:val="24"/>
        </w:rPr>
        <w:t xml:space="preserve"> в предыдущие годы можно было примерно сосчитать, сколько слов в активном употреблении, то сейчас это сделать уже труднее. Непроизвольная память – основа пополнения словаря- в этом возрасте </w:t>
      </w:r>
      <w:proofErr w:type="spellStart"/>
      <w:r w:rsidRPr="00DE6D2F">
        <w:rPr>
          <w:rFonts w:asciiTheme="majorHAnsi" w:hAnsiTheme="majorHAnsi"/>
          <w:sz w:val="24"/>
          <w:szCs w:val="24"/>
        </w:rPr>
        <w:t>достигаетсвоего</w:t>
      </w:r>
      <w:proofErr w:type="spellEnd"/>
      <w:r w:rsidRPr="00DE6D2F">
        <w:rPr>
          <w:rFonts w:asciiTheme="majorHAnsi" w:hAnsiTheme="majorHAnsi"/>
          <w:sz w:val="24"/>
          <w:szCs w:val="24"/>
        </w:rPr>
        <w:t xml:space="preserve"> расцвета. Слова запоминаются как бы сами собой, без волевых усилий. Один раз услышанное слово легко входит в активный словарь.</w:t>
      </w:r>
    </w:p>
    <w:p w:rsidR="00A37BDE" w:rsidRPr="00DE6D2F" w:rsidRDefault="000855D6" w:rsidP="00B6245A">
      <w:pPr>
        <w:pStyle w:val="a3"/>
        <w:ind w:left="420"/>
        <w:jc w:val="both"/>
        <w:rPr>
          <w:rFonts w:asciiTheme="majorHAnsi" w:hAnsiTheme="majorHAnsi"/>
          <w:sz w:val="24"/>
          <w:szCs w:val="24"/>
        </w:rPr>
      </w:pPr>
      <w:r w:rsidRPr="00DE6D2F">
        <w:rPr>
          <w:rFonts w:asciiTheme="majorHAnsi" w:hAnsiTheme="majorHAnsi"/>
          <w:b/>
          <w:sz w:val="24"/>
          <w:szCs w:val="24"/>
        </w:rPr>
        <w:t>Грамматический строй речи.</w:t>
      </w:r>
      <w:r w:rsidRPr="00DE6D2F">
        <w:rPr>
          <w:rFonts w:asciiTheme="majorHAnsi" w:hAnsiTheme="majorHAnsi"/>
          <w:sz w:val="24"/>
          <w:szCs w:val="24"/>
        </w:rPr>
        <w:t xml:space="preserve"> Дети усваивают не только типичные формы словоизменений и словообразований, но и исключения из правил, морфемы так же становятся по своим местам, случаев словотворчества становится все меньше.</w:t>
      </w:r>
      <w:r w:rsidR="00A37BDE" w:rsidRPr="00DE6D2F">
        <w:rPr>
          <w:rFonts w:asciiTheme="majorHAnsi" w:hAnsiTheme="majorHAnsi"/>
          <w:sz w:val="24"/>
          <w:szCs w:val="24"/>
        </w:rPr>
        <w:t xml:space="preserve"> Тем не менее могут оставаться ошибки в употреблении форм с чередовании звуко</w:t>
      </w:r>
      <w:proofErr w:type="gramStart"/>
      <w:r w:rsidR="00A37BDE" w:rsidRPr="00DE6D2F">
        <w:rPr>
          <w:rFonts w:asciiTheme="majorHAnsi" w:hAnsiTheme="majorHAnsi"/>
          <w:sz w:val="24"/>
          <w:szCs w:val="24"/>
        </w:rPr>
        <w:t>в(</w:t>
      </w:r>
      <w:proofErr w:type="gramEnd"/>
      <w:r w:rsidR="00A37BDE" w:rsidRPr="00DE6D2F">
        <w:rPr>
          <w:rFonts w:asciiTheme="majorHAnsi" w:hAnsiTheme="majorHAnsi"/>
          <w:sz w:val="24"/>
          <w:szCs w:val="24"/>
        </w:rPr>
        <w:t xml:space="preserve">хочу- </w:t>
      </w:r>
      <w:proofErr w:type="spellStart"/>
      <w:r w:rsidR="00A37BDE" w:rsidRPr="00DE6D2F">
        <w:rPr>
          <w:rFonts w:asciiTheme="majorHAnsi" w:hAnsiTheme="majorHAnsi"/>
          <w:sz w:val="24"/>
          <w:szCs w:val="24"/>
        </w:rPr>
        <w:t>хочат</w:t>
      </w:r>
      <w:proofErr w:type="spellEnd"/>
      <w:r w:rsidR="00A37BDE" w:rsidRPr="00DE6D2F">
        <w:rPr>
          <w:rFonts w:asciiTheme="majorHAnsi" w:hAnsiTheme="majorHAnsi"/>
          <w:sz w:val="24"/>
          <w:szCs w:val="24"/>
        </w:rPr>
        <w:t>), в употреблении форм множественного числа существительных в именительном и родительном падежах(</w:t>
      </w:r>
      <w:proofErr w:type="spellStart"/>
      <w:r w:rsidR="00A37BDE" w:rsidRPr="00DE6D2F">
        <w:rPr>
          <w:rFonts w:asciiTheme="majorHAnsi" w:hAnsiTheme="majorHAnsi"/>
          <w:sz w:val="24"/>
          <w:szCs w:val="24"/>
        </w:rPr>
        <w:t>дерево-дерева</w:t>
      </w:r>
      <w:proofErr w:type="spellEnd"/>
      <w:r w:rsidR="00A37BDE" w:rsidRPr="00DE6D2F">
        <w:rPr>
          <w:rFonts w:asciiTheme="majorHAnsi" w:hAnsiTheme="majorHAnsi"/>
          <w:sz w:val="24"/>
          <w:szCs w:val="24"/>
        </w:rPr>
        <w:t xml:space="preserve">, </w:t>
      </w:r>
      <w:proofErr w:type="spellStart"/>
      <w:r w:rsidR="00A37BDE" w:rsidRPr="00DE6D2F">
        <w:rPr>
          <w:rFonts w:asciiTheme="majorHAnsi" w:hAnsiTheme="majorHAnsi"/>
          <w:sz w:val="24"/>
          <w:szCs w:val="24"/>
        </w:rPr>
        <w:t>карандаши-нет</w:t>
      </w:r>
      <w:proofErr w:type="spellEnd"/>
      <w:r w:rsidR="00A37BDE" w:rsidRPr="00DE6D2F">
        <w:rPr>
          <w:rFonts w:asciiTheme="majorHAnsi" w:hAnsiTheme="majorHAnsi"/>
          <w:sz w:val="24"/>
          <w:szCs w:val="24"/>
        </w:rPr>
        <w:t xml:space="preserve"> </w:t>
      </w:r>
      <w:proofErr w:type="spellStart"/>
      <w:r w:rsidR="00A37BDE" w:rsidRPr="00DE6D2F">
        <w:rPr>
          <w:rFonts w:asciiTheme="majorHAnsi" w:hAnsiTheme="majorHAnsi"/>
          <w:sz w:val="24"/>
          <w:szCs w:val="24"/>
        </w:rPr>
        <w:t>карандашов</w:t>
      </w:r>
      <w:proofErr w:type="spellEnd"/>
      <w:r w:rsidR="00A37BDE" w:rsidRPr="00DE6D2F">
        <w:rPr>
          <w:rFonts w:asciiTheme="majorHAnsi" w:hAnsiTheme="majorHAnsi"/>
          <w:sz w:val="24"/>
          <w:szCs w:val="24"/>
        </w:rPr>
        <w:t>) и т.д.</w:t>
      </w:r>
    </w:p>
    <w:p w:rsidR="00A37BDE" w:rsidRDefault="005E7AA5" w:rsidP="00B6245A">
      <w:pPr>
        <w:pStyle w:val="a3"/>
        <w:ind w:left="420"/>
        <w:jc w:val="both"/>
        <w:rPr>
          <w:rFonts w:asciiTheme="majorHAnsi" w:hAnsiTheme="majorHAnsi"/>
          <w:sz w:val="24"/>
          <w:szCs w:val="24"/>
        </w:rPr>
      </w:pPr>
      <w:r w:rsidRPr="00DE6D2F">
        <w:rPr>
          <w:rFonts w:asciiTheme="majorHAnsi" w:hAnsiTheme="majorHAnsi"/>
          <w:b/>
          <w:sz w:val="24"/>
          <w:szCs w:val="24"/>
        </w:rPr>
        <w:t>Связ</w:t>
      </w:r>
      <w:r w:rsidR="00A37BDE" w:rsidRPr="00DE6D2F">
        <w:rPr>
          <w:rFonts w:asciiTheme="majorHAnsi" w:hAnsiTheme="majorHAnsi"/>
          <w:b/>
          <w:sz w:val="24"/>
          <w:szCs w:val="24"/>
        </w:rPr>
        <w:t>ная речь.</w:t>
      </w:r>
      <w:r w:rsidR="00A37BDE" w:rsidRPr="00DE6D2F">
        <w:rPr>
          <w:rFonts w:asciiTheme="majorHAnsi" w:hAnsiTheme="majorHAnsi"/>
          <w:sz w:val="24"/>
          <w:szCs w:val="24"/>
        </w:rPr>
        <w:t xml:space="preserve">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w:t>
      </w:r>
    </w:p>
    <w:p w:rsidR="00A62036" w:rsidRPr="00DE6D2F" w:rsidRDefault="00A62036" w:rsidP="00B6245A">
      <w:pPr>
        <w:pStyle w:val="a3"/>
        <w:ind w:left="420"/>
        <w:jc w:val="both"/>
        <w:rPr>
          <w:rFonts w:asciiTheme="majorHAnsi" w:hAnsiTheme="majorHAnsi"/>
          <w:sz w:val="24"/>
          <w:szCs w:val="24"/>
        </w:rPr>
      </w:pPr>
    </w:p>
    <w:p w:rsidR="00261AEE" w:rsidRPr="00DE6D2F" w:rsidRDefault="00A37BDE" w:rsidP="00A62036">
      <w:pPr>
        <w:pStyle w:val="a3"/>
        <w:ind w:left="420"/>
        <w:jc w:val="center"/>
        <w:rPr>
          <w:rFonts w:asciiTheme="majorHAnsi" w:hAnsiTheme="majorHAnsi"/>
          <w:sz w:val="24"/>
          <w:szCs w:val="24"/>
        </w:rPr>
      </w:pPr>
      <w:r w:rsidRPr="00DE6D2F">
        <w:rPr>
          <w:rFonts w:asciiTheme="majorHAnsi" w:hAnsiTheme="majorHAnsi"/>
          <w:sz w:val="24"/>
          <w:szCs w:val="24"/>
        </w:rPr>
        <w:t>Речевое развитие детей 6-7 лет.</w:t>
      </w:r>
    </w:p>
    <w:p w:rsidR="003E5F05" w:rsidRPr="00DE6D2F" w:rsidRDefault="003E5F05" w:rsidP="00A62036">
      <w:pPr>
        <w:pStyle w:val="a3"/>
        <w:ind w:left="420"/>
        <w:jc w:val="center"/>
        <w:rPr>
          <w:rFonts w:asciiTheme="majorHAnsi" w:hAnsiTheme="majorHAnsi"/>
          <w:sz w:val="24"/>
          <w:szCs w:val="24"/>
        </w:rPr>
      </w:pPr>
    </w:p>
    <w:p w:rsidR="00A37BDE" w:rsidRPr="00DE6D2F" w:rsidRDefault="00A37BDE" w:rsidP="00B6245A">
      <w:pPr>
        <w:pStyle w:val="a3"/>
        <w:ind w:left="420"/>
        <w:jc w:val="both"/>
        <w:rPr>
          <w:rFonts w:asciiTheme="majorHAnsi" w:hAnsiTheme="majorHAnsi"/>
          <w:sz w:val="24"/>
          <w:szCs w:val="24"/>
        </w:rPr>
      </w:pPr>
      <w:r w:rsidRPr="00DE6D2F">
        <w:rPr>
          <w:rFonts w:asciiTheme="majorHAnsi" w:hAnsiTheme="majorHAnsi"/>
          <w:sz w:val="24"/>
          <w:szCs w:val="24"/>
        </w:rPr>
        <w:t>В этом возрасте завершается дошкольный период развития ребенка, основным результатом которого является готовность к систематическому обучению.</w:t>
      </w:r>
    </w:p>
    <w:p w:rsidR="00A37BDE" w:rsidRPr="00DE6D2F" w:rsidRDefault="00A37BDE" w:rsidP="00B6245A">
      <w:pPr>
        <w:pStyle w:val="a3"/>
        <w:ind w:left="420"/>
        <w:jc w:val="both"/>
        <w:rPr>
          <w:rFonts w:asciiTheme="majorHAnsi" w:hAnsiTheme="majorHAnsi"/>
          <w:sz w:val="24"/>
          <w:szCs w:val="24"/>
        </w:rPr>
      </w:pPr>
      <w:r w:rsidRPr="00DE6D2F">
        <w:rPr>
          <w:rFonts w:asciiTheme="majorHAnsi" w:hAnsiTheme="majorHAnsi"/>
          <w:b/>
          <w:sz w:val="24"/>
          <w:szCs w:val="24"/>
        </w:rPr>
        <w:lastRenderedPageBreak/>
        <w:t xml:space="preserve">Звукопроизношение. </w:t>
      </w:r>
      <w:r w:rsidRPr="00DE6D2F">
        <w:rPr>
          <w:rFonts w:asciiTheme="majorHAnsi" w:hAnsiTheme="majorHAnsi"/>
          <w:sz w:val="24"/>
          <w:szCs w:val="24"/>
        </w:rPr>
        <w:t>К шести годам звукопроизношение у детей вполне нормализовалось, и работа идет по улучшению дикции, т.е. умение правильно пользоваться звуками в потоке речи.</w:t>
      </w:r>
    </w:p>
    <w:p w:rsidR="00A37BDE" w:rsidRPr="00DE6D2F" w:rsidRDefault="00A37BDE" w:rsidP="00B6245A">
      <w:pPr>
        <w:pStyle w:val="a3"/>
        <w:ind w:left="420"/>
        <w:jc w:val="both"/>
        <w:rPr>
          <w:rFonts w:asciiTheme="majorHAnsi" w:hAnsiTheme="majorHAnsi"/>
          <w:sz w:val="24"/>
          <w:szCs w:val="24"/>
        </w:rPr>
      </w:pPr>
      <w:r w:rsidRPr="00DE6D2F">
        <w:rPr>
          <w:rFonts w:asciiTheme="majorHAnsi" w:hAnsiTheme="majorHAnsi"/>
          <w:b/>
          <w:sz w:val="24"/>
          <w:szCs w:val="24"/>
        </w:rPr>
        <w:t>Фонематический слух.</w:t>
      </w:r>
      <w:r w:rsidRPr="00DE6D2F">
        <w:rPr>
          <w:rFonts w:asciiTheme="majorHAnsi" w:hAnsiTheme="majorHAnsi"/>
          <w:sz w:val="24"/>
          <w:szCs w:val="24"/>
        </w:rPr>
        <w:t xml:space="preserve"> Шестилетние дети четко различают на слух все звуки родного </w:t>
      </w:r>
      <w:proofErr w:type="spellStart"/>
      <w:r w:rsidRPr="00DE6D2F">
        <w:rPr>
          <w:rFonts w:asciiTheme="majorHAnsi" w:hAnsiTheme="majorHAnsi"/>
          <w:sz w:val="24"/>
          <w:szCs w:val="24"/>
        </w:rPr>
        <w:t>языка</w:t>
      </w:r>
      <w:proofErr w:type="gramStart"/>
      <w:r w:rsidRPr="00DE6D2F">
        <w:rPr>
          <w:rFonts w:asciiTheme="majorHAnsi" w:hAnsiTheme="majorHAnsi"/>
          <w:sz w:val="24"/>
          <w:szCs w:val="24"/>
        </w:rPr>
        <w:t>,в</w:t>
      </w:r>
      <w:proofErr w:type="spellEnd"/>
      <w:proofErr w:type="gramEnd"/>
      <w:r w:rsidRPr="00DE6D2F">
        <w:rPr>
          <w:rFonts w:asciiTheme="majorHAnsi" w:hAnsiTheme="majorHAnsi"/>
          <w:sz w:val="24"/>
          <w:szCs w:val="24"/>
        </w:rPr>
        <w:t xml:space="preserve"> том числе и близкие по своим акустическим характеристикам: глухие и звонкие, твердые и мягкие. Не умение различать пары звуков по глухости- звонкости</w:t>
      </w:r>
      <w:r w:rsidR="008C766A" w:rsidRPr="00DE6D2F">
        <w:rPr>
          <w:rFonts w:asciiTheme="majorHAnsi" w:hAnsiTheme="majorHAnsi"/>
          <w:sz w:val="24"/>
          <w:szCs w:val="24"/>
        </w:rPr>
        <w:t xml:space="preserve"> свидетельствует чаще всего о недостатках физического </w:t>
      </w:r>
      <w:proofErr w:type="spellStart"/>
      <w:r w:rsidR="008C766A" w:rsidRPr="00DE6D2F">
        <w:rPr>
          <w:rFonts w:asciiTheme="majorHAnsi" w:hAnsiTheme="majorHAnsi"/>
          <w:sz w:val="24"/>
          <w:szCs w:val="24"/>
        </w:rPr>
        <w:t>слуха</w:t>
      </w:r>
      <w:proofErr w:type="gramStart"/>
      <w:r w:rsidR="008C766A" w:rsidRPr="00DE6D2F">
        <w:rPr>
          <w:rFonts w:asciiTheme="majorHAnsi" w:hAnsiTheme="majorHAnsi"/>
          <w:sz w:val="24"/>
          <w:szCs w:val="24"/>
        </w:rPr>
        <w:t>.П</w:t>
      </w:r>
      <w:proofErr w:type="gramEnd"/>
      <w:r w:rsidR="008C766A" w:rsidRPr="00DE6D2F">
        <w:rPr>
          <w:rFonts w:asciiTheme="majorHAnsi" w:hAnsiTheme="majorHAnsi"/>
          <w:sz w:val="24"/>
          <w:szCs w:val="24"/>
        </w:rPr>
        <w:t>о</w:t>
      </w:r>
      <w:proofErr w:type="spellEnd"/>
      <w:r w:rsidR="008C766A" w:rsidRPr="00DE6D2F">
        <w:rPr>
          <w:rFonts w:asciiTheme="majorHAnsi" w:hAnsiTheme="majorHAnsi"/>
          <w:sz w:val="24"/>
          <w:szCs w:val="24"/>
        </w:rPr>
        <w:t xml:space="preserve"> мнению выдающегося русского педагога К.Д. Ушинского, «</w:t>
      </w:r>
      <w:proofErr w:type="spellStart"/>
      <w:r w:rsidR="008C766A" w:rsidRPr="00DE6D2F">
        <w:rPr>
          <w:rFonts w:asciiTheme="majorHAnsi" w:hAnsiTheme="majorHAnsi"/>
          <w:sz w:val="24"/>
          <w:szCs w:val="24"/>
        </w:rPr>
        <w:t>хороший,ясный</w:t>
      </w:r>
      <w:proofErr w:type="spellEnd"/>
      <w:r w:rsidR="008C766A" w:rsidRPr="00DE6D2F">
        <w:rPr>
          <w:rFonts w:asciiTheme="majorHAnsi" w:hAnsiTheme="majorHAnsi"/>
          <w:sz w:val="24"/>
          <w:szCs w:val="24"/>
        </w:rPr>
        <w:t xml:space="preserve"> выговор слова такой, чтобы каждый из звуков, составляющих слово, был слышен, и чуткое ухо в различении этих звуков- вот главное основание правописания».</w:t>
      </w:r>
    </w:p>
    <w:p w:rsidR="008C766A" w:rsidRPr="00DE6D2F" w:rsidRDefault="008C766A" w:rsidP="00B6245A">
      <w:pPr>
        <w:pStyle w:val="a3"/>
        <w:ind w:left="420"/>
        <w:jc w:val="both"/>
        <w:rPr>
          <w:rFonts w:asciiTheme="majorHAnsi" w:hAnsiTheme="majorHAnsi"/>
          <w:sz w:val="24"/>
          <w:szCs w:val="24"/>
        </w:rPr>
      </w:pPr>
      <w:r w:rsidRPr="00DE6D2F">
        <w:rPr>
          <w:rFonts w:asciiTheme="majorHAnsi" w:hAnsiTheme="majorHAnsi"/>
          <w:b/>
          <w:sz w:val="24"/>
          <w:szCs w:val="24"/>
        </w:rPr>
        <w:t>Формирование навыков звукового анализа.</w:t>
      </w:r>
      <w:r w:rsidRPr="00DE6D2F">
        <w:rPr>
          <w:rFonts w:asciiTheme="majorHAnsi" w:hAnsiTheme="majorHAnsi"/>
          <w:sz w:val="24"/>
          <w:szCs w:val="24"/>
        </w:rPr>
        <w:t xml:space="preserve"> Получает свое развитие способность узнавать звуки в потоке речи, вычленять их из слова, устанавливать последовательность звуков в том или ином слове. Надо отметить</w:t>
      </w:r>
      <w:proofErr w:type="gramStart"/>
      <w:r w:rsidRPr="00DE6D2F">
        <w:rPr>
          <w:rFonts w:asciiTheme="majorHAnsi" w:hAnsiTheme="majorHAnsi"/>
          <w:sz w:val="24"/>
          <w:szCs w:val="24"/>
        </w:rPr>
        <w:t xml:space="preserve"> ,</w:t>
      </w:r>
      <w:proofErr w:type="gramEnd"/>
      <w:r w:rsidRPr="00DE6D2F">
        <w:rPr>
          <w:rFonts w:asciiTheme="majorHAnsi" w:hAnsiTheme="majorHAnsi"/>
          <w:sz w:val="24"/>
          <w:szCs w:val="24"/>
        </w:rPr>
        <w:t xml:space="preserve"> что без участия взрослых эти очень нужные умения могут совсем </w:t>
      </w:r>
      <w:r w:rsidR="00B6245A" w:rsidRPr="00DE6D2F">
        <w:rPr>
          <w:rFonts w:asciiTheme="majorHAnsi" w:hAnsiTheme="majorHAnsi"/>
          <w:sz w:val="24"/>
          <w:szCs w:val="24"/>
        </w:rPr>
        <w:t>не сформироваться</w:t>
      </w:r>
      <w:r w:rsidRPr="00DE6D2F">
        <w:rPr>
          <w:rFonts w:asciiTheme="majorHAnsi" w:hAnsiTheme="majorHAnsi"/>
          <w:sz w:val="24"/>
          <w:szCs w:val="24"/>
        </w:rPr>
        <w:t>.</w:t>
      </w:r>
    </w:p>
    <w:p w:rsidR="008C766A" w:rsidRPr="00DE6D2F" w:rsidRDefault="008C766A" w:rsidP="00B6245A">
      <w:pPr>
        <w:pStyle w:val="a3"/>
        <w:ind w:left="420"/>
        <w:jc w:val="both"/>
        <w:rPr>
          <w:rFonts w:asciiTheme="majorHAnsi" w:hAnsiTheme="majorHAnsi"/>
          <w:sz w:val="24"/>
          <w:szCs w:val="24"/>
        </w:rPr>
      </w:pPr>
      <w:r w:rsidRPr="00DE6D2F">
        <w:rPr>
          <w:rFonts w:asciiTheme="majorHAnsi" w:hAnsiTheme="majorHAnsi"/>
          <w:b/>
          <w:sz w:val="24"/>
          <w:szCs w:val="24"/>
        </w:rPr>
        <w:t>Словарный запас.</w:t>
      </w:r>
      <w:r w:rsidRPr="00DE6D2F">
        <w:rPr>
          <w:rFonts w:asciiTheme="majorHAnsi" w:hAnsiTheme="majorHAnsi"/>
          <w:sz w:val="24"/>
          <w:szCs w:val="24"/>
        </w:rPr>
        <w:t xml:space="preserve"> Словарь дошкольников 6-7 лет достаточно велик и уже не поддается точному учету, тем более существует большой разрыв в количественном отношении у детей с разным речевым развитием: есть дети, обладающие богатейшем словарным запасом, очень осведомле</w:t>
      </w:r>
      <w:r w:rsidR="005E7AA5" w:rsidRPr="00DE6D2F">
        <w:rPr>
          <w:rFonts w:asciiTheme="majorHAnsi" w:hAnsiTheme="majorHAnsi"/>
          <w:sz w:val="24"/>
          <w:szCs w:val="24"/>
        </w:rPr>
        <w:t>нные в разных областях знаний. Д</w:t>
      </w:r>
      <w:r w:rsidRPr="00DE6D2F">
        <w:rPr>
          <w:rFonts w:asciiTheme="majorHAnsi" w:hAnsiTheme="majorHAnsi"/>
          <w:sz w:val="24"/>
          <w:szCs w:val="24"/>
        </w:rPr>
        <w:t>ети</w:t>
      </w:r>
      <w:proofErr w:type="gramStart"/>
      <w:r w:rsidRPr="00DE6D2F">
        <w:rPr>
          <w:rFonts w:asciiTheme="majorHAnsi" w:hAnsiTheme="majorHAnsi"/>
          <w:sz w:val="24"/>
          <w:szCs w:val="24"/>
        </w:rPr>
        <w:t xml:space="preserve"> ,</w:t>
      </w:r>
      <w:proofErr w:type="gramEnd"/>
      <w:r w:rsidRPr="00DE6D2F">
        <w:rPr>
          <w:rFonts w:asciiTheme="majorHAnsi" w:hAnsiTheme="majorHAnsi"/>
          <w:sz w:val="24"/>
          <w:szCs w:val="24"/>
        </w:rPr>
        <w:t xml:space="preserve"> чей словарь очень беден</w:t>
      </w:r>
      <w:r w:rsidR="005E7AA5" w:rsidRPr="00DE6D2F">
        <w:rPr>
          <w:rFonts w:asciiTheme="majorHAnsi" w:hAnsiTheme="majorHAnsi"/>
          <w:sz w:val="24"/>
          <w:szCs w:val="24"/>
        </w:rPr>
        <w:t xml:space="preserve"> ограничивается бытовой тематикой.</w:t>
      </w:r>
    </w:p>
    <w:p w:rsidR="005E7AA5" w:rsidRPr="00DE6D2F" w:rsidRDefault="005E7AA5" w:rsidP="00B6245A">
      <w:pPr>
        <w:pStyle w:val="a3"/>
        <w:ind w:left="420"/>
        <w:jc w:val="both"/>
        <w:rPr>
          <w:rFonts w:asciiTheme="majorHAnsi" w:hAnsiTheme="majorHAnsi"/>
          <w:sz w:val="24"/>
          <w:szCs w:val="24"/>
        </w:rPr>
      </w:pPr>
      <w:r w:rsidRPr="00DE6D2F">
        <w:rPr>
          <w:rFonts w:asciiTheme="majorHAnsi" w:hAnsiTheme="majorHAnsi"/>
          <w:b/>
          <w:sz w:val="24"/>
          <w:szCs w:val="24"/>
        </w:rPr>
        <w:t>Грамматический строй.</w:t>
      </w:r>
      <w:r w:rsidRPr="00DE6D2F">
        <w:rPr>
          <w:rFonts w:asciiTheme="majorHAnsi" w:hAnsiTheme="majorHAnsi"/>
          <w:sz w:val="24"/>
          <w:szCs w:val="24"/>
        </w:rPr>
        <w:t xml:space="preserve"> 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w:t>
      </w:r>
      <w:proofErr w:type="spellStart"/>
      <w:r w:rsidRPr="00DE6D2F">
        <w:rPr>
          <w:rFonts w:asciiTheme="majorHAnsi" w:hAnsiTheme="majorHAnsi"/>
          <w:sz w:val="24"/>
          <w:szCs w:val="24"/>
        </w:rPr>
        <w:t>ехать-ехают</w:t>
      </w:r>
      <w:proofErr w:type="spellEnd"/>
      <w:r w:rsidRPr="00DE6D2F">
        <w:rPr>
          <w:rFonts w:asciiTheme="majorHAnsi" w:hAnsiTheme="majorHAnsi"/>
          <w:sz w:val="24"/>
          <w:szCs w:val="24"/>
        </w:rPr>
        <w:t xml:space="preserve">); несклоняемые существительные (в </w:t>
      </w:r>
      <w:proofErr w:type="spellStart"/>
      <w:r w:rsidRPr="00DE6D2F">
        <w:rPr>
          <w:rFonts w:asciiTheme="majorHAnsi" w:hAnsiTheme="majorHAnsi"/>
          <w:sz w:val="24"/>
          <w:szCs w:val="24"/>
        </w:rPr>
        <w:t>пальте</w:t>
      </w:r>
      <w:proofErr w:type="spellEnd"/>
      <w:r w:rsidRPr="00DE6D2F">
        <w:rPr>
          <w:rFonts w:asciiTheme="majorHAnsi" w:hAnsiTheme="majorHAnsi"/>
          <w:sz w:val="24"/>
          <w:szCs w:val="24"/>
        </w:rPr>
        <w:t>) и другие речевые ошибки, характерные не только для дошкольников, но и встречающиеся и в речи взрослых людей, т.к. являются объективно трудными для усвоения формами.</w:t>
      </w:r>
    </w:p>
    <w:p w:rsidR="005E7AA5" w:rsidRPr="00DE6D2F" w:rsidRDefault="005E7AA5" w:rsidP="00B6245A">
      <w:pPr>
        <w:pStyle w:val="a3"/>
        <w:ind w:left="420"/>
        <w:jc w:val="both"/>
        <w:rPr>
          <w:rFonts w:asciiTheme="majorHAnsi" w:hAnsiTheme="majorHAnsi"/>
          <w:sz w:val="24"/>
          <w:szCs w:val="24"/>
        </w:rPr>
      </w:pPr>
      <w:r w:rsidRPr="00DE6D2F">
        <w:rPr>
          <w:rFonts w:asciiTheme="majorHAnsi" w:hAnsiTheme="majorHAnsi"/>
          <w:b/>
          <w:sz w:val="24"/>
          <w:szCs w:val="24"/>
        </w:rPr>
        <w:t xml:space="preserve">Связная речь. </w:t>
      </w:r>
      <w:r w:rsidRPr="00DE6D2F">
        <w:rPr>
          <w:rFonts w:asciiTheme="majorHAnsi" w:hAnsiTheme="majorHAnsi"/>
          <w:sz w:val="24"/>
          <w:szCs w:val="24"/>
        </w:rPr>
        <w:t>На вопросы отвечают развернутыми фразами, пользуются сложноподчиненными и сложносочиненными предложениями. Они могут самостоятельно составить рассказ по картинке, пересказать знакомую сказку или рассказ, поделиться впечатлениями о просмотренном мультфильме</w:t>
      </w:r>
      <w:proofErr w:type="gramStart"/>
      <w:r w:rsidRPr="00DE6D2F">
        <w:rPr>
          <w:rFonts w:asciiTheme="majorHAnsi" w:hAnsiTheme="majorHAnsi"/>
          <w:sz w:val="24"/>
          <w:szCs w:val="24"/>
        </w:rPr>
        <w:t xml:space="preserve"> ,</w:t>
      </w:r>
      <w:proofErr w:type="gramEnd"/>
      <w:r w:rsidRPr="00DE6D2F">
        <w:rPr>
          <w:rFonts w:asciiTheme="majorHAnsi" w:hAnsiTheme="majorHAnsi"/>
          <w:sz w:val="24"/>
          <w:szCs w:val="24"/>
        </w:rPr>
        <w:t xml:space="preserve"> книге</w:t>
      </w:r>
      <w:r w:rsidR="009D7CF6" w:rsidRPr="00DE6D2F">
        <w:rPr>
          <w:rFonts w:asciiTheme="majorHAnsi" w:hAnsiTheme="majorHAnsi"/>
          <w:sz w:val="24"/>
          <w:szCs w:val="24"/>
        </w:rPr>
        <w:t>. Ребенок может фантазировать</w:t>
      </w:r>
      <w:proofErr w:type="gramStart"/>
      <w:r w:rsidR="009D7CF6" w:rsidRPr="00DE6D2F">
        <w:rPr>
          <w:rFonts w:asciiTheme="majorHAnsi" w:hAnsiTheme="majorHAnsi"/>
          <w:sz w:val="24"/>
          <w:szCs w:val="24"/>
        </w:rPr>
        <w:t xml:space="preserve"> ,</w:t>
      </w:r>
      <w:proofErr w:type="gramEnd"/>
      <w:r w:rsidR="009D7CF6" w:rsidRPr="00DE6D2F">
        <w:rPr>
          <w:rFonts w:asciiTheme="majorHAnsi" w:hAnsiTheme="majorHAnsi"/>
          <w:sz w:val="24"/>
          <w:szCs w:val="24"/>
        </w:rPr>
        <w:t xml:space="preserve"> сочинять сказки.</w:t>
      </w:r>
    </w:p>
    <w:p w:rsidR="00FE0D00" w:rsidRDefault="00E454DB" w:rsidP="00E454DB">
      <w:pPr>
        <w:pStyle w:val="a3"/>
        <w:ind w:left="420"/>
        <w:jc w:val="center"/>
        <w:rPr>
          <w:rFonts w:asciiTheme="majorHAnsi" w:hAnsiTheme="majorHAnsi"/>
          <w:i/>
          <w:sz w:val="24"/>
          <w:szCs w:val="24"/>
        </w:rPr>
      </w:pPr>
      <w:r w:rsidRPr="00E454DB">
        <w:rPr>
          <w:rFonts w:asciiTheme="majorHAnsi" w:hAnsiTheme="majorHAnsi"/>
          <w:i/>
          <w:sz w:val="24"/>
          <w:szCs w:val="24"/>
        </w:rPr>
        <w:t>Характеристика детей  с НПОЗ при группах общеразвивающей направленности.</w:t>
      </w:r>
    </w:p>
    <w:p w:rsidR="00E454DB" w:rsidRDefault="00E454DB" w:rsidP="00E454DB">
      <w:pPr>
        <w:pStyle w:val="a3"/>
        <w:ind w:left="420"/>
        <w:rPr>
          <w:rFonts w:asciiTheme="majorHAnsi" w:hAnsiTheme="majorHAnsi"/>
          <w:sz w:val="24"/>
          <w:szCs w:val="24"/>
        </w:rPr>
      </w:pPr>
      <w:r>
        <w:rPr>
          <w:rFonts w:asciiTheme="majorHAnsi" w:hAnsiTheme="majorHAnsi"/>
          <w:sz w:val="24"/>
          <w:szCs w:val="24"/>
        </w:rPr>
        <w:t>В группу зачислены 25 детей от 5 до 7 лет. Двадцать один ребенок является воспитанниками  подготовительной группы и четыре ребенка зачислены из средней групп</w:t>
      </w:r>
      <w:proofErr w:type="gramStart"/>
      <w:r>
        <w:rPr>
          <w:rFonts w:asciiTheme="majorHAnsi" w:hAnsiTheme="majorHAnsi"/>
          <w:sz w:val="24"/>
          <w:szCs w:val="24"/>
        </w:rPr>
        <w:t>ы(</w:t>
      </w:r>
      <w:proofErr w:type="gramEnd"/>
      <w:r>
        <w:rPr>
          <w:rFonts w:asciiTheme="majorHAnsi" w:hAnsiTheme="majorHAnsi"/>
          <w:sz w:val="24"/>
          <w:szCs w:val="24"/>
        </w:rPr>
        <w:t xml:space="preserve"> при зачислении ребенку уже исполнилось 5 лет).  У детей в основном отмечаются полиморфные нарушения звукопроизношения. В большинстве случаев отмечаются </w:t>
      </w:r>
      <w:r w:rsidR="00783FD0">
        <w:rPr>
          <w:rFonts w:asciiTheme="majorHAnsi" w:hAnsiTheme="majorHAnsi"/>
          <w:sz w:val="24"/>
          <w:szCs w:val="24"/>
        </w:rPr>
        <w:t xml:space="preserve">такие </w:t>
      </w:r>
      <w:r>
        <w:rPr>
          <w:rFonts w:asciiTheme="majorHAnsi" w:hAnsiTheme="majorHAnsi"/>
          <w:sz w:val="24"/>
          <w:szCs w:val="24"/>
        </w:rPr>
        <w:t xml:space="preserve">нарушения звукопроизношения </w:t>
      </w:r>
      <w:r w:rsidR="00783FD0">
        <w:rPr>
          <w:rFonts w:asciiTheme="majorHAnsi" w:hAnsiTheme="majorHAnsi"/>
          <w:sz w:val="24"/>
          <w:szCs w:val="24"/>
        </w:rPr>
        <w:t>как:</w:t>
      </w:r>
    </w:p>
    <w:p w:rsidR="00783FD0" w:rsidRDefault="00783FD0" w:rsidP="00E454DB">
      <w:pPr>
        <w:pStyle w:val="a3"/>
        <w:ind w:left="420"/>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сигматизм</w:t>
      </w:r>
      <w:proofErr w:type="spellEnd"/>
      <w:r>
        <w:rPr>
          <w:rFonts w:asciiTheme="majorHAnsi" w:hAnsiTheme="majorHAnsi"/>
          <w:sz w:val="24"/>
          <w:szCs w:val="24"/>
        </w:rPr>
        <w:t xml:space="preserve"> свистящих и шипящих</w:t>
      </w:r>
    </w:p>
    <w:p w:rsidR="00783FD0" w:rsidRDefault="00783FD0" w:rsidP="00E454DB">
      <w:pPr>
        <w:pStyle w:val="a3"/>
        <w:ind w:left="420"/>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парасигматизм</w:t>
      </w:r>
      <w:proofErr w:type="spellEnd"/>
      <w:r>
        <w:rPr>
          <w:rFonts w:asciiTheme="majorHAnsi" w:hAnsiTheme="majorHAnsi"/>
          <w:sz w:val="24"/>
          <w:szCs w:val="24"/>
        </w:rPr>
        <w:t xml:space="preserve"> свистящих и шипящих</w:t>
      </w:r>
    </w:p>
    <w:p w:rsidR="00783FD0" w:rsidRDefault="00783FD0" w:rsidP="00E454DB">
      <w:pPr>
        <w:pStyle w:val="a3"/>
        <w:ind w:left="420"/>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ротацизм,ламбдацизм</w:t>
      </w:r>
      <w:proofErr w:type="spellEnd"/>
    </w:p>
    <w:p w:rsidR="00783FD0" w:rsidRDefault="00783FD0" w:rsidP="00E454DB">
      <w:pPr>
        <w:pStyle w:val="a3"/>
        <w:ind w:left="420"/>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параротацизм,параламбдацизм</w:t>
      </w:r>
      <w:proofErr w:type="spellEnd"/>
    </w:p>
    <w:p w:rsidR="00ED0722" w:rsidRDefault="00ED0722" w:rsidP="00E454DB">
      <w:pPr>
        <w:pStyle w:val="a3"/>
        <w:ind w:left="420"/>
        <w:rPr>
          <w:rFonts w:asciiTheme="majorHAnsi" w:hAnsiTheme="majorHAnsi"/>
          <w:sz w:val="24"/>
          <w:szCs w:val="24"/>
        </w:rPr>
      </w:pPr>
    </w:p>
    <w:p w:rsidR="00783FD0" w:rsidRDefault="00B53E34" w:rsidP="00E454DB">
      <w:pPr>
        <w:pStyle w:val="a3"/>
        <w:ind w:left="420"/>
        <w:rPr>
          <w:rFonts w:asciiTheme="majorHAnsi" w:hAnsiTheme="majorHAnsi"/>
          <w:sz w:val="24"/>
          <w:szCs w:val="24"/>
        </w:rPr>
      </w:pPr>
      <w:r>
        <w:rPr>
          <w:rFonts w:asciiTheme="majorHAnsi" w:hAnsiTheme="majorHAnsi"/>
          <w:sz w:val="24"/>
          <w:szCs w:val="24"/>
        </w:rPr>
        <w:t>Из 25 детей у 6</w:t>
      </w:r>
      <w:r w:rsidR="00783FD0">
        <w:rPr>
          <w:rFonts w:asciiTheme="majorHAnsi" w:hAnsiTheme="majorHAnsi"/>
          <w:sz w:val="24"/>
          <w:szCs w:val="24"/>
        </w:rPr>
        <w:t xml:space="preserve"> нарушена одна группа звуков</w:t>
      </w:r>
      <w:proofErr w:type="gramStart"/>
      <w:r w:rsidR="00783FD0">
        <w:rPr>
          <w:rFonts w:asciiTheme="majorHAnsi" w:hAnsiTheme="majorHAnsi"/>
          <w:sz w:val="24"/>
          <w:szCs w:val="24"/>
        </w:rPr>
        <w:t>,т</w:t>
      </w:r>
      <w:proofErr w:type="gramEnd"/>
      <w:r w:rsidR="00783FD0">
        <w:rPr>
          <w:rFonts w:asciiTheme="majorHAnsi" w:hAnsiTheme="majorHAnsi"/>
          <w:sz w:val="24"/>
          <w:szCs w:val="24"/>
        </w:rPr>
        <w:t>.е. нарушение явля</w:t>
      </w:r>
      <w:r>
        <w:rPr>
          <w:rFonts w:asciiTheme="majorHAnsi" w:hAnsiTheme="majorHAnsi"/>
          <w:sz w:val="24"/>
          <w:szCs w:val="24"/>
        </w:rPr>
        <w:t xml:space="preserve">ется </w:t>
      </w:r>
      <w:proofErr w:type="spellStart"/>
      <w:r>
        <w:rPr>
          <w:rFonts w:asciiTheme="majorHAnsi" w:hAnsiTheme="majorHAnsi"/>
          <w:sz w:val="24"/>
          <w:szCs w:val="24"/>
        </w:rPr>
        <w:t>мономорфным</w:t>
      </w:r>
      <w:proofErr w:type="spellEnd"/>
      <w:r>
        <w:rPr>
          <w:rFonts w:asciiTheme="majorHAnsi" w:hAnsiTheme="majorHAnsi"/>
          <w:sz w:val="24"/>
          <w:szCs w:val="24"/>
        </w:rPr>
        <w:t>, у остальных</w:t>
      </w:r>
      <w:r w:rsidR="003F4224">
        <w:rPr>
          <w:rFonts w:asciiTheme="majorHAnsi" w:hAnsiTheme="majorHAnsi"/>
          <w:sz w:val="24"/>
          <w:szCs w:val="24"/>
        </w:rPr>
        <w:t xml:space="preserve"> 1</w:t>
      </w:r>
      <w:r>
        <w:rPr>
          <w:rFonts w:asciiTheme="majorHAnsi" w:hAnsiTheme="majorHAnsi"/>
          <w:sz w:val="24"/>
          <w:szCs w:val="24"/>
        </w:rPr>
        <w:t xml:space="preserve">9 </w:t>
      </w:r>
      <w:r w:rsidR="00783FD0">
        <w:rPr>
          <w:rFonts w:asciiTheme="majorHAnsi" w:hAnsiTheme="majorHAnsi"/>
          <w:sz w:val="24"/>
          <w:szCs w:val="24"/>
        </w:rPr>
        <w:t>- нарушение полиморфное,</w:t>
      </w:r>
      <w:r>
        <w:rPr>
          <w:rFonts w:asciiTheme="majorHAnsi" w:hAnsiTheme="majorHAnsi"/>
          <w:sz w:val="24"/>
          <w:szCs w:val="24"/>
        </w:rPr>
        <w:t xml:space="preserve"> </w:t>
      </w:r>
      <w:r w:rsidR="00783FD0">
        <w:rPr>
          <w:rFonts w:asciiTheme="majorHAnsi" w:hAnsiTheme="majorHAnsi"/>
          <w:sz w:val="24"/>
          <w:szCs w:val="24"/>
        </w:rPr>
        <w:t xml:space="preserve">т.к. </w:t>
      </w:r>
      <w:r w:rsidR="00ED0722">
        <w:rPr>
          <w:rFonts w:asciiTheme="majorHAnsi" w:hAnsiTheme="majorHAnsi"/>
          <w:sz w:val="24"/>
          <w:szCs w:val="24"/>
        </w:rPr>
        <w:t>нарушены несколько групп звуков.</w:t>
      </w:r>
    </w:p>
    <w:p w:rsidR="00ED0722" w:rsidRPr="00E454DB" w:rsidRDefault="00ED0722" w:rsidP="00E454DB">
      <w:pPr>
        <w:pStyle w:val="a3"/>
        <w:ind w:left="420"/>
        <w:rPr>
          <w:rFonts w:asciiTheme="majorHAnsi" w:hAnsiTheme="majorHAnsi"/>
          <w:sz w:val="24"/>
          <w:szCs w:val="24"/>
        </w:rPr>
      </w:pPr>
    </w:p>
    <w:p w:rsidR="00ED0722" w:rsidRDefault="00ED0722" w:rsidP="0098747F">
      <w:pPr>
        <w:pStyle w:val="a3"/>
        <w:ind w:left="1080"/>
        <w:jc w:val="center"/>
        <w:rPr>
          <w:rFonts w:asciiTheme="majorHAnsi" w:hAnsiTheme="majorHAnsi"/>
          <w:b/>
          <w:sz w:val="24"/>
          <w:szCs w:val="24"/>
        </w:rPr>
      </w:pPr>
    </w:p>
    <w:p w:rsidR="00ED0722" w:rsidRDefault="00ED0722" w:rsidP="0098747F">
      <w:pPr>
        <w:pStyle w:val="a3"/>
        <w:ind w:left="1080"/>
        <w:jc w:val="center"/>
        <w:rPr>
          <w:rFonts w:asciiTheme="majorHAnsi" w:hAnsiTheme="majorHAnsi"/>
          <w:b/>
          <w:sz w:val="24"/>
          <w:szCs w:val="24"/>
        </w:rPr>
      </w:pPr>
    </w:p>
    <w:p w:rsidR="00ED0722" w:rsidRDefault="00ED0722" w:rsidP="0098747F">
      <w:pPr>
        <w:pStyle w:val="a3"/>
        <w:ind w:left="1080"/>
        <w:jc w:val="center"/>
        <w:rPr>
          <w:rFonts w:asciiTheme="majorHAnsi" w:hAnsiTheme="majorHAnsi"/>
          <w:b/>
          <w:sz w:val="24"/>
          <w:szCs w:val="24"/>
        </w:rPr>
      </w:pPr>
    </w:p>
    <w:p w:rsidR="00ED0722" w:rsidRDefault="00ED0722" w:rsidP="0098747F">
      <w:pPr>
        <w:pStyle w:val="a3"/>
        <w:ind w:left="1080"/>
        <w:jc w:val="center"/>
        <w:rPr>
          <w:rFonts w:asciiTheme="majorHAnsi" w:hAnsiTheme="majorHAnsi"/>
          <w:b/>
          <w:sz w:val="24"/>
          <w:szCs w:val="24"/>
        </w:rPr>
      </w:pPr>
    </w:p>
    <w:p w:rsidR="009D7CF6" w:rsidRPr="00DE6D2F" w:rsidRDefault="0098747F" w:rsidP="0098747F">
      <w:pPr>
        <w:pStyle w:val="a3"/>
        <w:ind w:left="1080"/>
        <w:jc w:val="center"/>
        <w:rPr>
          <w:rFonts w:asciiTheme="majorHAnsi" w:hAnsiTheme="majorHAnsi"/>
          <w:b/>
          <w:sz w:val="24"/>
          <w:szCs w:val="24"/>
        </w:rPr>
      </w:pPr>
      <w:r w:rsidRPr="00DE6D2F">
        <w:rPr>
          <w:rFonts w:asciiTheme="majorHAnsi" w:hAnsiTheme="majorHAnsi"/>
          <w:b/>
          <w:sz w:val="24"/>
          <w:szCs w:val="24"/>
        </w:rPr>
        <w:t>1.4.</w:t>
      </w:r>
      <w:r w:rsidR="009D7CF6" w:rsidRPr="00DE6D2F">
        <w:rPr>
          <w:rFonts w:asciiTheme="majorHAnsi" w:hAnsiTheme="majorHAnsi"/>
          <w:b/>
          <w:sz w:val="24"/>
          <w:szCs w:val="24"/>
        </w:rPr>
        <w:t>ПЛАНИРУЕМЫЕ РЕЗУЛЬТАТЫ ОСВОЕНИЯ ПРОГРАММ</w:t>
      </w:r>
      <w:r w:rsidRPr="00DE6D2F">
        <w:rPr>
          <w:rFonts w:asciiTheme="majorHAnsi" w:hAnsiTheme="majorHAnsi"/>
          <w:b/>
          <w:sz w:val="24"/>
          <w:szCs w:val="24"/>
        </w:rPr>
        <w:t>Ы</w:t>
      </w:r>
    </w:p>
    <w:p w:rsidR="00FE0D00" w:rsidRPr="00DE6D2F" w:rsidRDefault="00FE0D00" w:rsidP="009D7CF6">
      <w:pPr>
        <w:pStyle w:val="a3"/>
        <w:ind w:left="420"/>
        <w:jc w:val="center"/>
        <w:rPr>
          <w:rFonts w:asciiTheme="majorHAnsi" w:hAnsiTheme="majorHAnsi"/>
          <w:b/>
          <w:sz w:val="24"/>
          <w:szCs w:val="24"/>
        </w:rPr>
      </w:pPr>
    </w:p>
    <w:p w:rsidR="009D7CF6" w:rsidRPr="00DE6D2F" w:rsidRDefault="009D7CF6" w:rsidP="0098747F">
      <w:pPr>
        <w:pStyle w:val="a3"/>
        <w:ind w:left="420" w:firstLine="573"/>
        <w:jc w:val="both"/>
        <w:rPr>
          <w:rFonts w:asciiTheme="majorHAnsi" w:hAnsiTheme="majorHAnsi"/>
          <w:sz w:val="24"/>
          <w:szCs w:val="24"/>
        </w:rPr>
      </w:pPr>
      <w:r w:rsidRPr="00DE6D2F">
        <w:rPr>
          <w:rFonts w:asciiTheme="majorHAnsi" w:hAnsiTheme="majorHAnsi"/>
          <w:sz w:val="24"/>
          <w:szCs w:val="24"/>
        </w:rPr>
        <w:t>Планируемые ориентиры освоения детьми умений и навыков, которые они могут приобрести в результате освоения Программы по коррекции речевых нарушений:</w:t>
      </w:r>
    </w:p>
    <w:p w:rsidR="009D7CF6" w:rsidRPr="00DE6D2F" w:rsidRDefault="009D7CF6" w:rsidP="009D7CF6">
      <w:pPr>
        <w:pStyle w:val="a3"/>
        <w:ind w:left="420"/>
        <w:rPr>
          <w:rFonts w:asciiTheme="majorHAnsi" w:hAnsiTheme="majorHAnsi"/>
          <w:sz w:val="24"/>
          <w:szCs w:val="24"/>
        </w:rPr>
      </w:pPr>
      <w:r w:rsidRPr="00DE6D2F">
        <w:rPr>
          <w:rFonts w:asciiTheme="majorHAnsi" w:hAnsiTheme="majorHAnsi"/>
          <w:sz w:val="24"/>
          <w:szCs w:val="24"/>
        </w:rPr>
        <w:t>- правильно произносить все звуки родного(</w:t>
      </w:r>
      <w:r w:rsidR="0098747F" w:rsidRPr="00DE6D2F">
        <w:rPr>
          <w:rFonts w:asciiTheme="majorHAnsi" w:hAnsiTheme="majorHAnsi"/>
          <w:sz w:val="24"/>
          <w:szCs w:val="24"/>
        </w:rPr>
        <w:t>русского) языка</w:t>
      </w:r>
      <w:r w:rsidRPr="00DE6D2F">
        <w:rPr>
          <w:rFonts w:asciiTheme="majorHAnsi" w:hAnsiTheme="majorHAnsi"/>
          <w:sz w:val="24"/>
          <w:szCs w:val="24"/>
        </w:rPr>
        <w:t xml:space="preserve"> в соответствии с языковой нормой;</w:t>
      </w:r>
    </w:p>
    <w:p w:rsidR="009D7CF6" w:rsidRPr="00DE6D2F" w:rsidRDefault="009D7CF6" w:rsidP="0098747F">
      <w:pPr>
        <w:pStyle w:val="a3"/>
        <w:ind w:left="420"/>
        <w:jc w:val="both"/>
        <w:rPr>
          <w:rFonts w:asciiTheme="majorHAnsi" w:hAnsiTheme="majorHAnsi"/>
          <w:sz w:val="24"/>
          <w:szCs w:val="24"/>
        </w:rPr>
      </w:pPr>
      <w:r w:rsidRPr="00DE6D2F">
        <w:rPr>
          <w:rFonts w:asciiTheme="majorHAnsi" w:hAnsiTheme="majorHAnsi"/>
          <w:sz w:val="24"/>
          <w:szCs w:val="24"/>
        </w:rPr>
        <w:t xml:space="preserve">- осуществление слуховой и </w:t>
      </w:r>
      <w:proofErr w:type="spellStart"/>
      <w:r w:rsidRPr="00DE6D2F">
        <w:rPr>
          <w:rFonts w:asciiTheme="majorHAnsi" w:hAnsiTheme="majorHAnsi"/>
          <w:sz w:val="24"/>
          <w:szCs w:val="24"/>
        </w:rPr>
        <w:t>слухопроизносительной</w:t>
      </w:r>
      <w:proofErr w:type="spellEnd"/>
      <w:r w:rsidRPr="00DE6D2F">
        <w:rPr>
          <w:rFonts w:asciiTheme="majorHAnsi" w:hAnsiTheme="majorHAnsi"/>
          <w:sz w:val="24"/>
          <w:szCs w:val="24"/>
        </w:rPr>
        <w:t xml:space="preserve"> дифференциации звуков по всем дифференциальным признакам;</w:t>
      </w:r>
    </w:p>
    <w:p w:rsidR="009D7CF6" w:rsidRPr="00DE6D2F" w:rsidRDefault="009D7CF6" w:rsidP="0098747F">
      <w:pPr>
        <w:pStyle w:val="a3"/>
        <w:ind w:left="420"/>
        <w:jc w:val="both"/>
        <w:rPr>
          <w:rFonts w:asciiTheme="majorHAnsi" w:hAnsiTheme="majorHAnsi"/>
          <w:sz w:val="24"/>
          <w:szCs w:val="24"/>
        </w:rPr>
      </w:pPr>
      <w:r w:rsidRPr="00DE6D2F">
        <w:rPr>
          <w:rFonts w:asciiTheme="majorHAnsi" w:hAnsiTheme="majorHAnsi"/>
          <w:sz w:val="24"/>
          <w:szCs w:val="24"/>
        </w:rPr>
        <w:t xml:space="preserve">- развитие простых форм фонематических </w:t>
      </w:r>
      <w:r w:rsidR="0098747F" w:rsidRPr="00DE6D2F">
        <w:rPr>
          <w:rFonts w:asciiTheme="majorHAnsi" w:hAnsiTheme="majorHAnsi"/>
          <w:sz w:val="24"/>
          <w:szCs w:val="24"/>
        </w:rPr>
        <w:t>процессо</w:t>
      </w:r>
      <w:proofErr w:type="gramStart"/>
      <w:r w:rsidR="0098747F" w:rsidRPr="00DE6D2F">
        <w:rPr>
          <w:rFonts w:asciiTheme="majorHAnsi" w:hAnsiTheme="majorHAnsi"/>
          <w:sz w:val="24"/>
          <w:szCs w:val="24"/>
        </w:rPr>
        <w:t>в(</w:t>
      </w:r>
      <w:proofErr w:type="gramEnd"/>
      <w:r w:rsidR="0098747F" w:rsidRPr="00DE6D2F">
        <w:rPr>
          <w:rFonts w:asciiTheme="majorHAnsi" w:hAnsiTheme="majorHAnsi"/>
          <w:sz w:val="24"/>
          <w:szCs w:val="24"/>
        </w:rPr>
        <w:t>восприятие</w:t>
      </w:r>
      <w:r w:rsidRPr="00DE6D2F">
        <w:rPr>
          <w:rFonts w:asciiTheme="majorHAnsi" w:hAnsiTheme="majorHAnsi"/>
          <w:sz w:val="24"/>
          <w:szCs w:val="24"/>
        </w:rPr>
        <w:t>, анализ, синтез, представления);</w:t>
      </w:r>
    </w:p>
    <w:p w:rsidR="009D7CF6" w:rsidRPr="00DE6D2F" w:rsidRDefault="009D7CF6" w:rsidP="009D7CF6">
      <w:pPr>
        <w:pStyle w:val="a3"/>
        <w:ind w:left="420"/>
        <w:rPr>
          <w:rFonts w:asciiTheme="majorHAnsi" w:hAnsiTheme="majorHAnsi"/>
          <w:sz w:val="24"/>
          <w:szCs w:val="24"/>
        </w:rPr>
      </w:pPr>
      <w:r w:rsidRPr="00DE6D2F">
        <w:rPr>
          <w:rFonts w:asciiTheme="majorHAnsi" w:hAnsiTheme="majorHAnsi"/>
          <w:sz w:val="24"/>
          <w:szCs w:val="24"/>
        </w:rPr>
        <w:t>- владение понятиями «звук», «буква»</w:t>
      </w:r>
      <w:proofErr w:type="gramStart"/>
      <w:r w:rsidRPr="00DE6D2F">
        <w:rPr>
          <w:rFonts w:asciiTheme="majorHAnsi" w:hAnsiTheme="majorHAnsi"/>
          <w:sz w:val="24"/>
          <w:szCs w:val="24"/>
        </w:rPr>
        <w:t>,»</w:t>
      </w:r>
      <w:proofErr w:type="gramEnd"/>
      <w:r w:rsidRPr="00DE6D2F">
        <w:rPr>
          <w:rFonts w:asciiTheme="majorHAnsi" w:hAnsiTheme="majorHAnsi"/>
          <w:sz w:val="24"/>
          <w:szCs w:val="24"/>
        </w:rPr>
        <w:t>слово», «предложение»;</w:t>
      </w:r>
    </w:p>
    <w:p w:rsidR="009D7CF6" w:rsidRPr="00DE6D2F" w:rsidRDefault="009D7CF6" w:rsidP="009D7CF6">
      <w:pPr>
        <w:pStyle w:val="a3"/>
        <w:ind w:left="420"/>
        <w:rPr>
          <w:rFonts w:asciiTheme="majorHAnsi" w:hAnsiTheme="majorHAnsi"/>
          <w:sz w:val="24"/>
          <w:szCs w:val="24"/>
        </w:rPr>
      </w:pPr>
      <w:r w:rsidRPr="00DE6D2F">
        <w:rPr>
          <w:rFonts w:asciiTheme="majorHAnsi" w:hAnsiTheme="majorHAnsi"/>
          <w:sz w:val="24"/>
          <w:szCs w:val="24"/>
        </w:rPr>
        <w:t>- осознание слогового строения слова, осуществление слогового анализа и синтеза слов;</w:t>
      </w:r>
    </w:p>
    <w:p w:rsidR="009D7CF6" w:rsidRPr="00DE6D2F" w:rsidRDefault="009D7CF6" w:rsidP="009D7CF6">
      <w:pPr>
        <w:pStyle w:val="a3"/>
        <w:ind w:left="420"/>
        <w:rPr>
          <w:rFonts w:asciiTheme="majorHAnsi" w:hAnsiTheme="majorHAnsi"/>
          <w:sz w:val="24"/>
          <w:szCs w:val="24"/>
        </w:rPr>
      </w:pPr>
      <w:r w:rsidRPr="00DE6D2F">
        <w:rPr>
          <w:rFonts w:asciiTheme="majorHAnsi" w:hAnsiTheme="majorHAnsi"/>
          <w:sz w:val="24"/>
          <w:szCs w:val="24"/>
        </w:rPr>
        <w:t>- развитость артик</w:t>
      </w:r>
      <w:r w:rsidR="00356035" w:rsidRPr="00DE6D2F">
        <w:rPr>
          <w:rFonts w:asciiTheme="majorHAnsi" w:hAnsiTheme="majorHAnsi"/>
          <w:sz w:val="24"/>
          <w:szCs w:val="24"/>
        </w:rPr>
        <w:t>у</w:t>
      </w:r>
      <w:r w:rsidRPr="00DE6D2F">
        <w:rPr>
          <w:rFonts w:asciiTheme="majorHAnsi" w:hAnsiTheme="majorHAnsi"/>
          <w:sz w:val="24"/>
          <w:szCs w:val="24"/>
        </w:rPr>
        <w:t>ляторной и мелкой моторики;</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развитость просодической стороны речи;</w:t>
      </w:r>
    </w:p>
    <w:p w:rsidR="00356035" w:rsidRPr="00DE6D2F" w:rsidRDefault="00356035" w:rsidP="0098747F">
      <w:pPr>
        <w:pStyle w:val="a3"/>
        <w:ind w:left="420"/>
        <w:jc w:val="both"/>
        <w:rPr>
          <w:rFonts w:asciiTheme="majorHAnsi" w:hAnsiTheme="majorHAnsi"/>
          <w:sz w:val="24"/>
          <w:szCs w:val="24"/>
        </w:rPr>
      </w:pPr>
      <w:r w:rsidRPr="00DE6D2F">
        <w:rPr>
          <w:rFonts w:asciiTheme="majorHAnsi" w:hAnsiTheme="majorHAnsi"/>
          <w:sz w:val="24"/>
          <w:szCs w:val="24"/>
        </w:rPr>
        <w:t>- овладение универсальными предпосылками учебной деятельности, умениями работать по правилу и образу, слушать взрослого и выполнять его инструкции.</w:t>
      </w:r>
    </w:p>
    <w:p w:rsidR="00356035" w:rsidRPr="00DE6D2F" w:rsidRDefault="00356035" w:rsidP="0098747F">
      <w:pPr>
        <w:pStyle w:val="a3"/>
        <w:ind w:left="420"/>
        <w:jc w:val="both"/>
        <w:rPr>
          <w:rFonts w:asciiTheme="majorHAnsi" w:hAnsiTheme="majorHAnsi"/>
          <w:sz w:val="24"/>
          <w:szCs w:val="24"/>
        </w:rPr>
      </w:pPr>
      <w:r w:rsidRPr="00DE6D2F">
        <w:rPr>
          <w:rFonts w:asciiTheme="majorHAnsi" w:hAnsiTheme="majorHAnsi"/>
          <w:sz w:val="24"/>
          <w:szCs w:val="24"/>
        </w:rPr>
        <w:t>1. Формирование правильного звукопроизношения:</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xml:space="preserve">- развитие подвижности артикуляционного </w:t>
      </w:r>
      <w:proofErr w:type="spellStart"/>
      <w:r w:rsidRPr="00DE6D2F">
        <w:rPr>
          <w:rFonts w:asciiTheme="majorHAnsi" w:hAnsiTheme="majorHAnsi"/>
          <w:sz w:val="24"/>
          <w:szCs w:val="24"/>
        </w:rPr>
        <w:t>аппрата</w:t>
      </w:r>
      <w:proofErr w:type="spellEnd"/>
      <w:r w:rsidRPr="00DE6D2F">
        <w:rPr>
          <w:rFonts w:asciiTheme="majorHAnsi" w:hAnsiTheme="majorHAnsi"/>
          <w:sz w:val="24"/>
          <w:szCs w:val="24"/>
        </w:rPr>
        <w:t>;</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постановка и коррекция звуков;</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группа свистящих-С</w:t>
      </w:r>
      <w:proofErr w:type="gramStart"/>
      <w:r w:rsidRPr="00DE6D2F">
        <w:rPr>
          <w:rFonts w:asciiTheme="majorHAnsi" w:hAnsiTheme="majorHAnsi"/>
          <w:sz w:val="24"/>
          <w:szCs w:val="24"/>
        </w:rPr>
        <w:t>,С</w:t>
      </w:r>
      <w:proofErr w:type="gramEnd"/>
      <w:r w:rsidRPr="00DE6D2F">
        <w:rPr>
          <w:rFonts w:asciiTheme="majorHAnsi" w:hAnsiTheme="majorHAnsi"/>
          <w:sz w:val="24"/>
          <w:szCs w:val="24"/>
        </w:rPr>
        <w:t>Ь,З,ЗЬ,Ц</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группа шипящих – Ш</w:t>
      </w:r>
      <w:proofErr w:type="gramStart"/>
      <w:r w:rsidRPr="00DE6D2F">
        <w:rPr>
          <w:rFonts w:asciiTheme="majorHAnsi" w:hAnsiTheme="majorHAnsi"/>
          <w:sz w:val="24"/>
          <w:szCs w:val="24"/>
        </w:rPr>
        <w:t>,Ж</w:t>
      </w:r>
      <w:proofErr w:type="gramEnd"/>
      <w:r w:rsidRPr="00DE6D2F">
        <w:rPr>
          <w:rFonts w:asciiTheme="majorHAnsi" w:hAnsiTheme="majorHAnsi"/>
          <w:sz w:val="24"/>
          <w:szCs w:val="24"/>
        </w:rPr>
        <w:t>,Ч,Щ</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группа сонорных – Л</w:t>
      </w:r>
      <w:proofErr w:type="gramStart"/>
      <w:r w:rsidRPr="00DE6D2F">
        <w:rPr>
          <w:rFonts w:asciiTheme="majorHAnsi" w:hAnsiTheme="majorHAnsi"/>
          <w:sz w:val="24"/>
          <w:szCs w:val="24"/>
        </w:rPr>
        <w:t>,Л</w:t>
      </w:r>
      <w:proofErr w:type="gramEnd"/>
      <w:r w:rsidRPr="00DE6D2F">
        <w:rPr>
          <w:rFonts w:asciiTheme="majorHAnsi" w:hAnsiTheme="majorHAnsi"/>
          <w:sz w:val="24"/>
          <w:szCs w:val="24"/>
        </w:rPr>
        <w:t>Ь,Р,РЬ</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xml:space="preserve">- губно-губные </w:t>
      </w:r>
      <w:proofErr w:type="gramStart"/>
      <w:r w:rsidRPr="00DE6D2F">
        <w:rPr>
          <w:rFonts w:asciiTheme="majorHAnsi" w:hAnsiTheme="majorHAnsi"/>
          <w:sz w:val="24"/>
          <w:szCs w:val="24"/>
        </w:rPr>
        <w:t>–П</w:t>
      </w:r>
      <w:proofErr w:type="gramEnd"/>
      <w:r w:rsidRPr="00DE6D2F">
        <w:rPr>
          <w:rFonts w:asciiTheme="majorHAnsi" w:hAnsiTheme="majorHAnsi"/>
          <w:sz w:val="24"/>
          <w:szCs w:val="24"/>
        </w:rPr>
        <w:t xml:space="preserve">,Б,М+ </w:t>
      </w:r>
      <w:proofErr w:type="spellStart"/>
      <w:r w:rsidRPr="00DE6D2F">
        <w:rPr>
          <w:rFonts w:asciiTheme="majorHAnsi" w:hAnsiTheme="majorHAnsi"/>
          <w:sz w:val="24"/>
          <w:szCs w:val="24"/>
        </w:rPr>
        <w:t>мягк</w:t>
      </w:r>
      <w:proofErr w:type="spellEnd"/>
      <w:r w:rsidRPr="00DE6D2F">
        <w:rPr>
          <w:rFonts w:asciiTheme="majorHAnsi" w:hAnsiTheme="majorHAnsi"/>
          <w:sz w:val="24"/>
          <w:szCs w:val="24"/>
        </w:rPr>
        <w:t>.</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губно-зубны</w:t>
      </w:r>
      <w:proofErr w:type="gramStart"/>
      <w:r w:rsidRPr="00DE6D2F">
        <w:rPr>
          <w:rFonts w:asciiTheme="majorHAnsi" w:hAnsiTheme="majorHAnsi"/>
          <w:sz w:val="24"/>
          <w:szCs w:val="24"/>
        </w:rPr>
        <w:t>е-</w:t>
      </w:r>
      <w:proofErr w:type="gramEnd"/>
      <w:r w:rsidRPr="00DE6D2F">
        <w:rPr>
          <w:rFonts w:asciiTheme="majorHAnsi" w:hAnsiTheme="majorHAnsi"/>
          <w:sz w:val="24"/>
          <w:szCs w:val="24"/>
        </w:rPr>
        <w:t xml:space="preserve"> Т,Д,Н+ </w:t>
      </w:r>
      <w:proofErr w:type="spellStart"/>
      <w:r w:rsidRPr="00DE6D2F">
        <w:rPr>
          <w:rFonts w:asciiTheme="majorHAnsi" w:hAnsiTheme="majorHAnsi"/>
          <w:sz w:val="24"/>
          <w:szCs w:val="24"/>
        </w:rPr>
        <w:t>мягк</w:t>
      </w:r>
      <w:proofErr w:type="spellEnd"/>
      <w:r w:rsidRPr="00DE6D2F">
        <w:rPr>
          <w:rFonts w:asciiTheme="majorHAnsi" w:hAnsiTheme="majorHAnsi"/>
          <w:sz w:val="24"/>
          <w:szCs w:val="24"/>
        </w:rPr>
        <w:t>.</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заднеязычны</w:t>
      </w:r>
      <w:proofErr w:type="gramStart"/>
      <w:r w:rsidRPr="00DE6D2F">
        <w:rPr>
          <w:rFonts w:asciiTheme="majorHAnsi" w:hAnsiTheme="majorHAnsi"/>
          <w:sz w:val="24"/>
          <w:szCs w:val="24"/>
        </w:rPr>
        <w:t>е-</w:t>
      </w:r>
      <w:proofErr w:type="gramEnd"/>
      <w:r w:rsidRPr="00DE6D2F">
        <w:rPr>
          <w:rFonts w:asciiTheme="majorHAnsi" w:hAnsiTheme="majorHAnsi"/>
          <w:sz w:val="24"/>
          <w:szCs w:val="24"/>
        </w:rPr>
        <w:t xml:space="preserve"> </w:t>
      </w:r>
      <w:proofErr w:type="spellStart"/>
      <w:r w:rsidRPr="00DE6D2F">
        <w:rPr>
          <w:rFonts w:asciiTheme="majorHAnsi" w:hAnsiTheme="majorHAnsi"/>
          <w:sz w:val="24"/>
          <w:szCs w:val="24"/>
        </w:rPr>
        <w:t>К,Г,Х+мягк</w:t>
      </w:r>
      <w:proofErr w:type="spellEnd"/>
      <w:r w:rsidRPr="00DE6D2F">
        <w:rPr>
          <w:rFonts w:asciiTheme="majorHAnsi" w:hAnsiTheme="majorHAnsi"/>
          <w:sz w:val="24"/>
          <w:szCs w:val="24"/>
        </w:rPr>
        <w:t>. И другие звуки.</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 автоматизация звуков в слогах, словах, в предложении, в связном тексте.</w:t>
      </w:r>
    </w:p>
    <w:p w:rsidR="00356035" w:rsidRPr="00DE6D2F" w:rsidRDefault="00356035" w:rsidP="009D7CF6">
      <w:pPr>
        <w:pStyle w:val="a3"/>
        <w:ind w:left="420"/>
        <w:rPr>
          <w:rFonts w:asciiTheme="majorHAnsi" w:hAnsiTheme="majorHAnsi"/>
          <w:sz w:val="24"/>
          <w:szCs w:val="24"/>
        </w:rPr>
      </w:pPr>
      <w:r w:rsidRPr="00DE6D2F">
        <w:rPr>
          <w:rFonts w:asciiTheme="majorHAnsi" w:hAnsiTheme="majorHAnsi"/>
          <w:sz w:val="24"/>
          <w:szCs w:val="24"/>
        </w:rPr>
        <w:t>2. Формирование фонематического восприятия:</w:t>
      </w:r>
    </w:p>
    <w:p w:rsidR="00356035" w:rsidRPr="00DE6D2F" w:rsidRDefault="00356035" w:rsidP="0098747F">
      <w:pPr>
        <w:pStyle w:val="a3"/>
        <w:ind w:left="420"/>
        <w:jc w:val="both"/>
        <w:rPr>
          <w:rFonts w:asciiTheme="majorHAnsi" w:hAnsiTheme="majorHAnsi"/>
          <w:sz w:val="24"/>
          <w:szCs w:val="24"/>
        </w:rPr>
      </w:pPr>
      <w:r w:rsidRPr="00DE6D2F">
        <w:rPr>
          <w:rFonts w:asciiTheme="majorHAnsi" w:hAnsiTheme="majorHAnsi"/>
          <w:sz w:val="24"/>
          <w:szCs w:val="24"/>
        </w:rPr>
        <w:t>- определение звуков (гласные, согласные, твердые-мягкие, глухие-звонкие);</w:t>
      </w:r>
    </w:p>
    <w:p w:rsidR="00356035"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определение наличия и отсутствия звука, места звука в слове.</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3. Формирование фонематического слуха.</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4. Работа над слоговой структурой слова.</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5.Развитие грамматического строя речи:</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словообразование;</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словоизменение.</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6. Развитие лексической стороны речи:</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расширение предметного словаря</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расширение словаря признаков</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расширение глагольного словаря</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7. Формирование связной речи:</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xml:space="preserve">- </w:t>
      </w:r>
      <w:proofErr w:type="spellStart"/>
      <w:r w:rsidRPr="00DE6D2F">
        <w:rPr>
          <w:rFonts w:asciiTheme="majorHAnsi" w:hAnsiTheme="majorHAnsi"/>
          <w:sz w:val="24"/>
          <w:szCs w:val="24"/>
        </w:rPr>
        <w:t>сформированность</w:t>
      </w:r>
      <w:proofErr w:type="spellEnd"/>
      <w:r w:rsidRPr="00DE6D2F">
        <w:rPr>
          <w:rFonts w:asciiTheme="majorHAnsi" w:hAnsiTheme="majorHAnsi"/>
          <w:sz w:val="24"/>
          <w:szCs w:val="24"/>
        </w:rPr>
        <w:t xml:space="preserve"> умений составлять рассказ по картинке</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xml:space="preserve">- </w:t>
      </w:r>
      <w:proofErr w:type="spellStart"/>
      <w:r w:rsidRPr="00DE6D2F">
        <w:rPr>
          <w:rFonts w:asciiTheme="majorHAnsi" w:hAnsiTheme="majorHAnsi"/>
          <w:sz w:val="24"/>
          <w:szCs w:val="24"/>
        </w:rPr>
        <w:t>сформированность</w:t>
      </w:r>
      <w:proofErr w:type="spellEnd"/>
      <w:r w:rsidRPr="00DE6D2F">
        <w:rPr>
          <w:rFonts w:asciiTheme="majorHAnsi" w:hAnsiTheme="majorHAnsi"/>
          <w:sz w:val="24"/>
          <w:szCs w:val="24"/>
        </w:rPr>
        <w:t xml:space="preserve"> умений составлять рассказ по серии картинок</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xml:space="preserve">- </w:t>
      </w:r>
      <w:proofErr w:type="spellStart"/>
      <w:r w:rsidRPr="00DE6D2F">
        <w:rPr>
          <w:rFonts w:asciiTheme="majorHAnsi" w:hAnsiTheme="majorHAnsi"/>
          <w:sz w:val="24"/>
          <w:szCs w:val="24"/>
        </w:rPr>
        <w:t>сформированность</w:t>
      </w:r>
      <w:proofErr w:type="spellEnd"/>
      <w:r w:rsidRPr="00DE6D2F">
        <w:rPr>
          <w:rFonts w:asciiTheme="majorHAnsi" w:hAnsiTheme="majorHAnsi"/>
          <w:sz w:val="24"/>
          <w:szCs w:val="24"/>
        </w:rPr>
        <w:t xml:space="preserve"> умений составлять рассказ с опорой и без нее</w:t>
      </w:r>
    </w:p>
    <w:p w:rsidR="00356035"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xml:space="preserve">- </w:t>
      </w:r>
      <w:proofErr w:type="spellStart"/>
      <w:r w:rsidRPr="00DE6D2F">
        <w:rPr>
          <w:rFonts w:asciiTheme="majorHAnsi" w:hAnsiTheme="majorHAnsi"/>
          <w:sz w:val="24"/>
          <w:szCs w:val="24"/>
        </w:rPr>
        <w:t>сформированность</w:t>
      </w:r>
      <w:proofErr w:type="spellEnd"/>
      <w:r w:rsidRPr="00DE6D2F">
        <w:rPr>
          <w:rFonts w:asciiTheme="majorHAnsi" w:hAnsiTheme="majorHAnsi"/>
          <w:sz w:val="24"/>
          <w:szCs w:val="24"/>
        </w:rPr>
        <w:t xml:space="preserve"> умений составлять рассказ- описание</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8. Развитие психических процессов, моторики, интеллектуальной деятельности:</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развитие зрительного внимания, памяти, восприятия, мышления;</w:t>
      </w:r>
    </w:p>
    <w:p w:rsidR="009A6872" w:rsidRPr="00DE6D2F" w:rsidRDefault="009A6872" w:rsidP="009D7CF6">
      <w:pPr>
        <w:pStyle w:val="a3"/>
        <w:ind w:left="420"/>
        <w:rPr>
          <w:rFonts w:asciiTheme="majorHAnsi" w:hAnsiTheme="majorHAnsi"/>
          <w:sz w:val="24"/>
          <w:szCs w:val="24"/>
        </w:rPr>
      </w:pPr>
      <w:r w:rsidRPr="00DE6D2F">
        <w:rPr>
          <w:rFonts w:asciiTheme="majorHAnsi" w:hAnsiTheme="majorHAnsi"/>
          <w:sz w:val="24"/>
          <w:szCs w:val="24"/>
        </w:rPr>
        <w:t>- развитие мелкой и артикуляционной моторики.</w:t>
      </w:r>
    </w:p>
    <w:p w:rsidR="00DE6D2F" w:rsidRPr="00DE6D2F" w:rsidRDefault="00133C1C" w:rsidP="00DE6D2F">
      <w:pPr>
        <w:jc w:val="center"/>
        <w:rPr>
          <w:rFonts w:asciiTheme="majorHAnsi" w:hAnsiTheme="majorHAnsi"/>
          <w:b/>
          <w:sz w:val="24"/>
          <w:szCs w:val="24"/>
        </w:rPr>
      </w:pPr>
      <w:r w:rsidRPr="00DE6D2F">
        <w:rPr>
          <w:rFonts w:asciiTheme="majorHAnsi" w:hAnsiTheme="majorHAnsi"/>
          <w:b/>
          <w:sz w:val="24"/>
          <w:szCs w:val="24"/>
        </w:rPr>
        <w:lastRenderedPageBreak/>
        <w:t>Система оценки планируемых результатов</w:t>
      </w:r>
    </w:p>
    <w:p w:rsidR="00DE6D2F" w:rsidRPr="00DE6D2F" w:rsidRDefault="00DE6D2F" w:rsidP="00133C1C">
      <w:pPr>
        <w:pStyle w:val="a3"/>
        <w:ind w:left="420"/>
        <w:jc w:val="center"/>
        <w:rPr>
          <w:rFonts w:asciiTheme="majorHAnsi" w:hAnsiTheme="majorHAnsi"/>
          <w:sz w:val="24"/>
          <w:szCs w:val="24"/>
        </w:rPr>
      </w:pPr>
    </w:p>
    <w:tbl>
      <w:tblPr>
        <w:tblStyle w:val="a4"/>
        <w:tblW w:w="0" w:type="auto"/>
        <w:tblInd w:w="420" w:type="dxa"/>
        <w:tblLook w:val="04A0"/>
      </w:tblPr>
      <w:tblGrid>
        <w:gridCol w:w="2048"/>
        <w:gridCol w:w="1953"/>
        <w:gridCol w:w="1953"/>
        <w:gridCol w:w="1953"/>
        <w:gridCol w:w="1953"/>
        <w:gridCol w:w="283"/>
      </w:tblGrid>
      <w:tr w:rsidR="00584218" w:rsidRPr="00DE6D2F" w:rsidTr="00584218">
        <w:tc>
          <w:tcPr>
            <w:tcW w:w="1807" w:type="dxa"/>
          </w:tcPr>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Объект</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п</w:t>
            </w:r>
            <w:r w:rsidR="001150B5" w:rsidRPr="00DE6D2F">
              <w:rPr>
                <w:rFonts w:asciiTheme="majorHAnsi" w:hAnsiTheme="majorHAnsi"/>
                <w:sz w:val="24"/>
                <w:szCs w:val="24"/>
              </w:rPr>
              <w:t>едагогической</w:t>
            </w:r>
          </w:p>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диагностики</w:t>
            </w:r>
          </w:p>
        </w:tc>
        <w:tc>
          <w:tcPr>
            <w:tcW w:w="1750" w:type="dxa"/>
          </w:tcPr>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Методы</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п</w:t>
            </w:r>
            <w:r w:rsidR="001150B5" w:rsidRPr="00DE6D2F">
              <w:rPr>
                <w:rFonts w:asciiTheme="majorHAnsi" w:hAnsiTheme="majorHAnsi"/>
                <w:sz w:val="24"/>
                <w:szCs w:val="24"/>
              </w:rPr>
              <w:t>едагогической</w:t>
            </w:r>
          </w:p>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диагностики</w:t>
            </w:r>
          </w:p>
        </w:tc>
        <w:tc>
          <w:tcPr>
            <w:tcW w:w="1743" w:type="dxa"/>
          </w:tcPr>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Периодичность</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п</w:t>
            </w:r>
            <w:r w:rsidR="001150B5" w:rsidRPr="00DE6D2F">
              <w:rPr>
                <w:rFonts w:asciiTheme="majorHAnsi" w:hAnsiTheme="majorHAnsi"/>
                <w:sz w:val="24"/>
                <w:szCs w:val="24"/>
              </w:rPr>
              <w:t>роведения</w:t>
            </w:r>
          </w:p>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педагогической</w:t>
            </w:r>
          </w:p>
          <w:p w:rsidR="00584218"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диагностики</w:t>
            </w:r>
          </w:p>
        </w:tc>
        <w:tc>
          <w:tcPr>
            <w:tcW w:w="1744" w:type="dxa"/>
          </w:tcPr>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Длительность</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п</w:t>
            </w:r>
            <w:r w:rsidR="001150B5" w:rsidRPr="00DE6D2F">
              <w:rPr>
                <w:rFonts w:asciiTheme="majorHAnsi" w:hAnsiTheme="majorHAnsi"/>
                <w:sz w:val="24"/>
                <w:szCs w:val="24"/>
              </w:rPr>
              <w:t>роведения</w:t>
            </w:r>
          </w:p>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педагогической</w:t>
            </w:r>
          </w:p>
          <w:p w:rsidR="00584218"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диагностики</w:t>
            </w:r>
          </w:p>
        </w:tc>
        <w:tc>
          <w:tcPr>
            <w:tcW w:w="1750" w:type="dxa"/>
            <w:tcBorders>
              <w:right w:val="single" w:sz="4" w:space="0" w:color="auto"/>
            </w:tcBorders>
          </w:tcPr>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Сроки</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п</w:t>
            </w:r>
            <w:r w:rsidR="001150B5" w:rsidRPr="00DE6D2F">
              <w:rPr>
                <w:rFonts w:asciiTheme="majorHAnsi" w:hAnsiTheme="majorHAnsi"/>
                <w:sz w:val="24"/>
                <w:szCs w:val="24"/>
              </w:rPr>
              <w:t>роведения</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п</w:t>
            </w:r>
            <w:r w:rsidR="001150B5" w:rsidRPr="00DE6D2F">
              <w:rPr>
                <w:rFonts w:asciiTheme="majorHAnsi" w:hAnsiTheme="majorHAnsi"/>
                <w:sz w:val="24"/>
                <w:szCs w:val="24"/>
              </w:rPr>
              <w:t>едагогической</w:t>
            </w:r>
          </w:p>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диагностики</w:t>
            </w:r>
          </w:p>
        </w:tc>
        <w:tc>
          <w:tcPr>
            <w:tcW w:w="1349" w:type="dxa"/>
            <w:tcBorders>
              <w:top w:val="nil"/>
              <w:left w:val="single" w:sz="4" w:space="0" w:color="auto"/>
              <w:bottom w:val="nil"/>
              <w:right w:val="nil"/>
            </w:tcBorders>
          </w:tcPr>
          <w:p w:rsidR="001150B5" w:rsidRPr="00DE6D2F" w:rsidRDefault="001150B5" w:rsidP="00133C1C">
            <w:pPr>
              <w:pStyle w:val="a3"/>
              <w:ind w:left="0"/>
              <w:rPr>
                <w:rFonts w:asciiTheme="majorHAnsi" w:hAnsiTheme="majorHAnsi"/>
                <w:sz w:val="24"/>
                <w:szCs w:val="24"/>
              </w:rPr>
            </w:pPr>
          </w:p>
        </w:tc>
      </w:tr>
      <w:tr w:rsidR="00584218" w:rsidRPr="00DE6D2F" w:rsidTr="00584218">
        <w:trPr>
          <w:trHeight w:val="3485"/>
        </w:trPr>
        <w:tc>
          <w:tcPr>
            <w:tcW w:w="1807" w:type="dxa"/>
          </w:tcPr>
          <w:p w:rsidR="001150B5" w:rsidRPr="00DE6D2F" w:rsidRDefault="001150B5" w:rsidP="00584218">
            <w:pPr>
              <w:pStyle w:val="a3"/>
              <w:ind w:left="0"/>
              <w:jc w:val="center"/>
              <w:rPr>
                <w:rFonts w:asciiTheme="majorHAnsi" w:hAnsiTheme="majorHAnsi"/>
                <w:sz w:val="24"/>
                <w:szCs w:val="24"/>
              </w:rPr>
            </w:pPr>
            <w:r w:rsidRPr="00DE6D2F">
              <w:rPr>
                <w:rFonts w:asciiTheme="majorHAnsi" w:hAnsiTheme="majorHAnsi"/>
                <w:sz w:val="24"/>
                <w:szCs w:val="24"/>
              </w:rPr>
              <w:t>Фонетико-</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ф</w:t>
            </w:r>
            <w:r w:rsidR="001150B5" w:rsidRPr="00DE6D2F">
              <w:rPr>
                <w:rFonts w:asciiTheme="majorHAnsi" w:hAnsiTheme="majorHAnsi"/>
                <w:sz w:val="24"/>
                <w:szCs w:val="24"/>
              </w:rPr>
              <w:t>онематические</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к</w:t>
            </w:r>
            <w:r w:rsidR="001150B5" w:rsidRPr="00DE6D2F">
              <w:rPr>
                <w:rFonts w:asciiTheme="majorHAnsi" w:hAnsiTheme="majorHAnsi"/>
                <w:sz w:val="24"/>
                <w:szCs w:val="24"/>
              </w:rPr>
              <w:t>омпоненты</w:t>
            </w:r>
          </w:p>
          <w:p w:rsidR="001150B5" w:rsidRPr="00DE6D2F" w:rsidRDefault="001150B5" w:rsidP="00584218">
            <w:pPr>
              <w:jc w:val="center"/>
              <w:rPr>
                <w:rFonts w:asciiTheme="majorHAnsi" w:hAnsiTheme="majorHAnsi"/>
                <w:sz w:val="24"/>
                <w:szCs w:val="24"/>
              </w:rPr>
            </w:pPr>
            <w:r w:rsidRPr="00DE6D2F">
              <w:rPr>
                <w:rFonts w:asciiTheme="majorHAnsi" w:hAnsiTheme="majorHAnsi"/>
                <w:sz w:val="24"/>
                <w:szCs w:val="24"/>
              </w:rPr>
              <w:t>речи, слоговая</w:t>
            </w:r>
          </w:p>
          <w:p w:rsidR="001150B5" w:rsidRPr="00DE6D2F" w:rsidRDefault="001150B5" w:rsidP="00584218">
            <w:pPr>
              <w:jc w:val="center"/>
              <w:rPr>
                <w:rFonts w:asciiTheme="majorHAnsi" w:hAnsiTheme="majorHAnsi"/>
                <w:sz w:val="24"/>
                <w:szCs w:val="24"/>
              </w:rPr>
            </w:pPr>
            <w:r w:rsidRPr="00DE6D2F">
              <w:rPr>
                <w:rFonts w:asciiTheme="majorHAnsi" w:hAnsiTheme="majorHAnsi"/>
                <w:sz w:val="24"/>
                <w:szCs w:val="24"/>
              </w:rPr>
              <w:t>структура слова,</w:t>
            </w:r>
          </w:p>
          <w:p w:rsidR="001150B5" w:rsidRPr="00DE6D2F" w:rsidRDefault="001150B5" w:rsidP="00584218">
            <w:pPr>
              <w:jc w:val="center"/>
              <w:rPr>
                <w:rFonts w:asciiTheme="majorHAnsi" w:hAnsiTheme="majorHAnsi"/>
                <w:sz w:val="24"/>
                <w:szCs w:val="24"/>
              </w:rPr>
            </w:pPr>
            <w:r w:rsidRPr="00DE6D2F">
              <w:rPr>
                <w:rFonts w:asciiTheme="majorHAnsi" w:hAnsiTheme="majorHAnsi"/>
                <w:sz w:val="24"/>
                <w:szCs w:val="24"/>
              </w:rPr>
              <w:t>лексический запас,</w:t>
            </w:r>
          </w:p>
          <w:p w:rsidR="001150B5" w:rsidRPr="00DE6D2F" w:rsidRDefault="001150B5" w:rsidP="00584218">
            <w:pPr>
              <w:jc w:val="center"/>
              <w:rPr>
                <w:rFonts w:asciiTheme="majorHAnsi" w:hAnsiTheme="majorHAnsi"/>
                <w:sz w:val="24"/>
                <w:szCs w:val="24"/>
              </w:rPr>
            </w:pPr>
            <w:r w:rsidRPr="00DE6D2F">
              <w:rPr>
                <w:rFonts w:asciiTheme="majorHAnsi" w:hAnsiTheme="majorHAnsi"/>
                <w:sz w:val="24"/>
                <w:szCs w:val="24"/>
              </w:rPr>
              <w:t>грамматический</w:t>
            </w:r>
          </w:p>
          <w:p w:rsidR="00584218" w:rsidRPr="00DE6D2F" w:rsidRDefault="00584218" w:rsidP="00584218">
            <w:pPr>
              <w:jc w:val="center"/>
              <w:rPr>
                <w:rFonts w:asciiTheme="majorHAnsi" w:hAnsiTheme="majorHAnsi"/>
                <w:sz w:val="24"/>
                <w:szCs w:val="24"/>
              </w:rPr>
            </w:pPr>
            <w:r w:rsidRPr="00DE6D2F">
              <w:rPr>
                <w:rFonts w:asciiTheme="majorHAnsi" w:hAnsiTheme="majorHAnsi"/>
                <w:sz w:val="24"/>
                <w:szCs w:val="24"/>
              </w:rPr>
              <w:t>строй, связная</w:t>
            </w:r>
          </w:p>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речь</w:t>
            </w:r>
          </w:p>
        </w:tc>
        <w:tc>
          <w:tcPr>
            <w:tcW w:w="1750" w:type="dxa"/>
          </w:tcPr>
          <w:p w:rsidR="001150B5" w:rsidRPr="00DE6D2F" w:rsidRDefault="001150B5" w:rsidP="00133C1C">
            <w:pPr>
              <w:pStyle w:val="a3"/>
              <w:ind w:left="0"/>
              <w:rPr>
                <w:rFonts w:asciiTheme="majorHAnsi" w:hAnsiTheme="majorHAnsi"/>
                <w:sz w:val="24"/>
                <w:szCs w:val="24"/>
              </w:rPr>
            </w:pPr>
          </w:p>
        </w:tc>
        <w:tc>
          <w:tcPr>
            <w:tcW w:w="1743" w:type="dxa"/>
          </w:tcPr>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2 раза в год</w:t>
            </w:r>
          </w:p>
        </w:tc>
        <w:tc>
          <w:tcPr>
            <w:tcW w:w="1744" w:type="dxa"/>
          </w:tcPr>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2-3 недели</w:t>
            </w:r>
          </w:p>
        </w:tc>
        <w:tc>
          <w:tcPr>
            <w:tcW w:w="1750" w:type="dxa"/>
            <w:tcBorders>
              <w:right w:val="single" w:sz="4" w:space="0" w:color="auto"/>
            </w:tcBorders>
          </w:tcPr>
          <w:p w:rsidR="001150B5"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Сентябрь</w:t>
            </w:r>
          </w:p>
          <w:p w:rsidR="00584218"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(1.09-15.09)</w:t>
            </w:r>
          </w:p>
          <w:p w:rsidR="00584218" w:rsidRPr="00DE6D2F" w:rsidRDefault="00584218" w:rsidP="00584218">
            <w:pPr>
              <w:pStyle w:val="a3"/>
              <w:ind w:left="0"/>
              <w:jc w:val="center"/>
              <w:rPr>
                <w:rFonts w:asciiTheme="majorHAnsi" w:hAnsiTheme="majorHAnsi"/>
                <w:sz w:val="24"/>
                <w:szCs w:val="24"/>
              </w:rPr>
            </w:pPr>
          </w:p>
          <w:p w:rsidR="00584218"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Май</w:t>
            </w:r>
          </w:p>
          <w:p w:rsidR="00584218" w:rsidRPr="00DE6D2F" w:rsidRDefault="00584218" w:rsidP="00584218">
            <w:pPr>
              <w:pStyle w:val="a3"/>
              <w:ind w:left="0"/>
              <w:jc w:val="center"/>
              <w:rPr>
                <w:rFonts w:asciiTheme="majorHAnsi" w:hAnsiTheme="majorHAnsi"/>
                <w:sz w:val="24"/>
                <w:szCs w:val="24"/>
              </w:rPr>
            </w:pPr>
            <w:r w:rsidRPr="00DE6D2F">
              <w:rPr>
                <w:rFonts w:asciiTheme="majorHAnsi" w:hAnsiTheme="majorHAnsi"/>
                <w:sz w:val="24"/>
                <w:szCs w:val="24"/>
              </w:rPr>
              <w:t>(1.05-14.05)</w:t>
            </w:r>
          </w:p>
        </w:tc>
        <w:tc>
          <w:tcPr>
            <w:tcW w:w="1349" w:type="dxa"/>
            <w:tcBorders>
              <w:top w:val="nil"/>
              <w:left w:val="single" w:sz="4" w:space="0" w:color="auto"/>
              <w:bottom w:val="nil"/>
              <w:right w:val="nil"/>
            </w:tcBorders>
          </w:tcPr>
          <w:p w:rsidR="001150B5" w:rsidRPr="00DE6D2F" w:rsidRDefault="001150B5" w:rsidP="00133C1C">
            <w:pPr>
              <w:pStyle w:val="a3"/>
              <w:ind w:left="0"/>
              <w:rPr>
                <w:rFonts w:asciiTheme="majorHAnsi" w:hAnsiTheme="majorHAnsi"/>
                <w:sz w:val="24"/>
                <w:szCs w:val="24"/>
              </w:rPr>
            </w:pPr>
          </w:p>
        </w:tc>
      </w:tr>
    </w:tbl>
    <w:p w:rsidR="00DE6D2F" w:rsidRDefault="00DE6D2F" w:rsidP="00D15E34">
      <w:pPr>
        <w:jc w:val="both"/>
        <w:rPr>
          <w:rFonts w:asciiTheme="majorHAnsi" w:hAnsiTheme="majorHAnsi"/>
          <w:sz w:val="24"/>
          <w:szCs w:val="24"/>
        </w:rPr>
      </w:pPr>
    </w:p>
    <w:p w:rsidR="00133C1C" w:rsidRDefault="00133C1C" w:rsidP="00D15E34">
      <w:pPr>
        <w:jc w:val="both"/>
        <w:rPr>
          <w:rFonts w:asciiTheme="majorHAnsi" w:hAnsiTheme="majorHAnsi"/>
          <w:sz w:val="24"/>
          <w:szCs w:val="24"/>
        </w:rPr>
      </w:pPr>
      <w:r w:rsidRPr="00DE6D2F">
        <w:rPr>
          <w:rFonts w:asciiTheme="majorHAnsi" w:hAnsiTheme="majorHAnsi"/>
          <w:sz w:val="24"/>
          <w:szCs w:val="24"/>
        </w:rPr>
        <w:t>Результаты диагностики отмечены в индивидуальной карте каждого ребенка, с вариантами ответов, с логопедическим заключением, на основании которого строится индивидуальная и подгрупповая работа с детьми (образец карты</w:t>
      </w:r>
      <w:r w:rsidR="00ED0722">
        <w:rPr>
          <w:rFonts w:asciiTheme="majorHAnsi" w:hAnsiTheme="majorHAnsi"/>
          <w:sz w:val="24"/>
          <w:szCs w:val="24"/>
        </w:rPr>
        <w:t xml:space="preserve"> см. приложение__</w:t>
      </w:r>
      <w:r w:rsidR="00AF775E">
        <w:rPr>
          <w:rFonts w:asciiTheme="majorHAnsi" w:hAnsiTheme="majorHAnsi"/>
          <w:sz w:val="24"/>
          <w:szCs w:val="24"/>
        </w:rPr>
        <w:t>1</w:t>
      </w:r>
      <w:r w:rsidR="00ED0722">
        <w:rPr>
          <w:rFonts w:asciiTheme="majorHAnsi" w:hAnsiTheme="majorHAnsi"/>
          <w:sz w:val="24"/>
          <w:szCs w:val="24"/>
        </w:rPr>
        <w:t>__</w:t>
      </w:r>
      <w:r w:rsidRPr="00DE6D2F">
        <w:rPr>
          <w:rFonts w:asciiTheme="majorHAnsi" w:hAnsiTheme="majorHAnsi"/>
          <w:sz w:val="24"/>
          <w:szCs w:val="24"/>
        </w:rPr>
        <w:t xml:space="preserve">). </w:t>
      </w:r>
    </w:p>
    <w:p w:rsidR="00DE6D2F" w:rsidRPr="00DE6D2F" w:rsidRDefault="00DE6D2F" w:rsidP="00D15E34">
      <w:pPr>
        <w:jc w:val="both"/>
        <w:rPr>
          <w:rFonts w:asciiTheme="majorHAnsi" w:hAnsiTheme="majorHAnsi"/>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DE6D2F" w:rsidRDefault="00DE6D2F" w:rsidP="00D15E34">
      <w:pPr>
        <w:jc w:val="center"/>
        <w:rPr>
          <w:rFonts w:asciiTheme="majorHAnsi" w:hAnsiTheme="majorHAnsi"/>
          <w:b/>
          <w:sz w:val="24"/>
          <w:szCs w:val="24"/>
        </w:rPr>
      </w:pPr>
    </w:p>
    <w:p w:rsidR="00116D8B" w:rsidRPr="00DE6D2F" w:rsidRDefault="00664AF4" w:rsidP="00D15E34">
      <w:pPr>
        <w:jc w:val="center"/>
        <w:rPr>
          <w:rFonts w:asciiTheme="majorHAnsi" w:hAnsiTheme="majorHAnsi"/>
          <w:b/>
          <w:sz w:val="24"/>
          <w:szCs w:val="24"/>
        </w:rPr>
      </w:pPr>
      <w:r w:rsidRPr="00DE6D2F">
        <w:rPr>
          <w:rFonts w:asciiTheme="majorHAnsi" w:hAnsiTheme="majorHAnsi"/>
          <w:b/>
          <w:sz w:val="24"/>
          <w:szCs w:val="24"/>
          <w:lang w:val="en-US"/>
        </w:rPr>
        <w:t>II</w:t>
      </w:r>
      <w:r w:rsidRPr="00DE6D2F">
        <w:rPr>
          <w:rFonts w:asciiTheme="majorHAnsi" w:hAnsiTheme="majorHAnsi"/>
          <w:b/>
          <w:sz w:val="24"/>
          <w:szCs w:val="24"/>
        </w:rPr>
        <w:t xml:space="preserve">. </w:t>
      </w:r>
      <w:r w:rsidR="00B311B8" w:rsidRPr="00DE6D2F">
        <w:rPr>
          <w:rFonts w:asciiTheme="majorHAnsi" w:hAnsiTheme="majorHAnsi"/>
          <w:b/>
          <w:sz w:val="24"/>
          <w:szCs w:val="24"/>
        </w:rPr>
        <w:t>СОДЕРЖАТЕЛЬНЫЙ РАЗДЕЛ.</w:t>
      </w:r>
    </w:p>
    <w:p w:rsidR="00521AD4" w:rsidRPr="00DE6D2F" w:rsidRDefault="00521AD4" w:rsidP="00116D8B">
      <w:pPr>
        <w:pStyle w:val="a3"/>
        <w:ind w:left="420"/>
        <w:jc w:val="center"/>
        <w:rPr>
          <w:rFonts w:asciiTheme="majorHAnsi" w:hAnsiTheme="majorHAnsi"/>
          <w:b/>
          <w:sz w:val="24"/>
          <w:szCs w:val="24"/>
        </w:rPr>
      </w:pPr>
    </w:p>
    <w:p w:rsidR="00116D8B" w:rsidRPr="00DE6D2F" w:rsidRDefault="00116D8B" w:rsidP="00521AD4">
      <w:pPr>
        <w:pStyle w:val="a3"/>
        <w:ind w:left="426" w:firstLine="567"/>
        <w:jc w:val="both"/>
        <w:rPr>
          <w:rFonts w:asciiTheme="majorHAnsi" w:hAnsiTheme="majorHAnsi"/>
          <w:sz w:val="24"/>
          <w:szCs w:val="24"/>
        </w:rPr>
      </w:pPr>
      <w:r w:rsidRPr="00DE6D2F">
        <w:rPr>
          <w:rFonts w:asciiTheme="majorHAnsi" w:hAnsiTheme="majorHAnsi"/>
          <w:sz w:val="24"/>
          <w:szCs w:val="24"/>
        </w:rPr>
        <w:t>Основные направления работы учителя-логопеда для детей с НПОЗ при группах общеразвивающей направленности:</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Формирование артикуляторных умений и навыков, автоматизация их в речи.</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 xml:space="preserve"> Развитие фонематического и слогового анализа и синтеза</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 xml:space="preserve"> Развитие фонематического слуха</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Развитие лексико-грамматического строя речи</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Развитие связной речи</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Развитие активного и пассивного словаря</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Развитие высших психических функци</w:t>
      </w:r>
      <w:proofErr w:type="gramStart"/>
      <w:r w:rsidRPr="00DE6D2F">
        <w:rPr>
          <w:rFonts w:asciiTheme="majorHAnsi" w:hAnsiTheme="majorHAnsi"/>
          <w:sz w:val="24"/>
          <w:szCs w:val="24"/>
        </w:rPr>
        <w:t>й(</w:t>
      </w:r>
      <w:proofErr w:type="gramEnd"/>
      <w:r w:rsidRPr="00DE6D2F">
        <w:rPr>
          <w:rFonts w:asciiTheme="majorHAnsi" w:hAnsiTheme="majorHAnsi"/>
          <w:sz w:val="24"/>
          <w:szCs w:val="24"/>
        </w:rPr>
        <w:t xml:space="preserve">внимания, </w:t>
      </w:r>
      <w:proofErr w:type="spellStart"/>
      <w:r w:rsidRPr="00DE6D2F">
        <w:rPr>
          <w:rFonts w:asciiTheme="majorHAnsi" w:hAnsiTheme="majorHAnsi"/>
          <w:sz w:val="24"/>
          <w:szCs w:val="24"/>
        </w:rPr>
        <w:t>памяти,мышления</w:t>
      </w:r>
      <w:proofErr w:type="spellEnd"/>
      <w:r w:rsidRPr="00DE6D2F">
        <w:rPr>
          <w:rFonts w:asciiTheme="majorHAnsi" w:hAnsiTheme="majorHAnsi"/>
          <w:sz w:val="24"/>
          <w:szCs w:val="24"/>
        </w:rPr>
        <w:t>)</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Организация  и проведение работы по профилактике речевых нарушений у детей среднего дошкольного возраста</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Оказание консультативной помощи родителям временной логопедической группы по вопросам коррекции звукопроизношения</w:t>
      </w:r>
    </w:p>
    <w:p w:rsidR="00116D8B" w:rsidRPr="00DE6D2F" w:rsidRDefault="00116D8B" w:rsidP="00116D8B">
      <w:pPr>
        <w:pStyle w:val="a3"/>
        <w:numPr>
          <w:ilvl w:val="0"/>
          <w:numId w:val="7"/>
        </w:numPr>
        <w:rPr>
          <w:rFonts w:asciiTheme="majorHAnsi" w:hAnsiTheme="majorHAnsi"/>
          <w:sz w:val="24"/>
          <w:szCs w:val="24"/>
        </w:rPr>
      </w:pPr>
      <w:r w:rsidRPr="00DE6D2F">
        <w:rPr>
          <w:rFonts w:asciiTheme="majorHAnsi" w:hAnsiTheme="majorHAnsi"/>
          <w:sz w:val="24"/>
          <w:szCs w:val="24"/>
        </w:rPr>
        <w:t>Повышение методической грамотности педагогов по вопросам речевого развития дошкольников.</w:t>
      </w:r>
    </w:p>
    <w:p w:rsidR="00116D8B" w:rsidRPr="00DE6D2F" w:rsidRDefault="00116D8B" w:rsidP="00133C1C">
      <w:pPr>
        <w:pStyle w:val="a3"/>
        <w:ind w:left="420"/>
        <w:jc w:val="center"/>
        <w:rPr>
          <w:rFonts w:asciiTheme="majorHAnsi" w:hAnsiTheme="majorHAnsi"/>
          <w:b/>
          <w:sz w:val="24"/>
          <w:szCs w:val="24"/>
        </w:rPr>
      </w:pPr>
    </w:p>
    <w:p w:rsidR="00B311B8" w:rsidRPr="00DE6D2F" w:rsidRDefault="00664AF4" w:rsidP="00133C1C">
      <w:pPr>
        <w:pStyle w:val="a3"/>
        <w:ind w:left="420"/>
        <w:jc w:val="center"/>
        <w:rPr>
          <w:rFonts w:asciiTheme="majorHAnsi" w:hAnsiTheme="majorHAnsi"/>
          <w:b/>
          <w:sz w:val="24"/>
          <w:szCs w:val="24"/>
        </w:rPr>
      </w:pPr>
      <w:r w:rsidRPr="00DE6D2F">
        <w:rPr>
          <w:rFonts w:asciiTheme="majorHAnsi" w:hAnsiTheme="majorHAnsi"/>
          <w:b/>
          <w:sz w:val="24"/>
          <w:szCs w:val="24"/>
        </w:rPr>
        <w:t xml:space="preserve">2.1. </w:t>
      </w:r>
      <w:r w:rsidR="00E96DBC" w:rsidRPr="00DE6D2F">
        <w:rPr>
          <w:rFonts w:asciiTheme="majorHAnsi" w:hAnsiTheme="majorHAnsi"/>
          <w:b/>
          <w:sz w:val="24"/>
          <w:szCs w:val="24"/>
        </w:rPr>
        <w:t>СОДЕРЖАНИЕ ОБРАЗОВАТЕЛЬНОЙ ДЕЯТЕЛЬНОСТИ В СООТВЕТСТВИИ С НАПРАВЛЕНИЯМИ РАЗВИТИЯ РЕБЕНКА.</w:t>
      </w:r>
    </w:p>
    <w:p w:rsidR="00B311B8" w:rsidRPr="00DE6D2F" w:rsidRDefault="00B311B8" w:rsidP="00B311B8">
      <w:pPr>
        <w:pStyle w:val="a3"/>
        <w:ind w:left="420"/>
        <w:rPr>
          <w:rFonts w:asciiTheme="majorHAnsi" w:hAnsiTheme="majorHAnsi"/>
          <w:sz w:val="24"/>
          <w:szCs w:val="24"/>
        </w:rPr>
      </w:pPr>
      <w:r w:rsidRPr="00DE6D2F">
        <w:rPr>
          <w:rFonts w:asciiTheme="majorHAnsi" w:hAnsiTheme="majorHAnsi"/>
          <w:sz w:val="24"/>
          <w:szCs w:val="24"/>
        </w:rPr>
        <w:t>Содержание работы с детьми дается по пяти образовательным областям:</w:t>
      </w:r>
    </w:p>
    <w:p w:rsidR="00F353BD" w:rsidRPr="00DE6D2F" w:rsidRDefault="00B311B8" w:rsidP="00B311B8">
      <w:pPr>
        <w:pStyle w:val="a3"/>
        <w:ind w:left="420"/>
        <w:rPr>
          <w:rFonts w:asciiTheme="majorHAnsi" w:hAnsiTheme="majorHAnsi"/>
          <w:sz w:val="24"/>
          <w:szCs w:val="24"/>
        </w:rPr>
      </w:pPr>
      <w:r w:rsidRPr="00DE6D2F">
        <w:rPr>
          <w:rFonts w:asciiTheme="majorHAnsi" w:hAnsiTheme="majorHAnsi"/>
          <w:b/>
          <w:sz w:val="24"/>
          <w:szCs w:val="24"/>
        </w:rPr>
        <w:t>«Социально-коммуникативное развитие»</w:t>
      </w:r>
    </w:p>
    <w:p w:rsidR="00B14C2A" w:rsidRPr="00DE6D2F" w:rsidRDefault="00B14C2A" w:rsidP="00B14C2A">
      <w:pPr>
        <w:pStyle w:val="a3"/>
        <w:ind w:left="420"/>
        <w:jc w:val="both"/>
        <w:rPr>
          <w:rFonts w:asciiTheme="majorHAnsi" w:hAnsiTheme="majorHAnsi"/>
          <w:sz w:val="24"/>
          <w:szCs w:val="24"/>
        </w:rPr>
      </w:pPr>
      <w:r w:rsidRPr="00DE6D2F">
        <w:rPr>
          <w:rFonts w:asciiTheme="majorHAnsi" w:hAnsiTheme="majorHAnsi"/>
          <w:sz w:val="24"/>
          <w:szCs w:val="24"/>
        </w:rPr>
        <w:t>- «Представления о себе и о мире людей»</w:t>
      </w:r>
    </w:p>
    <w:p w:rsidR="00B14C2A" w:rsidRPr="00DE6D2F" w:rsidRDefault="00B14C2A" w:rsidP="00B14C2A">
      <w:pPr>
        <w:pStyle w:val="a3"/>
        <w:ind w:left="420"/>
        <w:jc w:val="both"/>
        <w:rPr>
          <w:rFonts w:asciiTheme="majorHAnsi" w:hAnsiTheme="majorHAnsi"/>
          <w:sz w:val="24"/>
          <w:szCs w:val="24"/>
        </w:rPr>
      </w:pPr>
      <w:r w:rsidRPr="00DE6D2F">
        <w:rPr>
          <w:rFonts w:asciiTheme="majorHAnsi" w:hAnsiTheme="majorHAnsi"/>
          <w:sz w:val="24"/>
          <w:szCs w:val="24"/>
        </w:rPr>
        <w:t>-«Игра»</w:t>
      </w:r>
    </w:p>
    <w:p w:rsidR="00B14C2A" w:rsidRPr="00DE6D2F" w:rsidRDefault="00B14C2A" w:rsidP="00B14C2A">
      <w:pPr>
        <w:pStyle w:val="a3"/>
        <w:ind w:left="420"/>
        <w:jc w:val="both"/>
        <w:rPr>
          <w:rFonts w:asciiTheme="majorHAnsi" w:hAnsiTheme="majorHAnsi"/>
          <w:sz w:val="24"/>
          <w:szCs w:val="24"/>
        </w:rPr>
      </w:pPr>
      <w:r w:rsidRPr="00DE6D2F">
        <w:rPr>
          <w:rFonts w:asciiTheme="majorHAnsi" w:hAnsiTheme="majorHAnsi"/>
          <w:sz w:val="24"/>
          <w:szCs w:val="24"/>
        </w:rPr>
        <w:t>-«Самообслуживание и труд»</w:t>
      </w:r>
    </w:p>
    <w:p w:rsidR="00B14C2A" w:rsidRPr="00DE6D2F" w:rsidRDefault="00B14C2A" w:rsidP="00B14C2A">
      <w:pPr>
        <w:pStyle w:val="a3"/>
        <w:ind w:left="420"/>
        <w:jc w:val="both"/>
        <w:rPr>
          <w:rFonts w:asciiTheme="majorHAnsi" w:hAnsiTheme="majorHAnsi"/>
          <w:sz w:val="24"/>
          <w:szCs w:val="24"/>
        </w:rPr>
      </w:pPr>
      <w:r w:rsidRPr="00DE6D2F">
        <w:rPr>
          <w:rFonts w:asciiTheme="majorHAnsi" w:hAnsiTheme="majorHAnsi"/>
          <w:sz w:val="24"/>
          <w:szCs w:val="24"/>
        </w:rPr>
        <w:t>-«Основы безопасности жизнедеятельности» (ОБЖ)</w:t>
      </w:r>
    </w:p>
    <w:p w:rsidR="00B14C2A" w:rsidRPr="00DE6D2F" w:rsidRDefault="00B14C2A" w:rsidP="0098747F">
      <w:pPr>
        <w:pStyle w:val="a3"/>
        <w:ind w:left="420"/>
        <w:jc w:val="both"/>
        <w:rPr>
          <w:rFonts w:asciiTheme="majorHAnsi" w:hAnsiTheme="majorHAnsi"/>
          <w:sz w:val="24"/>
          <w:szCs w:val="24"/>
        </w:rPr>
      </w:pPr>
    </w:p>
    <w:p w:rsidR="00F353BD" w:rsidRPr="00DE6D2F" w:rsidRDefault="00B311B8" w:rsidP="0098747F">
      <w:pPr>
        <w:pStyle w:val="a3"/>
        <w:ind w:left="420"/>
        <w:jc w:val="both"/>
        <w:rPr>
          <w:rFonts w:asciiTheme="majorHAnsi" w:hAnsiTheme="majorHAnsi"/>
          <w:sz w:val="24"/>
          <w:szCs w:val="24"/>
        </w:rPr>
      </w:pPr>
      <w:r w:rsidRPr="00DE6D2F">
        <w:rPr>
          <w:rFonts w:asciiTheme="majorHAnsi" w:hAnsiTheme="majorHAnsi"/>
          <w:b/>
          <w:sz w:val="24"/>
          <w:szCs w:val="24"/>
        </w:rPr>
        <w:t>«Познавательное развитие»</w:t>
      </w:r>
      <w:r w:rsidR="00F1469F" w:rsidRPr="00DE6D2F">
        <w:rPr>
          <w:rFonts w:asciiTheme="majorHAnsi" w:hAnsiTheme="majorHAnsi"/>
          <w:sz w:val="24"/>
          <w:szCs w:val="24"/>
        </w:rPr>
        <w:t>-</w:t>
      </w:r>
    </w:p>
    <w:p w:rsidR="00614696" w:rsidRPr="00DE6D2F" w:rsidRDefault="00614696" w:rsidP="00614696">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 «Развитие сенсорной культуры»</w:t>
      </w:r>
    </w:p>
    <w:p w:rsidR="00614696" w:rsidRPr="00DE6D2F" w:rsidRDefault="00614696" w:rsidP="00614696">
      <w:pPr>
        <w:spacing w:after="160" w:line="259" w:lineRule="auto"/>
        <w:ind w:left="567" w:hanging="567"/>
        <w:contextualSpacing/>
        <w:jc w:val="both"/>
        <w:rPr>
          <w:rFonts w:asciiTheme="majorHAnsi" w:hAnsiTheme="majorHAnsi"/>
          <w:sz w:val="24"/>
          <w:szCs w:val="24"/>
        </w:rPr>
      </w:pPr>
      <w:r w:rsidRPr="00DE6D2F">
        <w:rPr>
          <w:rFonts w:asciiTheme="majorHAnsi" w:hAnsiTheme="majorHAnsi"/>
          <w:sz w:val="24"/>
          <w:szCs w:val="24"/>
        </w:rPr>
        <w:t xml:space="preserve">       -«Формирование первичных представлений о себе, других людях, объектах окружающего мира,      о малой родине и Отечестве»</w:t>
      </w:r>
    </w:p>
    <w:p w:rsidR="00614696" w:rsidRPr="00DE6D2F" w:rsidRDefault="00614696" w:rsidP="00614696">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-«Ребенок открывает мир природы»</w:t>
      </w:r>
    </w:p>
    <w:p w:rsidR="00614696" w:rsidRPr="00DE6D2F" w:rsidRDefault="00614696" w:rsidP="00614696">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-«Первые шаги в математику»</w:t>
      </w:r>
    </w:p>
    <w:p w:rsidR="00D15E34" w:rsidRPr="00DE6D2F" w:rsidRDefault="00D15E34" w:rsidP="00614696">
      <w:pPr>
        <w:spacing w:after="160" w:line="259" w:lineRule="auto"/>
        <w:contextualSpacing/>
        <w:jc w:val="both"/>
        <w:rPr>
          <w:rFonts w:asciiTheme="majorHAnsi" w:hAnsiTheme="majorHAnsi"/>
          <w:sz w:val="24"/>
          <w:szCs w:val="24"/>
        </w:rPr>
      </w:pPr>
    </w:p>
    <w:p w:rsidR="00F353BD" w:rsidRPr="00DE6D2F" w:rsidRDefault="00F1469F" w:rsidP="00D15E34">
      <w:pPr>
        <w:jc w:val="both"/>
        <w:rPr>
          <w:rFonts w:asciiTheme="majorHAnsi" w:hAnsiTheme="majorHAnsi"/>
          <w:sz w:val="24"/>
          <w:szCs w:val="24"/>
        </w:rPr>
      </w:pPr>
      <w:r w:rsidRPr="00DE6D2F">
        <w:rPr>
          <w:rFonts w:asciiTheme="majorHAnsi" w:hAnsiTheme="majorHAnsi"/>
          <w:b/>
          <w:sz w:val="24"/>
          <w:szCs w:val="24"/>
        </w:rPr>
        <w:t>«Речевое развитие»</w:t>
      </w:r>
      <w:r w:rsidRPr="00DE6D2F">
        <w:rPr>
          <w:rFonts w:asciiTheme="majorHAnsi" w:hAnsiTheme="majorHAnsi"/>
          <w:sz w:val="24"/>
          <w:szCs w:val="24"/>
        </w:rPr>
        <w:t xml:space="preserve"> -</w:t>
      </w:r>
    </w:p>
    <w:p w:rsidR="00614696" w:rsidRPr="00DE6D2F" w:rsidRDefault="00614696" w:rsidP="00614696">
      <w:pPr>
        <w:ind w:left="709" w:hanging="709"/>
        <w:rPr>
          <w:rFonts w:asciiTheme="majorHAnsi" w:hAnsiTheme="majorHAnsi"/>
          <w:sz w:val="24"/>
          <w:szCs w:val="24"/>
        </w:rPr>
      </w:pPr>
      <w:r w:rsidRPr="00DE6D2F">
        <w:rPr>
          <w:rFonts w:asciiTheme="majorHAnsi" w:hAnsiTheme="majorHAnsi"/>
          <w:sz w:val="24"/>
          <w:szCs w:val="24"/>
        </w:rPr>
        <w:t xml:space="preserve">          - «Развитие понимаемой и активной речи. Обогащение активного словаря» (ранний и           младший дошкольный возраст)</w:t>
      </w:r>
    </w:p>
    <w:p w:rsidR="00614696" w:rsidRPr="00DE6D2F" w:rsidRDefault="00614696" w:rsidP="00614696">
      <w:pPr>
        <w:rPr>
          <w:rFonts w:asciiTheme="majorHAnsi" w:hAnsiTheme="majorHAnsi"/>
          <w:sz w:val="24"/>
          <w:szCs w:val="24"/>
        </w:rPr>
      </w:pPr>
      <w:r w:rsidRPr="00DE6D2F">
        <w:rPr>
          <w:rFonts w:asciiTheme="majorHAnsi" w:hAnsiTheme="majorHAnsi"/>
          <w:sz w:val="24"/>
          <w:szCs w:val="24"/>
        </w:rPr>
        <w:t xml:space="preserve">           -«Владение речью как средством общения и культуры»</w:t>
      </w:r>
    </w:p>
    <w:p w:rsidR="00614696" w:rsidRPr="00DE6D2F" w:rsidRDefault="00614696" w:rsidP="00614696">
      <w:pPr>
        <w:tabs>
          <w:tab w:val="left" w:pos="709"/>
        </w:tabs>
        <w:ind w:left="851" w:hanging="851"/>
        <w:rPr>
          <w:rFonts w:asciiTheme="majorHAnsi" w:hAnsiTheme="majorHAnsi"/>
          <w:sz w:val="24"/>
          <w:szCs w:val="24"/>
        </w:rPr>
      </w:pPr>
      <w:r w:rsidRPr="00DE6D2F">
        <w:rPr>
          <w:rFonts w:asciiTheme="majorHAnsi" w:hAnsiTheme="majorHAnsi"/>
          <w:sz w:val="24"/>
          <w:szCs w:val="24"/>
        </w:rPr>
        <w:t xml:space="preserve">-«Развитие связной, грамматически правильной диалогической и монологической </w:t>
      </w:r>
      <w:proofErr w:type="spellStart"/>
      <w:r w:rsidRPr="00DE6D2F">
        <w:rPr>
          <w:rFonts w:asciiTheme="majorHAnsi" w:hAnsiTheme="majorHAnsi"/>
          <w:sz w:val="24"/>
          <w:szCs w:val="24"/>
        </w:rPr>
        <w:t>речи</w:t>
      </w:r>
      <w:proofErr w:type="gramStart"/>
      <w:r w:rsidRPr="00DE6D2F">
        <w:rPr>
          <w:rFonts w:asciiTheme="majorHAnsi" w:hAnsiTheme="majorHAnsi"/>
          <w:sz w:val="24"/>
          <w:szCs w:val="24"/>
        </w:rPr>
        <w:t>.Р</w:t>
      </w:r>
      <w:proofErr w:type="gramEnd"/>
      <w:r w:rsidRPr="00DE6D2F">
        <w:rPr>
          <w:rFonts w:asciiTheme="majorHAnsi" w:hAnsiTheme="majorHAnsi"/>
          <w:sz w:val="24"/>
          <w:szCs w:val="24"/>
        </w:rPr>
        <w:t>азвитие</w:t>
      </w:r>
      <w:proofErr w:type="spellEnd"/>
      <w:r w:rsidRPr="00DE6D2F">
        <w:rPr>
          <w:rFonts w:asciiTheme="majorHAnsi" w:hAnsiTheme="majorHAnsi"/>
          <w:sz w:val="24"/>
          <w:szCs w:val="24"/>
        </w:rPr>
        <w:t xml:space="preserve"> речевого творчества»</w:t>
      </w:r>
    </w:p>
    <w:p w:rsidR="00614696" w:rsidRPr="00DE6D2F" w:rsidRDefault="00614696" w:rsidP="00614696">
      <w:pPr>
        <w:ind w:left="851" w:hanging="851"/>
        <w:rPr>
          <w:rFonts w:asciiTheme="majorHAnsi" w:hAnsiTheme="majorHAnsi"/>
          <w:sz w:val="24"/>
          <w:szCs w:val="24"/>
        </w:rPr>
      </w:pPr>
      <w:r w:rsidRPr="00DE6D2F">
        <w:rPr>
          <w:rFonts w:asciiTheme="majorHAnsi" w:hAnsiTheme="majorHAnsi"/>
          <w:sz w:val="24"/>
          <w:szCs w:val="24"/>
        </w:rPr>
        <w:t xml:space="preserve">-«Развитие звуковой и интонационной культуры речи, фонематического </w:t>
      </w:r>
      <w:proofErr w:type="spellStart"/>
      <w:r w:rsidRPr="00DE6D2F">
        <w:rPr>
          <w:rFonts w:asciiTheme="majorHAnsi" w:hAnsiTheme="majorHAnsi"/>
          <w:sz w:val="24"/>
          <w:szCs w:val="24"/>
        </w:rPr>
        <w:t>слуха</w:t>
      </w:r>
      <w:proofErr w:type="gramStart"/>
      <w:r w:rsidRPr="00DE6D2F">
        <w:rPr>
          <w:rFonts w:asciiTheme="majorHAnsi" w:hAnsiTheme="majorHAnsi"/>
          <w:sz w:val="24"/>
          <w:szCs w:val="24"/>
        </w:rPr>
        <w:t>.Ф</w:t>
      </w:r>
      <w:proofErr w:type="gramEnd"/>
      <w:r w:rsidRPr="00DE6D2F">
        <w:rPr>
          <w:rFonts w:asciiTheme="majorHAnsi" w:hAnsiTheme="majorHAnsi"/>
          <w:sz w:val="24"/>
          <w:szCs w:val="24"/>
        </w:rPr>
        <w:t>ормирование</w:t>
      </w:r>
      <w:proofErr w:type="spellEnd"/>
      <w:r w:rsidRPr="00DE6D2F">
        <w:rPr>
          <w:rFonts w:asciiTheme="majorHAnsi" w:hAnsiTheme="majorHAnsi"/>
          <w:sz w:val="24"/>
          <w:szCs w:val="24"/>
        </w:rPr>
        <w:t xml:space="preserve"> звуковой аналитико-синтетической активности как предпосылки обучения грамоте»</w:t>
      </w:r>
    </w:p>
    <w:p w:rsidR="00614696" w:rsidRPr="00DE6D2F" w:rsidRDefault="00614696" w:rsidP="00614696">
      <w:pPr>
        <w:rPr>
          <w:rFonts w:asciiTheme="majorHAnsi" w:hAnsiTheme="majorHAnsi"/>
          <w:sz w:val="24"/>
          <w:szCs w:val="24"/>
        </w:rPr>
      </w:pPr>
      <w:r w:rsidRPr="00DE6D2F">
        <w:rPr>
          <w:rFonts w:asciiTheme="majorHAnsi" w:hAnsiTheme="majorHAnsi"/>
          <w:sz w:val="24"/>
          <w:szCs w:val="24"/>
        </w:rPr>
        <w:lastRenderedPageBreak/>
        <w:t xml:space="preserve">               -«Знакомство с книжной культурой, детской литературой»</w:t>
      </w:r>
    </w:p>
    <w:p w:rsidR="00F353BD" w:rsidRPr="00DE6D2F" w:rsidRDefault="00F1469F" w:rsidP="00614696">
      <w:pPr>
        <w:jc w:val="both"/>
        <w:rPr>
          <w:rFonts w:asciiTheme="majorHAnsi" w:hAnsiTheme="majorHAnsi"/>
          <w:sz w:val="24"/>
          <w:szCs w:val="24"/>
        </w:rPr>
      </w:pPr>
      <w:r w:rsidRPr="00DE6D2F">
        <w:rPr>
          <w:rFonts w:asciiTheme="majorHAnsi" w:hAnsiTheme="majorHAnsi"/>
          <w:b/>
          <w:sz w:val="24"/>
          <w:szCs w:val="24"/>
        </w:rPr>
        <w:t>«Художественно-эстетическое развитие»</w:t>
      </w:r>
    </w:p>
    <w:p w:rsidR="008B3811" w:rsidRPr="00DE6D2F" w:rsidRDefault="008B3811" w:rsidP="008B3811">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-«Восприятие художественной литературы, фольклора музыки» </w:t>
      </w:r>
    </w:p>
    <w:p w:rsidR="008B3811" w:rsidRPr="00DE6D2F" w:rsidRDefault="008B3811" w:rsidP="008B3811">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-«Развитие продуктивной деятельности и детского творчества»</w:t>
      </w:r>
    </w:p>
    <w:p w:rsidR="008B3811" w:rsidRPr="00DE6D2F" w:rsidRDefault="008B3811" w:rsidP="008B3811">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-«Развитие представлений о произведениях искусства»</w:t>
      </w:r>
    </w:p>
    <w:p w:rsidR="00F353BD" w:rsidRPr="00DE6D2F" w:rsidRDefault="002D4A2F" w:rsidP="0098747F">
      <w:pPr>
        <w:pStyle w:val="a3"/>
        <w:ind w:left="420"/>
        <w:jc w:val="both"/>
        <w:rPr>
          <w:rFonts w:asciiTheme="majorHAnsi" w:hAnsiTheme="majorHAnsi"/>
          <w:b/>
          <w:sz w:val="24"/>
          <w:szCs w:val="24"/>
        </w:rPr>
      </w:pPr>
      <w:r w:rsidRPr="00DE6D2F">
        <w:rPr>
          <w:rFonts w:asciiTheme="majorHAnsi" w:hAnsiTheme="majorHAnsi"/>
          <w:b/>
          <w:sz w:val="24"/>
          <w:szCs w:val="24"/>
        </w:rPr>
        <w:t>«Физическое развитие»</w:t>
      </w:r>
    </w:p>
    <w:p w:rsidR="008B3811" w:rsidRPr="00DE6D2F" w:rsidRDefault="008B3811" w:rsidP="008B3811">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-«Гармоничное физическое развитие дошкольников»</w:t>
      </w:r>
    </w:p>
    <w:p w:rsidR="008B3811" w:rsidRPr="00DE6D2F" w:rsidRDefault="008B3811" w:rsidP="008B3811">
      <w:pPr>
        <w:spacing w:after="160" w:line="259" w:lineRule="auto"/>
        <w:ind w:left="993" w:hanging="993"/>
        <w:contextualSpacing/>
        <w:jc w:val="both"/>
        <w:rPr>
          <w:rFonts w:asciiTheme="majorHAnsi" w:hAnsiTheme="majorHAnsi"/>
          <w:sz w:val="24"/>
          <w:szCs w:val="24"/>
        </w:rPr>
      </w:pPr>
      <w:r w:rsidRPr="00DE6D2F">
        <w:rPr>
          <w:rFonts w:asciiTheme="majorHAnsi" w:hAnsiTheme="majorHAnsi"/>
          <w:sz w:val="24"/>
          <w:szCs w:val="24"/>
        </w:rPr>
        <w:t xml:space="preserve">                -«Формирование у детей интереса и ценностного отношения к занятиям физической культурой»</w:t>
      </w:r>
    </w:p>
    <w:p w:rsidR="008B3811" w:rsidRPr="00DE6D2F" w:rsidRDefault="008B3811" w:rsidP="008B3811">
      <w:pPr>
        <w:spacing w:after="160" w:line="259" w:lineRule="auto"/>
        <w:contextualSpacing/>
        <w:jc w:val="both"/>
        <w:rPr>
          <w:rFonts w:asciiTheme="majorHAnsi" w:hAnsiTheme="majorHAnsi"/>
          <w:sz w:val="24"/>
          <w:szCs w:val="24"/>
        </w:rPr>
      </w:pPr>
      <w:r w:rsidRPr="00DE6D2F">
        <w:rPr>
          <w:rFonts w:asciiTheme="majorHAnsi" w:hAnsiTheme="majorHAnsi"/>
          <w:sz w:val="24"/>
          <w:szCs w:val="24"/>
        </w:rPr>
        <w:t xml:space="preserve">               -«Формирование у детей основ здорового образа жизни»</w:t>
      </w:r>
    </w:p>
    <w:p w:rsidR="008B3811" w:rsidRDefault="008B3811" w:rsidP="008B3811">
      <w:pPr>
        <w:spacing w:after="160" w:line="259" w:lineRule="auto"/>
        <w:ind w:left="1134" w:hanging="1134"/>
        <w:contextualSpacing/>
        <w:jc w:val="both"/>
        <w:rPr>
          <w:rFonts w:asciiTheme="majorHAnsi" w:hAnsiTheme="majorHAnsi"/>
          <w:sz w:val="24"/>
          <w:szCs w:val="24"/>
        </w:rPr>
      </w:pPr>
      <w:r w:rsidRPr="00DE6D2F">
        <w:rPr>
          <w:rFonts w:asciiTheme="majorHAnsi" w:hAnsiTheme="majorHAnsi"/>
          <w:sz w:val="24"/>
          <w:szCs w:val="24"/>
        </w:rPr>
        <w:t xml:space="preserve">               -«Обеспечение эмоционального благополучия каждого ребенка, развитие его  положительного самоощущения»</w:t>
      </w:r>
    </w:p>
    <w:p w:rsidR="00A62036" w:rsidRPr="00DE6D2F" w:rsidRDefault="00A62036" w:rsidP="00A62036">
      <w:pPr>
        <w:spacing w:after="160" w:line="259" w:lineRule="auto"/>
        <w:ind w:left="1134" w:hanging="425"/>
        <w:contextualSpacing/>
        <w:jc w:val="both"/>
        <w:rPr>
          <w:rFonts w:asciiTheme="majorHAnsi" w:hAnsiTheme="majorHAnsi"/>
          <w:sz w:val="24"/>
          <w:szCs w:val="24"/>
        </w:rPr>
      </w:pPr>
      <w:r>
        <w:rPr>
          <w:rFonts w:asciiTheme="majorHAnsi" w:hAnsiTheme="majorHAnsi"/>
          <w:sz w:val="24"/>
          <w:szCs w:val="24"/>
        </w:rPr>
        <w:t>Задачи и содержание в каждой образовательной области соответствуют ОПДО ГБДОУ детского сада №3 Колпинского района СПб.</w:t>
      </w:r>
    </w:p>
    <w:p w:rsidR="008B3811" w:rsidRPr="00DE6D2F" w:rsidRDefault="008B3811" w:rsidP="0098747F">
      <w:pPr>
        <w:pStyle w:val="a3"/>
        <w:ind w:left="420"/>
        <w:jc w:val="both"/>
        <w:rPr>
          <w:rFonts w:asciiTheme="majorHAnsi" w:hAnsiTheme="majorHAnsi"/>
          <w:sz w:val="24"/>
          <w:szCs w:val="24"/>
        </w:rPr>
      </w:pPr>
    </w:p>
    <w:p w:rsidR="00521AD4" w:rsidRPr="00DE6D2F" w:rsidRDefault="00521AD4" w:rsidP="00521AD4">
      <w:pPr>
        <w:pStyle w:val="a3"/>
        <w:ind w:left="142"/>
        <w:jc w:val="center"/>
        <w:rPr>
          <w:rFonts w:asciiTheme="majorHAnsi" w:hAnsiTheme="majorHAnsi"/>
          <w:b/>
          <w:sz w:val="24"/>
          <w:szCs w:val="24"/>
        </w:rPr>
      </w:pPr>
      <w:r w:rsidRPr="00DE6D2F">
        <w:rPr>
          <w:rFonts w:asciiTheme="majorHAnsi" w:hAnsiTheme="majorHAnsi"/>
          <w:b/>
          <w:sz w:val="24"/>
          <w:szCs w:val="24"/>
        </w:rPr>
        <w:t>Комплексное медико-психолого-педагогическое сопровождение</w:t>
      </w:r>
    </w:p>
    <w:p w:rsidR="00521AD4" w:rsidRPr="00DE6D2F" w:rsidRDefault="00521AD4" w:rsidP="00521AD4">
      <w:pPr>
        <w:pStyle w:val="a3"/>
        <w:ind w:left="142"/>
        <w:jc w:val="center"/>
        <w:rPr>
          <w:rFonts w:asciiTheme="majorHAnsi" w:hAnsiTheme="majorHAnsi"/>
          <w:b/>
          <w:sz w:val="24"/>
          <w:szCs w:val="24"/>
        </w:rPr>
      </w:pPr>
      <w:r w:rsidRPr="00DE6D2F">
        <w:rPr>
          <w:rFonts w:asciiTheme="majorHAnsi" w:hAnsiTheme="majorHAnsi"/>
          <w:b/>
          <w:sz w:val="24"/>
          <w:szCs w:val="24"/>
        </w:rPr>
        <w:t xml:space="preserve"> воспитанников специалистами.</w:t>
      </w:r>
    </w:p>
    <w:p w:rsidR="00521AD4" w:rsidRPr="00DE6D2F" w:rsidRDefault="00521AD4" w:rsidP="00521AD4">
      <w:pPr>
        <w:pStyle w:val="a3"/>
        <w:ind w:left="426" w:firstLine="567"/>
        <w:jc w:val="both"/>
        <w:rPr>
          <w:rFonts w:asciiTheme="majorHAnsi" w:hAnsiTheme="majorHAnsi"/>
          <w:sz w:val="24"/>
          <w:szCs w:val="24"/>
        </w:rPr>
      </w:pPr>
      <w:r w:rsidRPr="00DE6D2F">
        <w:rPr>
          <w:rFonts w:asciiTheme="majorHAnsi" w:hAnsiTheme="majorHAnsi"/>
          <w:sz w:val="24"/>
          <w:szCs w:val="24"/>
        </w:rPr>
        <w:t xml:space="preserve">Выполнение задач, поставленных Программой, обеспечивается благодаря </w:t>
      </w:r>
      <w:r w:rsidRPr="00DE6D2F">
        <w:rPr>
          <w:rFonts w:asciiTheme="majorHAnsi" w:hAnsiTheme="majorHAnsi"/>
          <w:b/>
          <w:sz w:val="24"/>
          <w:szCs w:val="24"/>
        </w:rPr>
        <w:t xml:space="preserve">интеграции образовательных областей </w:t>
      </w:r>
      <w:r w:rsidRPr="00DE6D2F">
        <w:rPr>
          <w:rFonts w:asciiTheme="majorHAnsi" w:hAnsiTheme="majorHAnsi"/>
          <w:sz w:val="24"/>
          <w:szCs w:val="24"/>
        </w:rPr>
        <w:t>и комплексному подходу специалистов педагогического и медицинского профилей и семей воспитанников.</w:t>
      </w:r>
    </w:p>
    <w:p w:rsidR="00521AD4" w:rsidRPr="00DE6D2F" w:rsidRDefault="00521AD4" w:rsidP="00521AD4">
      <w:pPr>
        <w:pStyle w:val="a3"/>
        <w:ind w:left="142"/>
        <w:rPr>
          <w:rFonts w:asciiTheme="majorHAnsi" w:hAnsiTheme="majorHAnsi"/>
          <w:sz w:val="24"/>
          <w:szCs w:val="24"/>
        </w:rPr>
      </w:pPr>
    </w:p>
    <w:p w:rsidR="00521AD4" w:rsidRPr="00DE6D2F" w:rsidRDefault="00521AD4" w:rsidP="00521AD4">
      <w:pPr>
        <w:pStyle w:val="a3"/>
        <w:ind w:left="142" w:firstLine="425"/>
        <w:jc w:val="both"/>
        <w:rPr>
          <w:rFonts w:asciiTheme="majorHAnsi" w:hAnsiTheme="majorHAnsi"/>
          <w:sz w:val="24"/>
          <w:szCs w:val="24"/>
        </w:rPr>
      </w:pPr>
      <w:r w:rsidRPr="00DE6D2F">
        <w:rPr>
          <w:rFonts w:asciiTheme="majorHAnsi" w:hAnsiTheme="majorHAnsi"/>
          <w:sz w:val="24"/>
          <w:szCs w:val="24"/>
        </w:rPr>
        <w:t xml:space="preserve"> Реализация принципа интеграции способствует более высоким темпам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 логопеда, музыкального руководителя, инструктора по физическому воспитанию, воспитателей и родителей дошкольников. </w:t>
      </w:r>
    </w:p>
    <w:p w:rsidR="00521AD4" w:rsidRPr="00DE6D2F" w:rsidRDefault="00521AD4" w:rsidP="00521AD4">
      <w:pPr>
        <w:pStyle w:val="a3"/>
        <w:ind w:left="142"/>
        <w:rPr>
          <w:rFonts w:asciiTheme="majorHAnsi" w:hAnsiTheme="majorHAnsi"/>
          <w:sz w:val="24"/>
          <w:szCs w:val="24"/>
        </w:rPr>
      </w:pPr>
    </w:p>
    <w:p w:rsidR="00521AD4" w:rsidRPr="00DE6D2F" w:rsidRDefault="00521AD4" w:rsidP="00521AD4">
      <w:pPr>
        <w:pStyle w:val="a3"/>
        <w:ind w:left="142" w:firstLine="425"/>
        <w:jc w:val="both"/>
        <w:rPr>
          <w:rFonts w:asciiTheme="majorHAnsi" w:hAnsiTheme="majorHAnsi"/>
          <w:sz w:val="24"/>
          <w:szCs w:val="24"/>
        </w:rPr>
      </w:pPr>
      <w:r w:rsidRPr="00DE6D2F">
        <w:rPr>
          <w:rFonts w:asciiTheme="majorHAnsi" w:hAnsiTheme="majorHAnsi"/>
          <w:sz w:val="24"/>
          <w:szCs w:val="24"/>
        </w:rPr>
        <w:t>Взаимодействие специалистов отражено в совместной работе всех участников образовательного процесса во всех пяти образовательных областях.</w:t>
      </w:r>
    </w:p>
    <w:p w:rsidR="00521AD4" w:rsidRPr="00DE6D2F" w:rsidRDefault="00521AD4" w:rsidP="00521AD4">
      <w:pPr>
        <w:pStyle w:val="a3"/>
        <w:ind w:left="142"/>
        <w:rPr>
          <w:rFonts w:asciiTheme="majorHAnsi" w:hAnsiTheme="majorHAnsi"/>
          <w:sz w:val="24"/>
          <w:szCs w:val="24"/>
        </w:rPr>
      </w:pPr>
    </w:p>
    <w:p w:rsidR="00521AD4" w:rsidRPr="00DE6D2F" w:rsidRDefault="00521AD4" w:rsidP="00521AD4">
      <w:pPr>
        <w:pStyle w:val="a3"/>
        <w:ind w:left="142" w:firstLine="425"/>
        <w:jc w:val="both"/>
        <w:rPr>
          <w:rFonts w:asciiTheme="majorHAnsi" w:hAnsiTheme="majorHAnsi"/>
          <w:sz w:val="24"/>
          <w:szCs w:val="24"/>
        </w:rPr>
      </w:pPr>
      <w:r w:rsidRPr="00DE6D2F">
        <w:rPr>
          <w:rFonts w:asciiTheme="majorHAnsi" w:hAnsiTheme="majorHAnsi"/>
          <w:sz w:val="24"/>
          <w:szCs w:val="24"/>
        </w:rPr>
        <w:t xml:space="preserve"> Работой по образовательной области </w:t>
      </w:r>
      <w:r w:rsidRPr="00DE6D2F">
        <w:rPr>
          <w:rFonts w:asciiTheme="majorHAnsi" w:hAnsiTheme="majorHAnsi"/>
          <w:b/>
          <w:sz w:val="24"/>
          <w:szCs w:val="24"/>
        </w:rPr>
        <w:t>«Речевое развитие»</w:t>
      </w:r>
      <w:r w:rsidRPr="00DE6D2F">
        <w:rPr>
          <w:rFonts w:asciiTheme="majorHAnsi" w:hAnsiTheme="majorHAnsi"/>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521AD4" w:rsidRPr="00DE6D2F" w:rsidRDefault="00521AD4" w:rsidP="00521AD4">
      <w:pPr>
        <w:pStyle w:val="a3"/>
        <w:ind w:left="142" w:firstLine="425"/>
        <w:jc w:val="both"/>
        <w:rPr>
          <w:rFonts w:asciiTheme="majorHAnsi" w:hAnsiTheme="majorHAnsi"/>
          <w:sz w:val="24"/>
          <w:szCs w:val="24"/>
        </w:rPr>
      </w:pPr>
      <w:r w:rsidRPr="00DE6D2F">
        <w:rPr>
          <w:rFonts w:asciiTheme="majorHAnsi" w:hAnsiTheme="majorHAnsi"/>
          <w:sz w:val="24"/>
          <w:szCs w:val="24"/>
        </w:rPr>
        <w:t xml:space="preserve"> В работе по образовательной области </w:t>
      </w:r>
      <w:r w:rsidRPr="00DE6D2F">
        <w:rPr>
          <w:rFonts w:asciiTheme="majorHAnsi" w:hAnsiTheme="majorHAnsi"/>
          <w:b/>
          <w:sz w:val="24"/>
          <w:szCs w:val="24"/>
        </w:rPr>
        <w:t>«Познавательное развитие»</w:t>
      </w:r>
      <w:r w:rsidRPr="00DE6D2F">
        <w:rPr>
          <w:rFonts w:asciiTheme="majorHAnsi" w:hAnsiTheme="majorHAnsi"/>
          <w:sz w:val="24"/>
          <w:szCs w:val="24"/>
        </w:rPr>
        <w:t xml:space="preserve">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НПОЗ и ФНР и этапа коррекционной работы. </w:t>
      </w:r>
    </w:p>
    <w:p w:rsidR="00521AD4" w:rsidRPr="00DE6D2F" w:rsidRDefault="00521AD4" w:rsidP="00521AD4">
      <w:pPr>
        <w:pStyle w:val="a3"/>
        <w:ind w:left="142" w:firstLine="425"/>
        <w:jc w:val="both"/>
        <w:rPr>
          <w:rFonts w:asciiTheme="majorHAnsi" w:hAnsiTheme="majorHAnsi"/>
          <w:sz w:val="24"/>
          <w:szCs w:val="24"/>
        </w:rPr>
      </w:pPr>
      <w:r w:rsidRPr="00DE6D2F">
        <w:rPr>
          <w:rFonts w:asciiTheme="majorHAnsi" w:hAnsiTheme="majorHAnsi"/>
          <w:sz w:val="24"/>
          <w:szCs w:val="24"/>
        </w:rPr>
        <w:lastRenderedPageBreak/>
        <w:t xml:space="preserve">Основными специалистами в области </w:t>
      </w:r>
      <w:r w:rsidRPr="00DE6D2F">
        <w:rPr>
          <w:rFonts w:asciiTheme="majorHAnsi" w:hAnsiTheme="majorHAnsi"/>
          <w:b/>
          <w:sz w:val="24"/>
          <w:szCs w:val="24"/>
        </w:rPr>
        <w:t>«Социально-коммуникативное развитие</w:t>
      </w:r>
      <w:r w:rsidRPr="00DE6D2F">
        <w:rPr>
          <w:rFonts w:asciiTheme="majorHAnsi" w:hAnsiTheme="majorHAnsi"/>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w:t>
      </w:r>
    </w:p>
    <w:p w:rsidR="00521AD4" w:rsidRPr="00DE6D2F" w:rsidRDefault="00521AD4" w:rsidP="00521AD4">
      <w:pPr>
        <w:pStyle w:val="a3"/>
        <w:ind w:left="142" w:firstLine="425"/>
        <w:rPr>
          <w:rFonts w:asciiTheme="majorHAnsi" w:hAnsiTheme="majorHAnsi"/>
          <w:sz w:val="24"/>
          <w:szCs w:val="24"/>
        </w:rPr>
      </w:pPr>
      <w:r w:rsidRPr="00DE6D2F">
        <w:rPr>
          <w:rFonts w:asciiTheme="majorHAnsi" w:hAnsiTheme="majorHAnsi"/>
          <w:sz w:val="24"/>
          <w:szCs w:val="24"/>
        </w:rPr>
        <w:t xml:space="preserve">В образовательной области </w:t>
      </w:r>
      <w:r w:rsidRPr="00DE6D2F">
        <w:rPr>
          <w:rFonts w:asciiTheme="majorHAnsi" w:hAnsiTheme="majorHAnsi"/>
          <w:b/>
          <w:sz w:val="24"/>
          <w:szCs w:val="24"/>
        </w:rPr>
        <w:t>«Художественно-эстетическое развитие»</w:t>
      </w:r>
      <w:r w:rsidRPr="00DE6D2F">
        <w:rPr>
          <w:rFonts w:asciiTheme="majorHAnsi" w:hAnsiTheme="majorHAnsi"/>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521AD4" w:rsidRPr="00DE6D2F" w:rsidRDefault="00521AD4" w:rsidP="00521AD4">
      <w:pPr>
        <w:pStyle w:val="a3"/>
        <w:ind w:left="142"/>
        <w:jc w:val="both"/>
        <w:rPr>
          <w:rFonts w:asciiTheme="majorHAnsi" w:hAnsiTheme="majorHAnsi"/>
          <w:sz w:val="24"/>
          <w:szCs w:val="24"/>
        </w:rPr>
      </w:pPr>
      <w:r w:rsidRPr="00DE6D2F">
        <w:rPr>
          <w:rFonts w:asciiTheme="majorHAnsi" w:hAnsiTheme="majorHAnsi"/>
          <w:sz w:val="24"/>
          <w:szCs w:val="24"/>
        </w:rPr>
        <w:t xml:space="preserve">Работу в образовательной области </w:t>
      </w:r>
      <w:r w:rsidRPr="00DE6D2F">
        <w:rPr>
          <w:rFonts w:asciiTheme="majorHAnsi" w:hAnsiTheme="majorHAnsi"/>
          <w:b/>
          <w:sz w:val="24"/>
          <w:szCs w:val="24"/>
        </w:rPr>
        <w:t>«Физическое развитие</w:t>
      </w:r>
      <w:r w:rsidRPr="00DE6D2F">
        <w:rPr>
          <w:rFonts w:asciiTheme="majorHAnsi" w:hAnsiTheme="majorHAnsi"/>
          <w:sz w:val="24"/>
          <w:szCs w:val="24"/>
        </w:rPr>
        <w:t xml:space="preserve">» осуществляют инструктор по физическому воспитанию при возможном подключении учителя-логопеда и родителей дошкольников. </w:t>
      </w:r>
    </w:p>
    <w:p w:rsidR="00521AD4" w:rsidRPr="00DE6D2F" w:rsidRDefault="00521AD4" w:rsidP="00521AD4">
      <w:pPr>
        <w:pStyle w:val="a3"/>
        <w:ind w:left="142"/>
        <w:rPr>
          <w:rFonts w:asciiTheme="majorHAnsi" w:hAnsiTheme="majorHAnsi"/>
          <w:sz w:val="24"/>
          <w:szCs w:val="24"/>
        </w:rPr>
      </w:pPr>
    </w:p>
    <w:p w:rsidR="00521AD4" w:rsidRPr="00DE6D2F" w:rsidRDefault="00521AD4" w:rsidP="00521AD4">
      <w:pPr>
        <w:pStyle w:val="a3"/>
        <w:ind w:left="142" w:firstLine="425"/>
        <w:jc w:val="both"/>
        <w:rPr>
          <w:rFonts w:asciiTheme="majorHAnsi" w:hAnsiTheme="majorHAnsi"/>
          <w:sz w:val="24"/>
          <w:szCs w:val="24"/>
        </w:rPr>
      </w:pPr>
      <w:r w:rsidRPr="00DE6D2F">
        <w:rPr>
          <w:rFonts w:asciiTheme="majorHAnsi" w:hAnsiTheme="majorHAnsi"/>
          <w:sz w:val="24"/>
          <w:szCs w:val="24"/>
        </w:rPr>
        <w:t xml:space="preserve">Таким образом, </w:t>
      </w:r>
      <w:r w:rsidRPr="00DE6D2F">
        <w:rPr>
          <w:rFonts w:asciiTheme="majorHAnsi" w:hAnsiTheme="majorHAnsi"/>
          <w:b/>
          <w:sz w:val="24"/>
          <w:szCs w:val="24"/>
        </w:rPr>
        <w:t>целостность коррекционно-образовательной деятельности</w:t>
      </w:r>
      <w:r w:rsidRPr="00DE6D2F">
        <w:rPr>
          <w:rFonts w:asciiTheme="majorHAnsi" w:hAnsiTheme="majorHAnsi"/>
          <w:sz w:val="24"/>
          <w:szCs w:val="24"/>
        </w:rPr>
        <w:t xml:space="preserve"> обеспечивается установлением связей между образовательными областями, интеграцией усилий специалистов и родителей дошкольников. </w:t>
      </w:r>
    </w:p>
    <w:p w:rsidR="00664AF4" w:rsidRPr="00DE6D2F" w:rsidRDefault="00F353BD" w:rsidP="00521AD4">
      <w:pPr>
        <w:ind w:left="142" w:firstLine="567"/>
        <w:jc w:val="both"/>
        <w:rPr>
          <w:rFonts w:asciiTheme="majorHAnsi" w:hAnsiTheme="majorHAnsi"/>
          <w:sz w:val="24"/>
          <w:szCs w:val="24"/>
        </w:rPr>
      </w:pPr>
      <w:r w:rsidRPr="00DE6D2F">
        <w:rPr>
          <w:rFonts w:asciiTheme="majorHAnsi" w:hAnsiTheme="majorHAnsi"/>
          <w:sz w:val="24"/>
          <w:szCs w:val="24"/>
        </w:rPr>
        <w:t>Педагогические ориентиры</w:t>
      </w:r>
      <w:r w:rsidR="002D4A2F" w:rsidRPr="00DE6D2F">
        <w:rPr>
          <w:rFonts w:asciiTheme="majorHAnsi" w:hAnsiTheme="majorHAnsi"/>
          <w:sz w:val="24"/>
          <w:szCs w:val="24"/>
        </w:rPr>
        <w:t xml:space="preserve"> в каждой образовательной области </w:t>
      </w:r>
      <w:proofErr w:type="spellStart"/>
      <w:r w:rsidR="002D4A2F" w:rsidRPr="00DE6D2F">
        <w:rPr>
          <w:rFonts w:asciiTheme="majorHAnsi" w:hAnsiTheme="majorHAnsi"/>
          <w:sz w:val="24"/>
          <w:szCs w:val="24"/>
        </w:rPr>
        <w:t>соответств</w:t>
      </w:r>
      <w:r w:rsidRPr="00DE6D2F">
        <w:rPr>
          <w:rFonts w:asciiTheme="majorHAnsi" w:hAnsiTheme="majorHAnsi"/>
          <w:sz w:val="24"/>
          <w:szCs w:val="24"/>
        </w:rPr>
        <w:t>у</w:t>
      </w:r>
      <w:r w:rsidR="002D4A2F" w:rsidRPr="00DE6D2F">
        <w:rPr>
          <w:rFonts w:asciiTheme="majorHAnsi" w:hAnsiTheme="majorHAnsi"/>
          <w:sz w:val="24"/>
          <w:szCs w:val="24"/>
        </w:rPr>
        <w:t>ют</w:t>
      </w:r>
      <w:r w:rsidR="0098747F" w:rsidRPr="00DE6D2F">
        <w:rPr>
          <w:rFonts w:asciiTheme="majorHAnsi" w:hAnsiTheme="majorHAnsi"/>
          <w:sz w:val="24"/>
          <w:szCs w:val="24"/>
        </w:rPr>
        <w:t>задачам</w:t>
      </w:r>
      <w:proofErr w:type="spellEnd"/>
      <w:proofErr w:type="gramStart"/>
      <w:r w:rsidR="0098747F" w:rsidRPr="00DE6D2F">
        <w:rPr>
          <w:rFonts w:asciiTheme="majorHAnsi" w:hAnsiTheme="majorHAnsi"/>
          <w:sz w:val="24"/>
          <w:szCs w:val="24"/>
        </w:rPr>
        <w:t xml:space="preserve"> ,</w:t>
      </w:r>
      <w:proofErr w:type="gramEnd"/>
      <w:r w:rsidR="0098747F" w:rsidRPr="00DE6D2F">
        <w:rPr>
          <w:rFonts w:asciiTheme="majorHAnsi" w:hAnsiTheme="majorHAnsi"/>
          <w:sz w:val="24"/>
          <w:szCs w:val="24"/>
        </w:rPr>
        <w:t xml:space="preserve"> перечисленным в «Образовательной программе дошкольного образования</w:t>
      </w:r>
      <w:r w:rsidR="002D4A2F" w:rsidRPr="00DE6D2F">
        <w:rPr>
          <w:rFonts w:asciiTheme="majorHAnsi" w:hAnsiTheme="majorHAnsi"/>
          <w:sz w:val="24"/>
          <w:szCs w:val="24"/>
        </w:rPr>
        <w:t xml:space="preserve"> ГБДОУ детского сада №3 Колпинского района СПб».</w:t>
      </w:r>
    </w:p>
    <w:p w:rsidR="002D4A2F" w:rsidRPr="00DE6D2F" w:rsidRDefault="002D4A2F" w:rsidP="00521AD4">
      <w:pPr>
        <w:pStyle w:val="a3"/>
        <w:ind w:left="284" w:firstLine="573"/>
        <w:jc w:val="both"/>
        <w:rPr>
          <w:rFonts w:asciiTheme="majorHAnsi" w:hAnsiTheme="majorHAnsi"/>
          <w:sz w:val="24"/>
          <w:szCs w:val="24"/>
        </w:rPr>
      </w:pPr>
      <w:r w:rsidRPr="00DE6D2F">
        <w:rPr>
          <w:rFonts w:asciiTheme="majorHAnsi" w:hAnsiTheme="majorHAnsi"/>
          <w:sz w:val="24"/>
          <w:szCs w:val="24"/>
        </w:rPr>
        <w:t xml:space="preserve">Логопедические занятие являются основной формой логопедической </w:t>
      </w:r>
      <w:r w:rsidR="0098747F" w:rsidRPr="00DE6D2F">
        <w:rPr>
          <w:rFonts w:asciiTheme="majorHAnsi" w:hAnsiTheme="majorHAnsi"/>
          <w:sz w:val="24"/>
          <w:szCs w:val="24"/>
        </w:rPr>
        <w:t>работы,</w:t>
      </w:r>
      <w:r w:rsidRPr="00DE6D2F">
        <w:rPr>
          <w:rFonts w:asciiTheme="majorHAnsi" w:hAnsiTheme="majorHAnsi"/>
          <w:sz w:val="24"/>
          <w:szCs w:val="24"/>
        </w:rPr>
        <w:t xml:space="preserve"> т.к. наиболее полно выражают непосредственное коррекционно-воспитательное воздействие логопеда на ребенка. Используются следующие формы коррекционных занятий:</w:t>
      </w:r>
    </w:p>
    <w:p w:rsidR="002D4A2F" w:rsidRPr="00DE6D2F" w:rsidRDefault="002D4A2F" w:rsidP="00521AD4">
      <w:pPr>
        <w:pStyle w:val="a3"/>
        <w:ind w:left="284"/>
        <w:jc w:val="both"/>
        <w:rPr>
          <w:rFonts w:asciiTheme="majorHAnsi" w:hAnsiTheme="majorHAnsi"/>
          <w:sz w:val="24"/>
          <w:szCs w:val="24"/>
        </w:rPr>
      </w:pPr>
      <w:r w:rsidRPr="00DE6D2F">
        <w:rPr>
          <w:rFonts w:asciiTheme="majorHAnsi" w:hAnsiTheme="majorHAnsi"/>
          <w:sz w:val="24"/>
          <w:szCs w:val="24"/>
        </w:rPr>
        <w:t xml:space="preserve">- </w:t>
      </w:r>
      <w:r w:rsidR="0098747F" w:rsidRPr="00DE6D2F">
        <w:rPr>
          <w:rFonts w:asciiTheme="majorHAnsi" w:hAnsiTheme="majorHAnsi"/>
          <w:sz w:val="24"/>
          <w:szCs w:val="24"/>
        </w:rPr>
        <w:t>подгрупповые</w:t>
      </w:r>
      <w:r w:rsidRPr="00DE6D2F">
        <w:rPr>
          <w:rFonts w:asciiTheme="majorHAnsi" w:hAnsiTheme="majorHAnsi"/>
          <w:sz w:val="24"/>
          <w:szCs w:val="24"/>
        </w:rPr>
        <w:t>занятия(</w:t>
      </w:r>
      <w:r w:rsidR="0098747F" w:rsidRPr="00DE6D2F">
        <w:rPr>
          <w:rFonts w:asciiTheme="majorHAnsi" w:hAnsiTheme="majorHAnsi"/>
          <w:sz w:val="24"/>
          <w:szCs w:val="24"/>
        </w:rPr>
        <w:t>2-3</w:t>
      </w:r>
      <w:r w:rsidRPr="00DE6D2F">
        <w:rPr>
          <w:rFonts w:asciiTheme="majorHAnsi" w:hAnsiTheme="majorHAnsi"/>
          <w:sz w:val="24"/>
          <w:szCs w:val="24"/>
        </w:rPr>
        <w:t xml:space="preserve"> человек</w:t>
      </w:r>
      <w:r w:rsidR="0098747F" w:rsidRPr="00DE6D2F">
        <w:rPr>
          <w:rFonts w:asciiTheme="majorHAnsi" w:hAnsiTheme="majorHAnsi"/>
          <w:sz w:val="24"/>
          <w:szCs w:val="24"/>
        </w:rPr>
        <w:t>а</w:t>
      </w:r>
      <w:r w:rsidRPr="00DE6D2F">
        <w:rPr>
          <w:rFonts w:asciiTheme="majorHAnsi" w:hAnsiTheme="majorHAnsi"/>
          <w:sz w:val="24"/>
          <w:szCs w:val="24"/>
        </w:rPr>
        <w:t xml:space="preserve"> в группе)</w:t>
      </w:r>
      <w:proofErr w:type="gramStart"/>
      <w:r w:rsidRPr="00DE6D2F">
        <w:rPr>
          <w:rFonts w:asciiTheme="majorHAnsi" w:hAnsiTheme="majorHAnsi"/>
          <w:sz w:val="24"/>
          <w:szCs w:val="24"/>
        </w:rPr>
        <w:t>.Э</w:t>
      </w:r>
      <w:proofErr w:type="gramEnd"/>
      <w:r w:rsidRPr="00DE6D2F">
        <w:rPr>
          <w:rFonts w:asciiTheme="majorHAnsi" w:hAnsiTheme="majorHAnsi"/>
          <w:sz w:val="24"/>
          <w:szCs w:val="24"/>
        </w:rPr>
        <w:t>то занятия по основным направлениям коррекционного воздействия.</w:t>
      </w:r>
    </w:p>
    <w:p w:rsidR="002D4A2F" w:rsidRPr="00DE6D2F" w:rsidRDefault="002D4A2F" w:rsidP="00521AD4">
      <w:pPr>
        <w:pStyle w:val="a3"/>
        <w:ind w:left="284"/>
        <w:jc w:val="both"/>
        <w:rPr>
          <w:rFonts w:asciiTheme="majorHAnsi" w:hAnsiTheme="majorHAnsi"/>
          <w:sz w:val="24"/>
          <w:szCs w:val="24"/>
        </w:rPr>
      </w:pPr>
      <w:r w:rsidRPr="00DE6D2F">
        <w:rPr>
          <w:rFonts w:asciiTheme="majorHAnsi" w:hAnsiTheme="majorHAnsi"/>
          <w:sz w:val="24"/>
          <w:szCs w:val="24"/>
        </w:rPr>
        <w:t xml:space="preserve">- индивидуальные </w:t>
      </w:r>
      <w:r w:rsidR="0098747F" w:rsidRPr="00DE6D2F">
        <w:rPr>
          <w:rFonts w:asciiTheme="majorHAnsi" w:hAnsiTheme="majorHAnsi"/>
          <w:sz w:val="24"/>
          <w:szCs w:val="24"/>
        </w:rPr>
        <w:t>занятия.</w:t>
      </w:r>
      <w:r w:rsidRPr="00DE6D2F">
        <w:rPr>
          <w:rFonts w:asciiTheme="majorHAnsi" w:hAnsiTheme="majorHAnsi"/>
          <w:sz w:val="24"/>
          <w:szCs w:val="24"/>
        </w:rPr>
        <w:t>Это занятия по коррекции зв</w:t>
      </w:r>
      <w:r w:rsidR="00F353BD" w:rsidRPr="00DE6D2F">
        <w:rPr>
          <w:rFonts w:asciiTheme="majorHAnsi" w:hAnsiTheme="majorHAnsi"/>
          <w:sz w:val="24"/>
          <w:szCs w:val="24"/>
        </w:rPr>
        <w:t>у</w:t>
      </w:r>
      <w:r w:rsidRPr="00DE6D2F">
        <w:rPr>
          <w:rFonts w:asciiTheme="majorHAnsi" w:hAnsiTheme="majorHAnsi"/>
          <w:sz w:val="24"/>
          <w:szCs w:val="24"/>
        </w:rPr>
        <w:t>копро</w:t>
      </w:r>
      <w:r w:rsidR="00F353BD" w:rsidRPr="00DE6D2F">
        <w:rPr>
          <w:rFonts w:asciiTheme="majorHAnsi" w:hAnsiTheme="majorHAnsi"/>
          <w:sz w:val="24"/>
          <w:szCs w:val="24"/>
        </w:rPr>
        <w:t>изношения.</w:t>
      </w:r>
    </w:p>
    <w:p w:rsidR="0098747F" w:rsidRPr="00DE6D2F" w:rsidRDefault="0098747F" w:rsidP="00521AD4">
      <w:pPr>
        <w:pStyle w:val="a3"/>
        <w:ind w:left="284"/>
        <w:jc w:val="both"/>
        <w:rPr>
          <w:rFonts w:asciiTheme="majorHAnsi" w:hAnsiTheme="majorHAnsi"/>
          <w:sz w:val="24"/>
          <w:szCs w:val="24"/>
        </w:rPr>
      </w:pPr>
    </w:p>
    <w:p w:rsidR="00F353BD" w:rsidRPr="00DE6D2F" w:rsidRDefault="00664AF4" w:rsidP="00521AD4">
      <w:pPr>
        <w:pStyle w:val="a3"/>
        <w:ind w:left="284" w:firstLine="714"/>
        <w:jc w:val="both"/>
        <w:rPr>
          <w:rFonts w:asciiTheme="majorHAnsi" w:hAnsiTheme="majorHAnsi"/>
          <w:sz w:val="24"/>
          <w:szCs w:val="24"/>
        </w:rPr>
      </w:pPr>
      <w:r w:rsidRPr="00DE6D2F">
        <w:rPr>
          <w:rFonts w:asciiTheme="majorHAnsi" w:hAnsiTheme="majorHAnsi"/>
          <w:sz w:val="24"/>
          <w:szCs w:val="24"/>
        </w:rPr>
        <w:t>Дополнительной формой логопедической работы являются игры-</w:t>
      </w:r>
      <w:r w:rsidR="00F353BD" w:rsidRPr="00DE6D2F">
        <w:rPr>
          <w:rFonts w:asciiTheme="majorHAnsi" w:hAnsiTheme="majorHAnsi"/>
          <w:sz w:val="24"/>
          <w:szCs w:val="24"/>
        </w:rPr>
        <w:t>занятия с воспитателем, на которых закрепляется ма</w:t>
      </w:r>
      <w:r w:rsidRPr="00DE6D2F">
        <w:rPr>
          <w:rFonts w:asciiTheme="majorHAnsi" w:hAnsiTheme="majorHAnsi"/>
          <w:sz w:val="24"/>
          <w:szCs w:val="24"/>
        </w:rPr>
        <w:t>териал, отработанный логопедом.</w:t>
      </w:r>
    </w:p>
    <w:p w:rsidR="00FE0D00" w:rsidRPr="00DE6D2F" w:rsidRDefault="00FE0D00" w:rsidP="0098747F">
      <w:pPr>
        <w:pStyle w:val="a3"/>
        <w:ind w:left="420"/>
        <w:jc w:val="both"/>
        <w:rPr>
          <w:rFonts w:asciiTheme="majorHAnsi" w:hAnsiTheme="majorHAnsi"/>
          <w:sz w:val="24"/>
          <w:szCs w:val="24"/>
        </w:rPr>
      </w:pPr>
    </w:p>
    <w:p w:rsidR="00116D8B" w:rsidRPr="00DE6D2F" w:rsidRDefault="00664AF4" w:rsidP="00521AD4">
      <w:pPr>
        <w:pStyle w:val="a3"/>
        <w:ind w:left="420"/>
        <w:jc w:val="center"/>
        <w:rPr>
          <w:rFonts w:asciiTheme="majorHAnsi" w:hAnsiTheme="majorHAnsi"/>
          <w:b/>
          <w:sz w:val="24"/>
          <w:szCs w:val="24"/>
        </w:rPr>
      </w:pPr>
      <w:r w:rsidRPr="00DE6D2F">
        <w:rPr>
          <w:rFonts w:asciiTheme="majorHAnsi" w:hAnsiTheme="majorHAnsi"/>
          <w:b/>
          <w:sz w:val="24"/>
          <w:szCs w:val="24"/>
        </w:rPr>
        <w:t xml:space="preserve">2.2. </w:t>
      </w:r>
      <w:r w:rsidR="00116D8B" w:rsidRPr="00DE6D2F">
        <w:rPr>
          <w:rFonts w:asciiTheme="majorHAnsi" w:hAnsiTheme="majorHAnsi"/>
          <w:b/>
          <w:sz w:val="24"/>
          <w:szCs w:val="24"/>
        </w:rPr>
        <w:t>СОДЕРЖАНИЕ КОРРЕКЦИОННОЙ РАБОТЫ</w:t>
      </w:r>
    </w:p>
    <w:p w:rsidR="008B3811" w:rsidRPr="00DE6D2F" w:rsidRDefault="008B3811" w:rsidP="00521AD4">
      <w:pPr>
        <w:pStyle w:val="a3"/>
        <w:ind w:left="420"/>
        <w:jc w:val="center"/>
        <w:rPr>
          <w:rFonts w:asciiTheme="majorHAnsi" w:hAnsiTheme="majorHAnsi"/>
          <w:b/>
          <w:sz w:val="24"/>
          <w:szCs w:val="24"/>
        </w:rPr>
      </w:pPr>
    </w:p>
    <w:p w:rsidR="00FE0D00" w:rsidRPr="00DE6D2F" w:rsidRDefault="00116D8B" w:rsidP="00FE0D00">
      <w:pPr>
        <w:pStyle w:val="a3"/>
        <w:ind w:left="420"/>
        <w:jc w:val="center"/>
        <w:rPr>
          <w:rFonts w:asciiTheme="majorHAnsi" w:hAnsiTheme="majorHAnsi"/>
          <w:b/>
          <w:sz w:val="24"/>
          <w:szCs w:val="24"/>
        </w:rPr>
      </w:pPr>
      <w:r w:rsidRPr="00DE6D2F">
        <w:rPr>
          <w:rFonts w:asciiTheme="majorHAnsi" w:hAnsiTheme="majorHAnsi"/>
          <w:b/>
          <w:sz w:val="24"/>
          <w:szCs w:val="24"/>
        </w:rPr>
        <w:t>2.2.1.</w:t>
      </w:r>
      <w:r w:rsidR="00FE0D00" w:rsidRPr="00DE6D2F">
        <w:rPr>
          <w:rFonts w:asciiTheme="majorHAnsi" w:hAnsiTheme="majorHAnsi"/>
          <w:b/>
          <w:sz w:val="24"/>
          <w:szCs w:val="24"/>
        </w:rPr>
        <w:t>ПОДГОТОВИТЕЛЬНЫЙ ЭТАП ЛОГОПЕДИЧЕСКОЙ РАБОТЫ.</w:t>
      </w:r>
    </w:p>
    <w:p w:rsidR="00FE0D00" w:rsidRPr="00DE6D2F" w:rsidRDefault="00FE0D00" w:rsidP="00B311B8">
      <w:pPr>
        <w:pStyle w:val="a3"/>
        <w:ind w:left="420"/>
        <w:rPr>
          <w:rFonts w:asciiTheme="majorHAnsi" w:hAnsiTheme="majorHAnsi"/>
          <w:sz w:val="24"/>
          <w:szCs w:val="24"/>
        </w:rPr>
      </w:pPr>
    </w:p>
    <w:p w:rsidR="00133C1C" w:rsidRPr="00DE6D2F" w:rsidRDefault="00133C1C" w:rsidP="00116D8B">
      <w:pPr>
        <w:pStyle w:val="a3"/>
        <w:ind w:left="420"/>
        <w:jc w:val="center"/>
        <w:rPr>
          <w:rFonts w:asciiTheme="majorHAnsi" w:hAnsiTheme="majorHAnsi"/>
          <w:sz w:val="24"/>
          <w:szCs w:val="24"/>
        </w:rPr>
      </w:pPr>
      <w:r w:rsidRPr="00DE6D2F">
        <w:rPr>
          <w:rFonts w:asciiTheme="majorHAnsi" w:hAnsiTheme="majorHAnsi"/>
          <w:b/>
          <w:sz w:val="24"/>
          <w:szCs w:val="24"/>
        </w:rPr>
        <w:t>Формирование произвольного слухового и зрительного восприятия, внимания и памяти, зрительно-пространственных представлений.</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Закрепление усвоенных цветов, новых цветов (фиолетовый, серый) и цветовых оттенков (темно-коричневый, светло-коричневый). Закрепление различения предметов по цвету и цветовым оттенкам. Обозначение цвета и цветовых оттенков словом. Закрепление усвоенных объемных и плоскостных геометрических форм. Обозначение формы геометрических фигур и предметов словом. 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Закрепление классификации предметов и их объединения во множество по трем-четырем признакам. </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Закрепление определения пространственного расположения между предметами. Обозначение пространственного расположения предметов словом. Обучение узнаванию контурных, </w:t>
      </w:r>
      <w:r w:rsidRPr="00DE6D2F">
        <w:rPr>
          <w:rFonts w:asciiTheme="majorHAnsi" w:hAnsiTheme="majorHAnsi"/>
          <w:sz w:val="24"/>
          <w:szCs w:val="24"/>
        </w:rPr>
        <w:lastRenderedPageBreak/>
        <w:t xml:space="preserve">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133C1C" w:rsidRPr="00DE6D2F" w:rsidRDefault="00133C1C" w:rsidP="00116D8B">
      <w:pPr>
        <w:pStyle w:val="a3"/>
        <w:ind w:left="420"/>
        <w:jc w:val="both"/>
        <w:rPr>
          <w:rFonts w:asciiTheme="majorHAnsi" w:hAnsiTheme="majorHAnsi"/>
          <w:sz w:val="24"/>
          <w:szCs w:val="24"/>
        </w:rPr>
      </w:pPr>
    </w:p>
    <w:p w:rsidR="00133C1C" w:rsidRPr="00DE6D2F" w:rsidRDefault="00133C1C" w:rsidP="00116D8B">
      <w:pPr>
        <w:pStyle w:val="a3"/>
        <w:ind w:left="420"/>
        <w:jc w:val="center"/>
        <w:rPr>
          <w:rFonts w:asciiTheme="majorHAnsi" w:hAnsiTheme="majorHAnsi"/>
          <w:sz w:val="24"/>
          <w:szCs w:val="24"/>
        </w:rPr>
      </w:pPr>
      <w:r w:rsidRPr="00DE6D2F">
        <w:rPr>
          <w:rFonts w:asciiTheme="majorHAnsi" w:hAnsiTheme="majorHAnsi"/>
          <w:b/>
          <w:sz w:val="24"/>
          <w:szCs w:val="24"/>
        </w:rPr>
        <w:t>Формирование кинестетической и кинетической основы движений в процессе развития общей, ручной и артикуляторной моторики.</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133C1C" w:rsidRPr="00DE6D2F" w:rsidRDefault="00133C1C" w:rsidP="00133C1C">
      <w:pPr>
        <w:pStyle w:val="a3"/>
        <w:ind w:left="420"/>
        <w:rPr>
          <w:rFonts w:asciiTheme="majorHAnsi" w:hAnsiTheme="majorHAnsi"/>
          <w:sz w:val="24"/>
          <w:szCs w:val="24"/>
        </w:rPr>
      </w:pPr>
      <w:r w:rsidRPr="00DE6D2F">
        <w:rPr>
          <w:rFonts w:asciiTheme="majorHAnsi" w:hAnsiTheme="majorHAnsi"/>
          <w:sz w:val="24"/>
          <w:szCs w:val="24"/>
        </w:rPr>
        <w:t xml:space="preserve">Совершенствование кинестетической основы движений пальцев рук по словесной инструкции. </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sidRPr="00DE6D2F">
        <w:rPr>
          <w:rFonts w:asciiTheme="majorHAnsi" w:hAnsiTheme="majorHAnsi"/>
          <w:sz w:val="24"/>
          <w:szCs w:val="24"/>
        </w:rPr>
        <w:t>праксиса</w:t>
      </w:r>
      <w:proofErr w:type="spellEnd"/>
      <w:r w:rsidRPr="00DE6D2F">
        <w:rPr>
          <w:rFonts w:asciiTheme="majorHAnsi" w:hAnsiTheme="majorHAnsi"/>
          <w:sz w:val="24"/>
          <w:szCs w:val="24"/>
        </w:rPr>
        <w:t xml:space="preserve">.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133C1C" w:rsidRPr="00DE6D2F" w:rsidRDefault="00133C1C" w:rsidP="00133C1C">
      <w:pPr>
        <w:pStyle w:val="a3"/>
        <w:ind w:left="420"/>
        <w:rPr>
          <w:rFonts w:asciiTheme="majorHAnsi" w:hAnsiTheme="majorHAnsi"/>
          <w:sz w:val="24"/>
          <w:szCs w:val="24"/>
        </w:rPr>
      </w:pPr>
      <w:r w:rsidRPr="00DE6D2F">
        <w:rPr>
          <w:rFonts w:asciiTheme="majorHAnsi" w:hAnsiTheme="majorHAnsi"/>
          <w:sz w:val="24"/>
          <w:szCs w:val="24"/>
        </w:rPr>
        <w:t xml:space="preserve">Совершенствование кинестетической основы артикуляторных движений и формирование нормативных артикуляторных укладом звуков. </w:t>
      </w:r>
    </w:p>
    <w:p w:rsidR="00F353BD"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Развитие кинетической основы артикуляторных </w:t>
      </w:r>
      <w:proofErr w:type="spellStart"/>
      <w:r w:rsidRPr="00DE6D2F">
        <w:rPr>
          <w:rFonts w:asciiTheme="majorHAnsi" w:hAnsiTheme="majorHAnsi"/>
          <w:sz w:val="24"/>
          <w:szCs w:val="24"/>
        </w:rPr>
        <w:t>движений.Совершенствование</w:t>
      </w:r>
      <w:proofErr w:type="spellEnd"/>
      <w:r w:rsidRPr="00DE6D2F">
        <w:rPr>
          <w:rFonts w:asciiTheme="majorHAnsi" w:hAnsiTheme="majorHAnsi"/>
          <w:sz w:val="24"/>
          <w:szCs w:val="24"/>
        </w:rPr>
        <w:t xml:space="preserve"> движений мимической мускулатуры по словесной инструкции. </w:t>
      </w:r>
    </w:p>
    <w:p w:rsidR="00133C1C" w:rsidRPr="00DE6D2F" w:rsidRDefault="00133C1C" w:rsidP="00116D8B">
      <w:pPr>
        <w:pStyle w:val="a3"/>
        <w:ind w:left="420"/>
        <w:jc w:val="center"/>
        <w:rPr>
          <w:rFonts w:asciiTheme="majorHAnsi" w:hAnsiTheme="majorHAnsi"/>
          <w:b/>
          <w:sz w:val="24"/>
          <w:szCs w:val="24"/>
        </w:rPr>
      </w:pPr>
      <w:r w:rsidRPr="00DE6D2F">
        <w:rPr>
          <w:rFonts w:asciiTheme="majorHAnsi" w:hAnsiTheme="majorHAnsi"/>
          <w:b/>
          <w:sz w:val="24"/>
          <w:szCs w:val="24"/>
        </w:rPr>
        <w:t>Формирование мыслительных операций анализа, синтеза, сравнения, обобщения, классификации.</w:t>
      </w:r>
    </w:p>
    <w:p w:rsidR="00133C1C" w:rsidRPr="00DE6D2F" w:rsidRDefault="00133C1C" w:rsidP="00133C1C">
      <w:pPr>
        <w:pStyle w:val="a3"/>
        <w:ind w:left="420"/>
        <w:rPr>
          <w:rFonts w:asciiTheme="majorHAnsi" w:hAnsiTheme="majorHAnsi"/>
          <w:sz w:val="24"/>
          <w:szCs w:val="24"/>
        </w:rPr>
      </w:pPr>
      <w:r w:rsidRPr="00DE6D2F">
        <w:rPr>
          <w:rFonts w:asciiTheme="majorHAnsi" w:hAnsiTheme="majorHAnsi"/>
          <w:sz w:val="24"/>
          <w:szCs w:val="24"/>
        </w:rPr>
        <w:t xml:space="preserve">Совершенствование основных компонентов мыслительной деятельности. Формирование логического мышления. Обучение планированию деятельности и контролю ее при участии речи. </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Обучение детей пониманию иносказательного смысла загадок без использования наглядной опоры (на основе игрового и житейского опыта). </w:t>
      </w:r>
    </w:p>
    <w:p w:rsidR="0071567F" w:rsidRPr="00DE6D2F" w:rsidRDefault="0071567F" w:rsidP="00116D8B">
      <w:pPr>
        <w:pStyle w:val="a3"/>
        <w:ind w:left="420"/>
        <w:jc w:val="both"/>
        <w:rPr>
          <w:rFonts w:asciiTheme="majorHAnsi" w:hAnsiTheme="majorHAnsi"/>
          <w:sz w:val="24"/>
          <w:szCs w:val="24"/>
        </w:rPr>
      </w:pPr>
    </w:p>
    <w:p w:rsidR="0071567F" w:rsidRPr="00DE6D2F" w:rsidRDefault="00133C1C" w:rsidP="00116D8B">
      <w:pPr>
        <w:pStyle w:val="a3"/>
        <w:ind w:left="420"/>
        <w:jc w:val="center"/>
        <w:rPr>
          <w:rFonts w:asciiTheme="majorHAnsi" w:hAnsiTheme="majorHAnsi"/>
          <w:sz w:val="24"/>
          <w:szCs w:val="24"/>
        </w:rPr>
      </w:pPr>
      <w:r w:rsidRPr="00DE6D2F">
        <w:rPr>
          <w:rFonts w:asciiTheme="majorHAnsi" w:hAnsiTheme="majorHAnsi"/>
          <w:b/>
          <w:sz w:val="24"/>
          <w:szCs w:val="24"/>
        </w:rPr>
        <w:t xml:space="preserve">Формирование </w:t>
      </w:r>
      <w:proofErr w:type="spellStart"/>
      <w:r w:rsidRPr="00DE6D2F">
        <w:rPr>
          <w:rFonts w:asciiTheme="majorHAnsi" w:hAnsiTheme="majorHAnsi"/>
          <w:b/>
          <w:sz w:val="24"/>
          <w:szCs w:val="24"/>
        </w:rPr>
        <w:t>слухозрительного</w:t>
      </w:r>
      <w:proofErr w:type="spellEnd"/>
      <w:r w:rsidRPr="00DE6D2F">
        <w:rPr>
          <w:rFonts w:asciiTheme="majorHAnsi" w:hAnsiTheme="majorHAnsi"/>
          <w:b/>
          <w:sz w:val="24"/>
          <w:szCs w:val="24"/>
        </w:rPr>
        <w:t xml:space="preserve"> и </w:t>
      </w:r>
      <w:proofErr w:type="spellStart"/>
      <w:r w:rsidRPr="00DE6D2F">
        <w:rPr>
          <w:rFonts w:asciiTheme="majorHAnsi" w:hAnsiTheme="majorHAnsi"/>
          <w:b/>
          <w:sz w:val="24"/>
          <w:szCs w:val="24"/>
        </w:rPr>
        <w:t>слухомоторного</w:t>
      </w:r>
      <w:proofErr w:type="spellEnd"/>
      <w:r w:rsidRPr="00DE6D2F">
        <w:rPr>
          <w:rFonts w:asciiTheme="majorHAnsi" w:hAnsiTheme="majorHAnsi"/>
          <w:b/>
          <w:sz w:val="24"/>
          <w:szCs w:val="24"/>
        </w:rPr>
        <w:t xml:space="preserve"> взаимодействия в процессе восприятия и воспроизведения ритмических структур.</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t xml:space="preserve">Обучение восприятию, оценке ритмов (до шести ритмических сигналов) и их воспроизведению по речевой инструкции (без опоры на зрительное восприятие). </w:t>
      </w:r>
    </w:p>
    <w:p w:rsidR="00133C1C" w:rsidRPr="00DE6D2F" w:rsidRDefault="00133C1C" w:rsidP="00116D8B">
      <w:pPr>
        <w:pStyle w:val="a3"/>
        <w:ind w:left="420"/>
        <w:jc w:val="both"/>
        <w:rPr>
          <w:rFonts w:asciiTheme="majorHAnsi" w:hAnsiTheme="majorHAnsi"/>
          <w:sz w:val="24"/>
          <w:szCs w:val="24"/>
        </w:rPr>
      </w:pPr>
      <w:r w:rsidRPr="00DE6D2F">
        <w:rPr>
          <w:rFonts w:asciiTheme="majorHAnsi" w:hAnsiTheme="majorHAnsi"/>
          <w:sz w:val="24"/>
          <w:szCs w:val="24"/>
        </w:rPr>
        <w:lastRenderedPageBreak/>
        <w:t xml:space="preserve">Закрепление понятий «длинное» и «короткое», «громкое» и «тихое» звучание с использованием музыкальных инструментов. </w:t>
      </w:r>
    </w:p>
    <w:p w:rsidR="00FE0D00" w:rsidRPr="00DE6D2F" w:rsidRDefault="00FE0D00" w:rsidP="00133C1C">
      <w:pPr>
        <w:pStyle w:val="a3"/>
        <w:ind w:left="420"/>
        <w:rPr>
          <w:rFonts w:asciiTheme="majorHAnsi" w:hAnsiTheme="majorHAnsi"/>
          <w:sz w:val="24"/>
          <w:szCs w:val="24"/>
        </w:rPr>
      </w:pPr>
    </w:p>
    <w:p w:rsidR="00133C1C" w:rsidRPr="00DE6D2F" w:rsidRDefault="00116D8B" w:rsidP="00133C1C">
      <w:pPr>
        <w:pStyle w:val="a3"/>
        <w:ind w:left="420"/>
        <w:jc w:val="center"/>
        <w:rPr>
          <w:rFonts w:asciiTheme="majorHAnsi" w:hAnsiTheme="majorHAnsi"/>
          <w:b/>
          <w:sz w:val="24"/>
          <w:szCs w:val="24"/>
        </w:rPr>
      </w:pPr>
      <w:r w:rsidRPr="00DE6D2F">
        <w:rPr>
          <w:rFonts w:asciiTheme="majorHAnsi" w:hAnsiTheme="majorHAnsi"/>
          <w:b/>
          <w:sz w:val="24"/>
          <w:szCs w:val="24"/>
        </w:rPr>
        <w:t xml:space="preserve">2.2.2. </w:t>
      </w:r>
      <w:r w:rsidR="0071567F" w:rsidRPr="00DE6D2F">
        <w:rPr>
          <w:rFonts w:asciiTheme="majorHAnsi" w:hAnsiTheme="majorHAnsi"/>
          <w:b/>
          <w:sz w:val="24"/>
          <w:szCs w:val="24"/>
        </w:rPr>
        <w:t>ОСНОВНОЙ ЭТАП ЛОГОПЕДИЧЕСКОЙ РАБОТЫ</w:t>
      </w:r>
    </w:p>
    <w:p w:rsidR="00FE0D00" w:rsidRPr="00DE6D2F" w:rsidRDefault="00FE0D00" w:rsidP="00133C1C">
      <w:pPr>
        <w:pStyle w:val="a3"/>
        <w:ind w:left="420"/>
        <w:jc w:val="center"/>
        <w:rPr>
          <w:rFonts w:asciiTheme="majorHAnsi" w:hAnsiTheme="majorHAnsi"/>
          <w:b/>
          <w:sz w:val="24"/>
          <w:szCs w:val="24"/>
        </w:rPr>
      </w:pPr>
    </w:p>
    <w:p w:rsidR="00133C1C" w:rsidRPr="00DE6D2F" w:rsidRDefault="0071567F" w:rsidP="00133C1C">
      <w:pPr>
        <w:pStyle w:val="a3"/>
        <w:ind w:left="420"/>
        <w:jc w:val="center"/>
        <w:rPr>
          <w:rFonts w:asciiTheme="majorHAnsi" w:hAnsiTheme="majorHAnsi"/>
          <w:b/>
          <w:sz w:val="24"/>
          <w:szCs w:val="24"/>
        </w:rPr>
      </w:pPr>
      <w:r w:rsidRPr="00DE6D2F">
        <w:rPr>
          <w:rFonts w:asciiTheme="majorHAnsi" w:hAnsiTheme="majorHAnsi"/>
          <w:b/>
          <w:sz w:val="24"/>
          <w:szCs w:val="24"/>
        </w:rPr>
        <w:t>Содержание и формы организации образовательной деятельности.</w:t>
      </w:r>
    </w:p>
    <w:p w:rsidR="0071567F" w:rsidRPr="00DE6D2F" w:rsidRDefault="0071567F" w:rsidP="00133C1C">
      <w:pPr>
        <w:pStyle w:val="a3"/>
        <w:ind w:left="420"/>
        <w:jc w:val="center"/>
        <w:rPr>
          <w:rFonts w:asciiTheme="majorHAnsi" w:hAnsiTheme="majorHAnsi"/>
          <w:b/>
          <w:sz w:val="24"/>
          <w:szCs w:val="24"/>
        </w:rPr>
      </w:pP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b/>
          <w:sz w:val="24"/>
          <w:szCs w:val="24"/>
        </w:rPr>
        <w:t xml:space="preserve">Коррекция нарушений движений артикуляторного аппарата, дыхательной и голосовой функций. </w:t>
      </w:r>
      <w:r w:rsidRPr="00DE6D2F">
        <w:rPr>
          <w:rFonts w:asciiTheme="majorHAnsi" w:hAnsiTheme="majorHAnsi"/>
          <w:sz w:val="24"/>
          <w:szCs w:val="24"/>
        </w:rPr>
        <w:t xml:space="preserve">Развитие орального </w:t>
      </w:r>
      <w:proofErr w:type="spellStart"/>
      <w:r w:rsidRPr="00DE6D2F">
        <w:rPr>
          <w:rFonts w:asciiTheme="majorHAnsi" w:hAnsiTheme="majorHAnsi"/>
          <w:sz w:val="24"/>
          <w:szCs w:val="24"/>
        </w:rPr>
        <w:t>праксиса</w:t>
      </w:r>
      <w:proofErr w:type="spellEnd"/>
      <w:r w:rsidRPr="00DE6D2F">
        <w:rPr>
          <w:rFonts w:asciiTheme="majorHAnsi" w:hAnsiTheme="majorHAnsi"/>
          <w:sz w:val="24"/>
          <w:szCs w:val="24"/>
        </w:rPr>
        <w:t xml:space="preserve"> в процессе выполнения специальных артикуляторных упражнении.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[X], [С], [</w:t>
      </w:r>
      <w:proofErr w:type="gramStart"/>
      <w:r w:rsidRPr="00DE6D2F">
        <w:rPr>
          <w:rFonts w:asciiTheme="majorHAnsi" w:hAnsiTheme="majorHAnsi"/>
          <w:sz w:val="24"/>
          <w:szCs w:val="24"/>
        </w:rPr>
        <w:t>Ш</w:t>
      </w:r>
      <w:proofErr w:type="gramEnd"/>
      <w:r w:rsidRPr="00DE6D2F">
        <w:rPr>
          <w:rFonts w:asciiTheme="majorHAnsi" w:hAnsiTheme="majorHAnsi"/>
          <w:sz w:val="24"/>
          <w:szCs w:val="24"/>
        </w:rPr>
        <w:t xml:space="preserve">], [Щ], слогов с согласными звуками). Постепенное удлинение речевого выдоха при произнесении слов (сначала </w:t>
      </w:r>
      <w:proofErr w:type="spellStart"/>
      <w:r w:rsidRPr="00DE6D2F">
        <w:rPr>
          <w:rFonts w:asciiTheme="majorHAnsi" w:hAnsiTheme="majorHAnsi"/>
          <w:sz w:val="24"/>
          <w:szCs w:val="24"/>
        </w:rPr>
        <w:t>малослоговых</w:t>
      </w:r>
      <w:proofErr w:type="spellEnd"/>
      <w:r w:rsidRPr="00DE6D2F">
        <w:rPr>
          <w:rFonts w:asciiTheme="majorHAnsi" w:hAnsiTheme="majorHAnsi"/>
          <w:sz w:val="24"/>
          <w:szCs w:val="24"/>
        </w:rPr>
        <w:t xml:space="preserve">, затем </w:t>
      </w:r>
      <w:proofErr w:type="spellStart"/>
      <w:r w:rsidRPr="00DE6D2F">
        <w:rPr>
          <w:rFonts w:asciiTheme="majorHAnsi" w:hAnsiTheme="majorHAnsi"/>
          <w:sz w:val="24"/>
          <w:szCs w:val="24"/>
        </w:rPr>
        <w:t>многослоговых</w:t>
      </w:r>
      <w:proofErr w:type="spellEnd"/>
      <w:r w:rsidRPr="00DE6D2F">
        <w:rPr>
          <w:rFonts w:asciiTheme="majorHAnsi" w:hAnsiTheme="majorHAnsi"/>
          <w:sz w:val="24"/>
          <w:szCs w:val="24"/>
        </w:rPr>
        <w:t xml:space="preserve">,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Закрепление мягкой атаки голоса. </w:t>
      </w:r>
    </w:p>
    <w:p w:rsidR="0071567F" w:rsidRPr="00DE6D2F" w:rsidRDefault="00133C1C" w:rsidP="00FE3C61">
      <w:pPr>
        <w:pStyle w:val="a3"/>
        <w:ind w:left="420"/>
        <w:rPr>
          <w:rFonts w:asciiTheme="majorHAnsi" w:hAnsiTheme="majorHAnsi"/>
          <w:b/>
          <w:sz w:val="24"/>
          <w:szCs w:val="24"/>
        </w:rPr>
      </w:pPr>
      <w:r w:rsidRPr="00DE6D2F">
        <w:rPr>
          <w:rFonts w:asciiTheme="majorHAnsi" w:hAnsiTheme="majorHAnsi"/>
          <w:b/>
          <w:sz w:val="24"/>
          <w:szCs w:val="24"/>
        </w:rPr>
        <w:t>Коррекция нарушений фонетической стороны речи.</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 Формирование умения осуществлять слуховую и </w:t>
      </w:r>
      <w:proofErr w:type="spellStart"/>
      <w:r w:rsidRPr="00DE6D2F">
        <w:rPr>
          <w:rFonts w:asciiTheme="majorHAnsi" w:hAnsiTheme="majorHAnsi"/>
          <w:sz w:val="24"/>
          <w:szCs w:val="24"/>
        </w:rPr>
        <w:t>слухопроизносительную</w:t>
      </w:r>
      <w:proofErr w:type="spellEnd"/>
      <w:r w:rsidRPr="00DE6D2F">
        <w:rPr>
          <w:rFonts w:asciiTheme="majorHAnsi" w:hAnsiTheme="majorHAnsi"/>
          <w:sz w:val="24"/>
          <w:szCs w:val="24"/>
        </w:rPr>
        <w:t xml:space="preserve"> дифференциацию не нарушенных в произношении звуков, а в дальнейшем — звуков, с которыми проводилась коррекционная работа. Развитие простых форм фонематического анализа (выделение 1 ударного гласного в начале слова, выделение звука в слове, определение последнего и первого звука в слове).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Совершенствование навыка фонематического анализа и синтеза звукосочетаний (типа АУ) и слов (типа ум).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Совершенствование фонематических представлений.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 Обучение детей осуществлению фонематического синтеза. Совершенствование фонематических представлений (по картинкам и по представлениям).</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lastRenderedPageBreak/>
        <w:t xml:space="preserve"> 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Совершенствование навыков воспроизведения слов различной </w:t>
      </w:r>
      <w:proofErr w:type="spellStart"/>
      <w:r w:rsidRPr="00DE6D2F">
        <w:rPr>
          <w:rFonts w:asciiTheme="majorHAnsi" w:hAnsiTheme="majorHAnsi"/>
          <w:sz w:val="24"/>
          <w:szCs w:val="24"/>
        </w:rPr>
        <w:t>звукослоговой</w:t>
      </w:r>
      <w:proofErr w:type="spellEnd"/>
      <w:r w:rsidRPr="00DE6D2F">
        <w:rPr>
          <w:rFonts w:asciiTheme="majorHAnsi" w:hAnsiTheme="majorHAnsi"/>
          <w:sz w:val="24"/>
          <w:szCs w:val="24"/>
        </w:rPr>
        <w:t xml:space="preserve">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w:t>
      </w:r>
      <w:proofErr w:type="spellStart"/>
      <w:r w:rsidRPr="00DE6D2F">
        <w:rPr>
          <w:rFonts w:asciiTheme="majorHAnsi" w:hAnsiTheme="majorHAnsi"/>
          <w:sz w:val="24"/>
          <w:szCs w:val="24"/>
        </w:rPr>
        <w:t>звукослоговой</w:t>
      </w:r>
      <w:proofErr w:type="spellEnd"/>
      <w:r w:rsidRPr="00DE6D2F">
        <w:rPr>
          <w:rFonts w:asciiTheme="majorHAnsi" w:hAnsiTheme="majorHAnsi"/>
          <w:sz w:val="24"/>
          <w:szCs w:val="24"/>
        </w:rPr>
        <w:t xml:space="preserve"> структуры слов, предъявляемых изолированно и в контексте: двух- и </w:t>
      </w:r>
      <w:proofErr w:type="spellStart"/>
      <w:r w:rsidRPr="00DE6D2F">
        <w:rPr>
          <w:rFonts w:asciiTheme="majorHAnsi" w:hAnsiTheme="majorHAnsi"/>
          <w:sz w:val="24"/>
          <w:szCs w:val="24"/>
        </w:rPr>
        <w:t>трехслоговых</w:t>
      </w:r>
      <w:proofErr w:type="spellEnd"/>
      <w:r w:rsidRPr="00DE6D2F">
        <w:rPr>
          <w:rFonts w:asciiTheme="majorHAnsi" w:hAnsiTheme="majorHAnsi"/>
          <w:sz w:val="24"/>
          <w:szCs w:val="24"/>
        </w:rPr>
        <w:t xml:space="preserve"> слов с наличием нескольких стечений согласных звуков (клумба, кружка, смуглый, спутник, снежинка, крыжовник, отвертка); </w:t>
      </w:r>
      <w:proofErr w:type="spellStart"/>
      <w:r w:rsidRPr="00DE6D2F">
        <w:rPr>
          <w:rFonts w:asciiTheme="majorHAnsi" w:hAnsiTheme="majorHAnsi"/>
          <w:sz w:val="24"/>
          <w:szCs w:val="24"/>
        </w:rPr>
        <w:t>четырехслоговых</w:t>
      </w:r>
      <w:proofErr w:type="spellEnd"/>
      <w:r w:rsidRPr="00DE6D2F">
        <w:rPr>
          <w:rFonts w:asciiTheme="majorHAnsi" w:hAnsiTheme="majorHAnsi"/>
          <w:sz w:val="24"/>
          <w:szCs w:val="24"/>
        </w:rPr>
        <w:t xml:space="preserve"> слов без стечения согласных звуков (пуговица, кукуруза, паутина, поросенок, жаворонок, велосипед).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 </w:t>
      </w:r>
    </w:p>
    <w:p w:rsidR="0071567F" w:rsidRPr="00DE6D2F" w:rsidRDefault="00425C4F" w:rsidP="00FE3C61">
      <w:pPr>
        <w:pStyle w:val="a3"/>
        <w:ind w:left="420"/>
        <w:rPr>
          <w:rFonts w:asciiTheme="majorHAnsi" w:hAnsiTheme="majorHAnsi"/>
          <w:b/>
          <w:sz w:val="24"/>
          <w:szCs w:val="24"/>
        </w:rPr>
      </w:pPr>
      <w:r w:rsidRPr="00DE6D2F">
        <w:rPr>
          <w:rFonts w:asciiTheme="majorHAnsi" w:hAnsiTheme="majorHAnsi"/>
          <w:b/>
          <w:sz w:val="24"/>
          <w:szCs w:val="24"/>
        </w:rPr>
        <w:t>Обучение грамоте.</w:t>
      </w:r>
    </w:p>
    <w:p w:rsidR="0071567F" w:rsidRPr="00DE6D2F" w:rsidRDefault="0071567F" w:rsidP="00FE3C61">
      <w:pPr>
        <w:pStyle w:val="a3"/>
        <w:ind w:left="420"/>
        <w:rPr>
          <w:rFonts w:asciiTheme="majorHAnsi" w:hAnsiTheme="majorHAnsi"/>
          <w:sz w:val="24"/>
          <w:szCs w:val="24"/>
        </w:rPr>
      </w:pPr>
      <w:r w:rsidRPr="00DE6D2F">
        <w:rPr>
          <w:rFonts w:asciiTheme="majorHAnsi" w:hAnsiTheme="majorHAnsi"/>
          <w:sz w:val="24"/>
          <w:szCs w:val="24"/>
        </w:rPr>
        <w:t>Формирование мотивации к школьному обучению.</w:t>
      </w:r>
    </w:p>
    <w:p w:rsidR="0071567F" w:rsidRPr="00DE6D2F" w:rsidRDefault="0071567F" w:rsidP="00FE3C61">
      <w:pPr>
        <w:pStyle w:val="a3"/>
        <w:ind w:left="420"/>
        <w:jc w:val="both"/>
        <w:rPr>
          <w:rFonts w:asciiTheme="majorHAnsi" w:hAnsiTheme="majorHAnsi"/>
          <w:sz w:val="24"/>
          <w:szCs w:val="24"/>
        </w:rPr>
      </w:pPr>
      <w:r w:rsidRPr="00DE6D2F">
        <w:rPr>
          <w:rFonts w:asciiTheme="majorHAnsi" w:hAnsiTheme="majorHAnsi"/>
          <w:sz w:val="24"/>
          <w:szCs w:val="24"/>
        </w:rPr>
        <w:t>Знакомство с понятием « предложение». Обучение составлению графически</w:t>
      </w:r>
      <w:r w:rsidR="00471BB5" w:rsidRPr="00DE6D2F">
        <w:rPr>
          <w:rFonts w:asciiTheme="majorHAnsi" w:hAnsiTheme="majorHAnsi"/>
          <w:sz w:val="24"/>
          <w:szCs w:val="24"/>
        </w:rPr>
        <w:t xml:space="preserve">х схем предложения </w:t>
      </w:r>
      <w:proofErr w:type="gramStart"/>
      <w:r w:rsidRPr="00DE6D2F">
        <w:rPr>
          <w:rFonts w:asciiTheme="majorHAnsi" w:hAnsiTheme="majorHAnsi"/>
          <w:sz w:val="24"/>
          <w:szCs w:val="24"/>
        </w:rPr>
        <w:t xml:space="preserve">( </w:t>
      </w:r>
      <w:proofErr w:type="gramEnd"/>
      <w:r w:rsidRPr="00DE6D2F">
        <w:rPr>
          <w:rFonts w:asciiTheme="majorHAnsi" w:hAnsiTheme="majorHAnsi"/>
          <w:sz w:val="24"/>
          <w:szCs w:val="24"/>
        </w:rPr>
        <w:t>простое, двусоставное предложение без предлога, простое предложение из 3-4 слов без предлога, простое предложение из 3-4 слов с предлогом).</w:t>
      </w:r>
    </w:p>
    <w:p w:rsidR="0071567F"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Обучение составлению графических схем слогов и слов.</w:t>
      </w:r>
    </w:p>
    <w:p w:rsidR="005F2184" w:rsidRPr="00DE6D2F" w:rsidRDefault="005F2184" w:rsidP="00FE3C61">
      <w:pPr>
        <w:pStyle w:val="a3"/>
        <w:ind w:left="420"/>
        <w:jc w:val="both"/>
        <w:rPr>
          <w:rFonts w:asciiTheme="majorHAnsi" w:hAnsiTheme="majorHAnsi"/>
          <w:sz w:val="24"/>
          <w:szCs w:val="24"/>
        </w:rPr>
      </w:pPr>
      <w:r w:rsidRPr="00DE6D2F">
        <w:rPr>
          <w:rFonts w:asciiTheme="majorHAnsi" w:hAnsiTheme="majorHAnsi"/>
          <w:sz w:val="24"/>
          <w:szCs w:val="24"/>
        </w:rPr>
        <w:t>Развитие языкового анализа и синтеза, подготовка к усвоению элементарных правил правописания: раздельное написание слов предложения</w:t>
      </w:r>
      <w:proofErr w:type="gramStart"/>
      <w:r w:rsidRPr="00DE6D2F">
        <w:rPr>
          <w:rFonts w:asciiTheme="majorHAnsi" w:hAnsiTheme="majorHAnsi"/>
          <w:sz w:val="24"/>
          <w:szCs w:val="24"/>
        </w:rPr>
        <w:t xml:space="preserve"> ,</w:t>
      </w:r>
      <w:proofErr w:type="gramEnd"/>
      <w:r w:rsidRPr="00DE6D2F">
        <w:rPr>
          <w:rFonts w:asciiTheme="majorHAnsi" w:hAnsiTheme="majorHAnsi"/>
          <w:sz w:val="24"/>
          <w:szCs w:val="24"/>
        </w:rPr>
        <w:t xml:space="preserve"> слова (восклицательный, вопросительный знаки) в конце предложения, употребление заглавной буквы в начале предложения.</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 xml:space="preserve">Знакомство с печатными </w:t>
      </w:r>
      <w:proofErr w:type="spellStart"/>
      <w:r w:rsidRPr="00DE6D2F">
        <w:rPr>
          <w:rFonts w:asciiTheme="majorHAnsi" w:hAnsiTheme="majorHAnsi"/>
          <w:sz w:val="24"/>
          <w:szCs w:val="24"/>
        </w:rPr>
        <w:t>буквами</w:t>
      </w:r>
      <w:proofErr w:type="gramStart"/>
      <w:r w:rsidRPr="00DE6D2F">
        <w:rPr>
          <w:rFonts w:asciiTheme="majorHAnsi" w:hAnsiTheme="majorHAnsi"/>
          <w:sz w:val="24"/>
          <w:szCs w:val="24"/>
        </w:rPr>
        <w:t>.А</w:t>
      </w:r>
      <w:proofErr w:type="gramEnd"/>
      <w:r w:rsidRPr="00DE6D2F">
        <w:rPr>
          <w:rFonts w:asciiTheme="majorHAnsi" w:hAnsiTheme="majorHAnsi"/>
          <w:sz w:val="24"/>
          <w:szCs w:val="24"/>
        </w:rPr>
        <w:t>,У,М,О,П,Т,К,Э,Н,Х,Ы,Ф,Б,Д,Г,В,Л,И,С,З,Ш,Ж,Щ,Р,Ц,Ч</w:t>
      </w:r>
      <w:proofErr w:type="spellEnd"/>
      <w:r w:rsidRPr="00DE6D2F">
        <w:rPr>
          <w:rFonts w:asciiTheme="majorHAnsi" w:hAnsiTheme="majorHAnsi"/>
          <w:sz w:val="24"/>
          <w:szCs w:val="24"/>
        </w:rPr>
        <w:t>(без употребления алфавитных названий).</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Обучение графическому начертанию печатных букв.</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Составление, печатание и чтение:</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 сочетаний из двух букв, обозначающие гласные буквы (АУ)</w:t>
      </w:r>
    </w:p>
    <w:p w:rsidR="00AA21F6" w:rsidRPr="00DE6D2F" w:rsidRDefault="00AA21F6" w:rsidP="00FE3C61">
      <w:pPr>
        <w:pStyle w:val="a3"/>
        <w:ind w:left="420"/>
        <w:rPr>
          <w:rFonts w:asciiTheme="majorHAnsi" w:hAnsiTheme="majorHAnsi"/>
          <w:sz w:val="24"/>
          <w:szCs w:val="24"/>
        </w:rPr>
      </w:pPr>
      <w:r w:rsidRPr="00DE6D2F">
        <w:rPr>
          <w:rFonts w:asciiTheme="majorHAnsi" w:hAnsiTheme="majorHAnsi"/>
          <w:sz w:val="24"/>
          <w:szCs w:val="24"/>
        </w:rPr>
        <w:t>- сочетание гласных с согласными в обратном слоге (УТ)</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 сочетание гласных с согласными в прямом слоге (МА)</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 односложных слов по типу СГС (КОТ)</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 двусложных и трехсложных слов, состоящих из открытых слого</w:t>
      </w:r>
      <w:proofErr w:type="gramStart"/>
      <w:r w:rsidRPr="00DE6D2F">
        <w:rPr>
          <w:rFonts w:asciiTheme="majorHAnsi" w:hAnsiTheme="majorHAnsi"/>
          <w:sz w:val="24"/>
          <w:szCs w:val="24"/>
        </w:rPr>
        <w:t>в(</w:t>
      </w:r>
      <w:proofErr w:type="gramEnd"/>
      <w:r w:rsidRPr="00DE6D2F">
        <w:rPr>
          <w:rFonts w:asciiTheme="majorHAnsi" w:hAnsiTheme="majorHAnsi"/>
          <w:sz w:val="24"/>
          <w:szCs w:val="24"/>
        </w:rPr>
        <w:t>ПАПА,АЛИСА)</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 двусложных и трехсложных слов, состоящих из открытого и закрытого слого</w:t>
      </w:r>
      <w:proofErr w:type="gramStart"/>
      <w:r w:rsidRPr="00DE6D2F">
        <w:rPr>
          <w:rFonts w:asciiTheme="majorHAnsi" w:hAnsiTheme="majorHAnsi"/>
          <w:sz w:val="24"/>
          <w:szCs w:val="24"/>
        </w:rPr>
        <w:t>в(</w:t>
      </w:r>
      <w:proofErr w:type="gramEnd"/>
      <w:r w:rsidRPr="00DE6D2F">
        <w:rPr>
          <w:rFonts w:asciiTheme="majorHAnsi" w:hAnsiTheme="majorHAnsi"/>
          <w:sz w:val="24"/>
          <w:szCs w:val="24"/>
        </w:rPr>
        <w:t>ЗАМОК,ПАУК)</w:t>
      </w:r>
    </w:p>
    <w:p w:rsidR="005F2184" w:rsidRPr="00DE6D2F" w:rsidRDefault="005F2184" w:rsidP="00FE3C61">
      <w:pPr>
        <w:pStyle w:val="a3"/>
        <w:ind w:left="420"/>
        <w:rPr>
          <w:rFonts w:asciiTheme="majorHAnsi" w:hAnsiTheme="majorHAnsi"/>
          <w:sz w:val="24"/>
          <w:szCs w:val="24"/>
        </w:rPr>
      </w:pPr>
      <w:r w:rsidRPr="00DE6D2F">
        <w:rPr>
          <w:rFonts w:asciiTheme="majorHAnsi" w:hAnsiTheme="majorHAnsi"/>
          <w:sz w:val="24"/>
          <w:szCs w:val="24"/>
        </w:rPr>
        <w:t>- двусложных слов со сте</w:t>
      </w:r>
      <w:r w:rsidR="00AA21F6" w:rsidRPr="00DE6D2F">
        <w:rPr>
          <w:rFonts w:asciiTheme="majorHAnsi" w:hAnsiTheme="majorHAnsi"/>
          <w:sz w:val="24"/>
          <w:szCs w:val="24"/>
        </w:rPr>
        <w:t>чением согласных (ШУТКА)</w:t>
      </w:r>
    </w:p>
    <w:p w:rsidR="00AA21F6" w:rsidRPr="00DE6D2F" w:rsidRDefault="00AA21F6" w:rsidP="00FE3C61">
      <w:pPr>
        <w:pStyle w:val="a3"/>
        <w:ind w:left="420"/>
        <w:rPr>
          <w:rFonts w:asciiTheme="majorHAnsi" w:hAnsiTheme="majorHAnsi"/>
          <w:sz w:val="24"/>
          <w:szCs w:val="24"/>
        </w:rPr>
      </w:pPr>
      <w:r w:rsidRPr="00DE6D2F">
        <w:rPr>
          <w:rFonts w:asciiTheme="majorHAnsi" w:hAnsiTheme="majorHAnsi"/>
          <w:sz w:val="24"/>
          <w:szCs w:val="24"/>
        </w:rPr>
        <w:t>- трехсложных слов со стечением согласных (КАПУСТА)</w:t>
      </w:r>
    </w:p>
    <w:p w:rsidR="00AA21F6" w:rsidRPr="00DE6D2F" w:rsidRDefault="00AA21F6" w:rsidP="00FE3C61">
      <w:pPr>
        <w:pStyle w:val="a3"/>
        <w:ind w:left="420"/>
        <w:rPr>
          <w:rFonts w:asciiTheme="majorHAnsi" w:hAnsiTheme="majorHAnsi"/>
          <w:sz w:val="24"/>
          <w:szCs w:val="24"/>
        </w:rPr>
      </w:pPr>
      <w:r w:rsidRPr="00DE6D2F">
        <w:rPr>
          <w:rFonts w:asciiTheme="majorHAnsi" w:hAnsiTheme="majorHAnsi"/>
          <w:sz w:val="24"/>
          <w:szCs w:val="24"/>
        </w:rPr>
        <w:t>- предложений из двух –четырех слов без предлога и с предлогом( ИРА МАЛА</w:t>
      </w:r>
      <w:proofErr w:type="gramStart"/>
      <w:r w:rsidRPr="00DE6D2F">
        <w:rPr>
          <w:rFonts w:asciiTheme="majorHAnsi" w:hAnsiTheme="majorHAnsi"/>
          <w:sz w:val="24"/>
          <w:szCs w:val="24"/>
        </w:rPr>
        <w:t>.У</w:t>
      </w:r>
      <w:proofErr w:type="gramEnd"/>
      <w:r w:rsidRPr="00DE6D2F">
        <w:rPr>
          <w:rFonts w:asciiTheme="majorHAnsi" w:hAnsiTheme="majorHAnsi"/>
          <w:sz w:val="24"/>
          <w:szCs w:val="24"/>
        </w:rPr>
        <w:t xml:space="preserve"> ИРЫ ШАРФ.РИТА МЫЛА РАМУ.ЖОРА И РОМА ИГРАЛИ.)</w:t>
      </w:r>
    </w:p>
    <w:p w:rsidR="00AA21F6" w:rsidRPr="00DE6D2F" w:rsidRDefault="00AA21F6" w:rsidP="00FE3C61">
      <w:pPr>
        <w:pStyle w:val="a3"/>
        <w:ind w:left="420"/>
        <w:rPr>
          <w:rFonts w:asciiTheme="majorHAnsi" w:hAnsiTheme="majorHAnsi"/>
          <w:sz w:val="24"/>
          <w:szCs w:val="24"/>
        </w:rPr>
      </w:pPr>
      <w:r w:rsidRPr="00DE6D2F">
        <w:rPr>
          <w:rFonts w:asciiTheme="majorHAnsi" w:hAnsiTheme="majorHAnsi"/>
          <w:sz w:val="24"/>
          <w:szCs w:val="24"/>
        </w:rPr>
        <w:t xml:space="preserve">Обучение детей </w:t>
      </w:r>
      <w:proofErr w:type="spellStart"/>
      <w:r w:rsidRPr="00DE6D2F">
        <w:rPr>
          <w:rFonts w:asciiTheme="majorHAnsi" w:hAnsiTheme="majorHAnsi"/>
          <w:sz w:val="24"/>
          <w:szCs w:val="24"/>
        </w:rPr>
        <w:t>послоговому</w:t>
      </w:r>
      <w:proofErr w:type="spellEnd"/>
      <w:r w:rsidRPr="00DE6D2F">
        <w:rPr>
          <w:rFonts w:asciiTheme="majorHAnsi" w:hAnsiTheme="majorHAnsi"/>
          <w:sz w:val="24"/>
          <w:szCs w:val="24"/>
        </w:rPr>
        <w:t xml:space="preserve"> слитному чтению слов, предложений, коротких текстов.</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b/>
          <w:sz w:val="24"/>
          <w:szCs w:val="24"/>
        </w:rPr>
        <w:t>Закрепление предметного, предикативного и адъективного словаря экспрессивной речи в процессе закрепления поставленных ранее звуков</w:t>
      </w:r>
      <w:r w:rsidRPr="00DE6D2F">
        <w:rPr>
          <w:rFonts w:asciiTheme="majorHAnsi" w:hAnsiTheme="majorHAnsi"/>
          <w:sz w:val="24"/>
          <w:szCs w:val="24"/>
        </w:rPr>
        <w:t xml:space="preserve">.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Закрепление поставленных звуков в процессе уточнения словаря экспрессивной речи, уточнения значения слов, обозначающих названия предметов, действий, состояний, </w:t>
      </w:r>
      <w:r w:rsidRPr="00DE6D2F">
        <w:rPr>
          <w:rFonts w:asciiTheme="majorHAnsi" w:hAnsiTheme="majorHAnsi"/>
          <w:sz w:val="24"/>
          <w:szCs w:val="24"/>
        </w:rPr>
        <w:lastRenderedPageBreak/>
        <w:t xml:space="preserve">признаков, свойств и качеств. </w:t>
      </w:r>
      <w:proofErr w:type="spellStart"/>
      <w:r w:rsidRPr="00DE6D2F">
        <w:rPr>
          <w:rFonts w:asciiTheme="majorHAnsi" w:hAnsiTheme="majorHAnsi"/>
          <w:sz w:val="24"/>
          <w:szCs w:val="24"/>
        </w:rPr>
        <w:t>Семантизация</w:t>
      </w:r>
      <w:proofErr w:type="spellEnd"/>
      <w:r w:rsidRPr="00DE6D2F">
        <w:rPr>
          <w:rFonts w:asciiTheme="majorHAnsi" w:hAnsiTheme="majorHAnsi"/>
          <w:sz w:val="24"/>
          <w:szCs w:val="24"/>
        </w:rPr>
        <w:t xml:space="preserve"> лексики (раскрытие смысловой стороны слова не только с опорой на наглядность, но и через уже усвоенные слова).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Закрепление в словаре экспрессивной речи числительных: один, два, три, четыре, пять, шесть, семь, восемь, девять, десять.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Закрепление поставленных звуков при подборе слов с противоположным {сильный — слабый, стоять — бежать, далеко — близко) и сходным {веселый — радостный, прыгать — скакать, грустно — печально) значением.</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 Закрепление поставленных звуков при использовании слов, обозначающих материал (дерево, металл, стекло, ткань, пластмасса, резина).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Закрепление поставленных звуков в процессе осмысления образных выражений и объяснения смысла поговорок.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Закрепление поставленных звуков при употреблении слов: обозначающих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ребенка—ушко иголки, песчаная коса — длинная коса у девочки).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Совершенствование навыка осознанного употребления слов и словосочетаний, в которых присутствует поставленный звук, в соответствии с контекстом высказывания.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b/>
          <w:sz w:val="24"/>
          <w:szCs w:val="24"/>
        </w:rPr>
        <w:t>Формирование грамматических стереотипов словоизменения и словообразования в экспрессивной речи в процессе закрепления поставленных ранее звуков.</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Закрепление поставленных звуков на материале существительных мужского, женского и среднего рода в именительном падеже и косвенных падежах (без предлога и с предлогом) в форме единственного и множественного числа. Закрепление поставленных звуков на материале глаголов в форм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Закрепление поставленных звуков на материале прилагательных с существительными мужского, женского и среднего рода единственного и множественного числа в именительном и косвенных падежах.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Закрепление поставленных звуков на материале словосочетании, включающих количественное числительное (два и пять) и существительное.</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 Закрепление поставленных звуков на материале словосочетании с предлогами - за - перед, за - у, под - из-под, за - из-за, около, перед, из-за, из-под и предлогов со значением местоположения и направления действия.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Закрепление поставленных звуков на материале существительных, образованных с помощью непродуктивных суффиксов (-ниц-, -инк-, -ник, -ин-, -</w:t>
      </w:r>
      <w:proofErr w:type="spellStart"/>
      <w:r w:rsidRPr="00DE6D2F">
        <w:rPr>
          <w:rFonts w:asciiTheme="majorHAnsi" w:hAnsiTheme="majorHAnsi"/>
          <w:sz w:val="24"/>
          <w:szCs w:val="24"/>
        </w:rPr>
        <w:t>ц</w:t>
      </w:r>
      <w:proofErr w:type="spellEnd"/>
      <w:r w:rsidRPr="00DE6D2F">
        <w:rPr>
          <w:rFonts w:asciiTheme="majorHAnsi" w:hAnsiTheme="majorHAnsi"/>
          <w:sz w:val="24"/>
          <w:szCs w:val="24"/>
        </w:rPr>
        <w:t>-, -</w:t>
      </w:r>
      <w:proofErr w:type="spellStart"/>
      <w:r w:rsidRPr="00DE6D2F">
        <w:rPr>
          <w:rFonts w:asciiTheme="majorHAnsi" w:hAnsiTheme="majorHAnsi"/>
          <w:sz w:val="24"/>
          <w:szCs w:val="24"/>
        </w:rPr>
        <w:t>иц</w:t>
      </w:r>
      <w:proofErr w:type="spellEnd"/>
      <w:r w:rsidRPr="00DE6D2F">
        <w:rPr>
          <w:rFonts w:asciiTheme="majorHAnsi" w:hAnsiTheme="majorHAnsi"/>
          <w:sz w:val="24"/>
          <w:szCs w:val="24"/>
        </w:rPr>
        <w:t>-, -</w:t>
      </w:r>
      <w:proofErr w:type="spellStart"/>
      <w:r w:rsidRPr="00DE6D2F">
        <w:rPr>
          <w:rFonts w:asciiTheme="majorHAnsi" w:hAnsiTheme="majorHAnsi"/>
          <w:sz w:val="24"/>
          <w:szCs w:val="24"/>
        </w:rPr>
        <w:t>ец</w:t>
      </w:r>
      <w:proofErr w:type="spellEnd"/>
      <w:r w:rsidRPr="00DE6D2F">
        <w:rPr>
          <w:rFonts w:asciiTheme="majorHAnsi" w:hAnsiTheme="majorHAnsi"/>
          <w:sz w:val="24"/>
          <w:szCs w:val="24"/>
        </w:rPr>
        <w:t xml:space="preserve">-). 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Закрепление поставленных звуков на материале глаголов, образованных с помощью приставок (</w:t>
      </w:r>
      <w:proofErr w:type="gramStart"/>
      <w:r w:rsidRPr="00DE6D2F">
        <w:rPr>
          <w:rFonts w:asciiTheme="majorHAnsi" w:hAnsiTheme="majorHAnsi"/>
          <w:sz w:val="24"/>
          <w:szCs w:val="24"/>
        </w:rPr>
        <w:t>в-</w:t>
      </w:r>
      <w:proofErr w:type="gramEnd"/>
      <w:r w:rsidRPr="00DE6D2F">
        <w:rPr>
          <w:rFonts w:asciiTheme="majorHAnsi" w:hAnsiTheme="majorHAnsi"/>
          <w:sz w:val="24"/>
          <w:szCs w:val="24"/>
        </w:rPr>
        <w:t xml:space="preserve">, вы-, на-, при-, с-, у-, под-, от-, за , по-, пре-, до-).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Закрепление поставленных звуков на материале притяжательных прилагательных, образованных с помощью суффиксов </w:t>
      </w:r>
      <w:proofErr w:type="gramStart"/>
      <w:r w:rsidRPr="00DE6D2F">
        <w:rPr>
          <w:rFonts w:asciiTheme="majorHAnsi" w:hAnsiTheme="majorHAnsi"/>
          <w:sz w:val="24"/>
          <w:szCs w:val="24"/>
        </w:rPr>
        <w:t>-</w:t>
      </w:r>
      <w:proofErr w:type="spellStart"/>
      <w:r w:rsidRPr="00DE6D2F">
        <w:rPr>
          <w:rFonts w:asciiTheme="majorHAnsi" w:hAnsiTheme="majorHAnsi"/>
          <w:sz w:val="24"/>
          <w:szCs w:val="24"/>
        </w:rPr>
        <w:t>и</w:t>
      </w:r>
      <w:proofErr w:type="gramEnd"/>
      <w:r w:rsidRPr="00DE6D2F">
        <w:rPr>
          <w:rFonts w:asciiTheme="majorHAnsi" w:hAnsiTheme="majorHAnsi"/>
          <w:sz w:val="24"/>
          <w:szCs w:val="24"/>
        </w:rPr>
        <w:t>й</w:t>
      </w:r>
      <w:proofErr w:type="spellEnd"/>
      <w:r w:rsidRPr="00DE6D2F">
        <w:rPr>
          <w:rFonts w:asciiTheme="majorHAnsi" w:hAnsiTheme="majorHAnsi"/>
          <w:sz w:val="24"/>
          <w:szCs w:val="24"/>
        </w:rPr>
        <w:t>-, -и-, ( без чередования) и относительных прилагательных с суффиксами -</w:t>
      </w:r>
      <w:proofErr w:type="spellStart"/>
      <w:r w:rsidRPr="00DE6D2F">
        <w:rPr>
          <w:rFonts w:asciiTheme="majorHAnsi" w:hAnsiTheme="majorHAnsi"/>
          <w:sz w:val="24"/>
          <w:szCs w:val="24"/>
        </w:rPr>
        <w:t>ов</w:t>
      </w:r>
      <w:proofErr w:type="spellEnd"/>
      <w:r w:rsidRPr="00DE6D2F">
        <w:rPr>
          <w:rFonts w:asciiTheme="majorHAnsi" w:hAnsiTheme="majorHAnsi"/>
          <w:sz w:val="24"/>
          <w:szCs w:val="24"/>
        </w:rPr>
        <w:t>-, -ев-, -</w:t>
      </w:r>
      <w:proofErr w:type="spellStart"/>
      <w:r w:rsidRPr="00DE6D2F">
        <w:rPr>
          <w:rFonts w:asciiTheme="majorHAnsi" w:hAnsiTheme="majorHAnsi"/>
          <w:sz w:val="24"/>
          <w:szCs w:val="24"/>
        </w:rPr>
        <w:t>ан-,-енн</w:t>
      </w:r>
      <w:proofErr w:type="spellEnd"/>
      <w:r w:rsidRPr="00DE6D2F">
        <w:rPr>
          <w:rFonts w:asciiTheme="majorHAnsi" w:hAnsiTheme="majorHAnsi"/>
          <w:sz w:val="24"/>
          <w:szCs w:val="24"/>
        </w:rPr>
        <w:t xml:space="preserve">-. Закрепление поставленных звуков на материале притяжательных прилагательных с суффиксом -и- (с чередованием): волк — волчий, заяц — заячий, медведь — медвежий. Закрепление поставленных звуков на </w:t>
      </w:r>
      <w:r w:rsidRPr="00DE6D2F">
        <w:rPr>
          <w:rFonts w:asciiTheme="majorHAnsi" w:hAnsiTheme="majorHAnsi"/>
          <w:sz w:val="24"/>
          <w:szCs w:val="24"/>
        </w:rPr>
        <w:lastRenderedPageBreak/>
        <w:t>материале качественных прилагательных, образованных с помощью суффиксов -ив-, -</w:t>
      </w:r>
      <w:proofErr w:type="spellStart"/>
      <w:r w:rsidRPr="00DE6D2F">
        <w:rPr>
          <w:rFonts w:asciiTheme="majorHAnsi" w:hAnsiTheme="majorHAnsi"/>
          <w:sz w:val="24"/>
          <w:szCs w:val="24"/>
        </w:rPr>
        <w:t>чив</w:t>
      </w:r>
      <w:proofErr w:type="spellEnd"/>
      <w:r w:rsidRPr="00DE6D2F">
        <w:rPr>
          <w:rFonts w:asciiTheme="majorHAnsi" w:hAnsiTheme="majorHAnsi"/>
          <w:sz w:val="24"/>
          <w:szCs w:val="24"/>
        </w:rPr>
        <w:t>-, -лив-, -</w:t>
      </w:r>
      <w:proofErr w:type="spellStart"/>
      <w:r w:rsidRPr="00DE6D2F">
        <w:rPr>
          <w:rFonts w:asciiTheme="majorHAnsi" w:hAnsiTheme="majorHAnsi"/>
          <w:sz w:val="24"/>
          <w:szCs w:val="24"/>
        </w:rPr>
        <w:t>оват</w:t>
      </w:r>
      <w:proofErr w:type="spellEnd"/>
      <w:r w:rsidRPr="00DE6D2F">
        <w:rPr>
          <w:rFonts w:asciiTheme="majorHAnsi" w:hAnsiTheme="majorHAnsi"/>
          <w:sz w:val="24"/>
          <w:szCs w:val="24"/>
        </w:rPr>
        <w:t>-, -</w:t>
      </w:r>
      <w:proofErr w:type="spellStart"/>
      <w:r w:rsidRPr="00DE6D2F">
        <w:rPr>
          <w:rFonts w:asciiTheme="majorHAnsi" w:hAnsiTheme="majorHAnsi"/>
          <w:sz w:val="24"/>
          <w:szCs w:val="24"/>
        </w:rPr>
        <w:t>еньк</w:t>
      </w:r>
      <w:proofErr w:type="spellEnd"/>
      <w:r w:rsidRPr="00DE6D2F">
        <w:rPr>
          <w:rFonts w:asciiTheme="majorHAnsi" w:hAnsiTheme="majorHAnsi"/>
          <w:sz w:val="24"/>
          <w:szCs w:val="24"/>
        </w:rPr>
        <w:t xml:space="preserve">- {красивый, улыбчивый, дождливый, хитроватый, беленький).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Закрепление поставленных звуков на материале сравнительной степени прилагательных, образованных синтетическим (при помощи суффиксов </w:t>
      </w:r>
      <w:proofErr w:type="gramStart"/>
      <w:r w:rsidRPr="00DE6D2F">
        <w:rPr>
          <w:rFonts w:asciiTheme="majorHAnsi" w:hAnsiTheme="majorHAnsi"/>
          <w:sz w:val="24"/>
          <w:szCs w:val="24"/>
        </w:rPr>
        <w:t>-е</w:t>
      </w:r>
      <w:proofErr w:type="gramEnd"/>
      <w:r w:rsidRPr="00DE6D2F">
        <w:rPr>
          <w:rFonts w:asciiTheme="majorHAnsi" w:hAnsiTheme="majorHAnsi"/>
          <w:sz w:val="24"/>
          <w:szCs w:val="24"/>
        </w:rPr>
        <w:t xml:space="preserve">е ( ей), -е: белее, белей, выше) и аналитическим (при помощи слов более или менее: более чистый, менее чистый) способом. </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Закрепление поставленных звуков на материале превосходной степени прилагательных, образованных синтетическим (при помощи суффиксов </w:t>
      </w:r>
      <w:proofErr w:type="spellStart"/>
      <w:r w:rsidRPr="00DE6D2F">
        <w:rPr>
          <w:rFonts w:asciiTheme="majorHAnsi" w:hAnsiTheme="majorHAnsi"/>
          <w:sz w:val="24"/>
          <w:szCs w:val="24"/>
        </w:rPr>
        <w:t>ейш</w:t>
      </w:r>
      <w:proofErr w:type="spellEnd"/>
      <w:r w:rsidRPr="00DE6D2F">
        <w:rPr>
          <w:rFonts w:asciiTheme="majorHAnsi" w:hAnsiTheme="majorHAnsi"/>
          <w:sz w:val="24"/>
          <w:szCs w:val="24"/>
        </w:rPr>
        <w:t>-, -</w:t>
      </w:r>
      <w:proofErr w:type="spellStart"/>
      <w:r w:rsidRPr="00DE6D2F">
        <w:rPr>
          <w:rFonts w:asciiTheme="majorHAnsi" w:hAnsiTheme="majorHAnsi"/>
          <w:sz w:val="24"/>
          <w:szCs w:val="24"/>
        </w:rPr>
        <w:t>айш</w:t>
      </w:r>
      <w:proofErr w:type="spellEnd"/>
      <w:r w:rsidRPr="00DE6D2F">
        <w:rPr>
          <w:rFonts w:asciiTheme="majorHAnsi" w:hAnsiTheme="majorHAnsi"/>
          <w:sz w:val="24"/>
          <w:szCs w:val="24"/>
        </w:rPr>
        <w:t xml:space="preserve">-: высочайший, умнейший) и аналитическим (при помощи слов самый, наиболее: самый высокий, наиболее высокий) способом.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Закрепление поставленных звуков на материале однокоренных слов (зима — зимний, зимовье, перезимовать, зимующие, зимушка).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 xml:space="preserve">Закрепление поставленных звуков на материале сложных слов (снегопад, мясорубка, черноглазый, остроумный). </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b/>
          <w:sz w:val="24"/>
          <w:szCs w:val="24"/>
        </w:rPr>
        <w:t>Формирование синтаксической структуры предложения в процессе закрепления поставленных ранее звуков.</w:t>
      </w:r>
    </w:p>
    <w:p w:rsidR="00FE0D00"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Закрепление поставленных звуков при построении простых распространенных предложений, предложений с однородными членами, простейшие виды сложносочиненных и сложноподчиненных предложений. Закрепление поставленных звуков при употреблении сложноподчиненных предложений с использованием подчинительных союзов потому что, если, когда, так как (Нужно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p>
    <w:p w:rsidR="00FE0D00" w:rsidRPr="00DE6D2F" w:rsidRDefault="00133C1C" w:rsidP="00FE3C61">
      <w:pPr>
        <w:pStyle w:val="a3"/>
        <w:ind w:left="420"/>
        <w:rPr>
          <w:rFonts w:asciiTheme="majorHAnsi" w:hAnsiTheme="majorHAnsi"/>
          <w:sz w:val="24"/>
          <w:szCs w:val="24"/>
        </w:rPr>
      </w:pPr>
      <w:r w:rsidRPr="00DE6D2F">
        <w:rPr>
          <w:rFonts w:asciiTheme="majorHAnsi" w:hAnsiTheme="majorHAnsi"/>
          <w:b/>
          <w:sz w:val="24"/>
          <w:szCs w:val="24"/>
        </w:rPr>
        <w:t>Формирование связной речи в процессе закрепления поставленных ранее звуков.</w:t>
      </w:r>
    </w:p>
    <w:p w:rsidR="00133C1C" w:rsidRPr="00DE6D2F" w:rsidRDefault="00133C1C" w:rsidP="00FE3C61">
      <w:pPr>
        <w:pStyle w:val="a3"/>
        <w:ind w:left="420"/>
        <w:rPr>
          <w:rFonts w:asciiTheme="majorHAnsi" w:hAnsiTheme="majorHAnsi"/>
          <w:sz w:val="24"/>
          <w:szCs w:val="24"/>
        </w:rPr>
      </w:pPr>
      <w:r w:rsidRPr="00DE6D2F">
        <w:rPr>
          <w:rFonts w:asciiTheme="majorHAnsi" w:hAnsiTheme="majorHAnsi"/>
          <w:sz w:val="24"/>
          <w:szCs w:val="24"/>
        </w:rPr>
        <w:t>Закрепление поставленных звуков при составлении описательных рассказов (по игрушкам, картинам, на темы из личного опыта).</w:t>
      </w:r>
    </w:p>
    <w:p w:rsidR="00133C1C" w:rsidRPr="00DE6D2F" w:rsidRDefault="00133C1C" w:rsidP="00FE3C61">
      <w:pPr>
        <w:pStyle w:val="a3"/>
        <w:ind w:left="420"/>
        <w:jc w:val="both"/>
        <w:rPr>
          <w:rFonts w:asciiTheme="majorHAnsi" w:hAnsiTheme="majorHAnsi"/>
          <w:sz w:val="24"/>
          <w:szCs w:val="24"/>
        </w:rPr>
      </w:pPr>
      <w:r w:rsidRPr="00DE6D2F">
        <w:rPr>
          <w:rFonts w:asciiTheme="majorHAnsi" w:hAnsiTheme="majorHAnsi"/>
          <w:sz w:val="24"/>
          <w:szCs w:val="24"/>
        </w:rPr>
        <w:t xml:space="preserve">Закрепление поставленных звуков при составлении различных типов текстов (описание, повествование, с элементами рассуждения) с соблюдением цельности и связности высказывания. Закрепление поставленных звуков при составлении творческого рассказа на основе творческого воображения с использованием представлений, хранящихся в памяти, и ранее усвоенных знаний. </w:t>
      </w:r>
    </w:p>
    <w:p w:rsidR="00AA21F6" w:rsidRPr="00DE6D2F" w:rsidRDefault="00AA21F6" w:rsidP="00133C1C">
      <w:pPr>
        <w:pStyle w:val="a3"/>
        <w:ind w:left="420"/>
        <w:rPr>
          <w:rFonts w:asciiTheme="majorHAnsi" w:hAnsiTheme="majorHAnsi"/>
          <w:sz w:val="24"/>
          <w:szCs w:val="24"/>
        </w:rPr>
      </w:pPr>
    </w:p>
    <w:p w:rsidR="00116D8B" w:rsidRPr="00DE6D2F" w:rsidRDefault="008B3811" w:rsidP="00116D8B">
      <w:pPr>
        <w:pStyle w:val="a3"/>
        <w:ind w:left="1140"/>
        <w:jc w:val="center"/>
        <w:rPr>
          <w:rFonts w:asciiTheme="majorHAnsi" w:hAnsiTheme="majorHAnsi"/>
          <w:b/>
          <w:sz w:val="24"/>
          <w:szCs w:val="24"/>
        </w:rPr>
      </w:pPr>
      <w:r w:rsidRPr="00DE6D2F">
        <w:rPr>
          <w:rFonts w:asciiTheme="majorHAnsi" w:hAnsiTheme="majorHAnsi"/>
          <w:b/>
          <w:sz w:val="24"/>
          <w:szCs w:val="24"/>
        </w:rPr>
        <w:t>2.2.3. ПЕРСПЕКТИВНОЕ ПЛАНИРОВАНИЕ КОРРЕКЦИОННОЙ ЛОГОПЕДИЧЕСКОЙ РАБОТЫ:</w:t>
      </w:r>
    </w:p>
    <w:p w:rsidR="00116D8B" w:rsidRPr="00DE6D2F" w:rsidRDefault="00116D8B" w:rsidP="00DE6D2F">
      <w:pPr>
        <w:pStyle w:val="a3"/>
        <w:ind w:left="1140"/>
        <w:jc w:val="center"/>
        <w:rPr>
          <w:rFonts w:asciiTheme="majorHAnsi" w:hAnsiTheme="majorHAnsi"/>
          <w:b/>
          <w:sz w:val="24"/>
          <w:szCs w:val="24"/>
        </w:rPr>
      </w:pPr>
    </w:p>
    <w:p w:rsidR="00116D8B" w:rsidRPr="00DE6D2F" w:rsidRDefault="00D15E34" w:rsidP="00DE6D2F">
      <w:pPr>
        <w:pStyle w:val="a3"/>
        <w:spacing w:after="0"/>
        <w:ind w:left="0"/>
        <w:rPr>
          <w:rFonts w:asciiTheme="majorHAnsi" w:hAnsiTheme="majorHAnsi"/>
          <w:sz w:val="24"/>
          <w:szCs w:val="24"/>
        </w:rPr>
      </w:pPr>
      <w:r w:rsidRPr="00DE6D2F">
        <w:rPr>
          <w:rFonts w:asciiTheme="majorHAnsi" w:hAnsiTheme="majorHAnsi"/>
          <w:sz w:val="24"/>
          <w:szCs w:val="24"/>
        </w:rPr>
        <w:t>1.</w:t>
      </w:r>
      <w:r w:rsidR="00116D8B" w:rsidRPr="00DE6D2F">
        <w:rPr>
          <w:rFonts w:asciiTheme="majorHAnsi" w:hAnsiTheme="majorHAnsi"/>
          <w:sz w:val="24"/>
          <w:szCs w:val="24"/>
        </w:rPr>
        <w:t>Артикуляционная гимнастика</w:t>
      </w:r>
    </w:p>
    <w:p w:rsidR="00116D8B" w:rsidRPr="00DE6D2F" w:rsidRDefault="00116D8B" w:rsidP="00DE6D2F">
      <w:pPr>
        <w:pStyle w:val="a3"/>
        <w:spacing w:after="0"/>
        <w:ind w:left="0"/>
        <w:rPr>
          <w:rFonts w:asciiTheme="majorHAnsi" w:hAnsiTheme="majorHAnsi"/>
          <w:sz w:val="24"/>
          <w:szCs w:val="24"/>
        </w:rPr>
      </w:pPr>
      <w:r w:rsidRPr="00DE6D2F">
        <w:rPr>
          <w:rFonts w:asciiTheme="majorHAnsi" w:hAnsiTheme="majorHAnsi"/>
          <w:sz w:val="24"/>
          <w:szCs w:val="24"/>
        </w:rPr>
        <w:t>А) развивать подвижность органов артикуляционного аппарата с помощью артикуляционной гимнастики</w:t>
      </w:r>
    </w:p>
    <w:p w:rsidR="00116D8B" w:rsidRPr="00DE6D2F" w:rsidRDefault="00116D8B" w:rsidP="00DE6D2F">
      <w:pPr>
        <w:pStyle w:val="a3"/>
        <w:spacing w:after="0"/>
        <w:ind w:left="0"/>
        <w:rPr>
          <w:rFonts w:asciiTheme="majorHAnsi" w:hAnsiTheme="majorHAnsi"/>
          <w:sz w:val="24"/>
          <w:szCs w:val="24"/>
        </w:rPr>
      </w:pPr>
      <w:r w:rsidRPr="00DE6D2F">
        <w:rPr>
          <w:rFonts w:asciiTheme="majorHAnsi" w:hAnsiTheme="majorHAnsi"/>
          <w:sz w:val="24"/>
          <w:szCs w:val="24"/>
        </w:rPr>
        <w:t>Б</w:t>
      </w:r>
      <w:proofErr w:type="gramStart"/>
      <w:r w:rsidRPr="00DE6D2F">
        <w:rPr>
          <w:rFonts w:asciiTheme="majorHAnsi" w:hAnsiTheme="majorHAnsi"/>
          <w:sz w:val="24"/>
          <w:szCs w:val="24"/>
        </w:rPr>
        <w:t>)г</w:t>
      </w:r>
      <w:proofErr w:type="gramEnd"/>
      <w:r w:rsidRPr="00DE6D2F">
        <w:rPr>
          <w:rFonts w:asciiTheme="majorHAnsi" w:hAnsiTheme="majorHAnsi"/>
          <w:sz w:val="24"/>
          <w:szCs w:val="24"/>
        </w:rPr>
        <w:t>отовить органы артикуляционного аппарата к правильному произношению звуков</w:t>
      </w:r>
    </w:p>
    <w:p w:rsidR="00D15E34" w:rsidRPr="00DE6D2F" w:rsidRDefault="00116D8B" w:rsidP="00DE6D2F">
      <w:pPr>
        <w:pStyle w:val="a3"/>
        <w:spacing w:after="0"/>
        <w:ind w:left="0"/>
        <w:rPr>
          <w:rFonts w:asciiTheme="majorHAnsi" w:hAnsiTheme="majorHAnsi"/>
          <w:sz w:val="24"/>
          <w:szCs w:val="24"/>
        </w:rPr>
      </w:pPr>
      <w:r w:rsidRPr="00DE6D2F">
        <w:rPr>
          <w:rFonts w:asciiTheme="majorHAnsi" w:hAnsiTheme="majorHAnsi"/>
          <w:sz w:val="24"/>
          <w:szCs w:val="24"/>
        </w:rPr>
        <w:t>В</w:t>
      </w:r>
      <w:proofErr w:type="gramStart"/>
      <w:r w:rsidRPr="00DE6D2F">
        <w:rPr>
          <w:rFonts w:asciiTheme="majorHAnsi" w:hAnsiTheme="majorHAnsi"/>
          <w:sz w:val="24"/>
          <w:szCs w:val="24"/>
        </w:rPr>
        <w:t>)р</w:t>
      </w:r>
      <w:proofErr w:type="gramEnd"/>
      <w:r w:rsidRPr="00DE6D2F">
        <w:rPr>
          <w:rFonts w:asciiTheme="majorHAnsi" w:hAnsiTheme="majorHAnsi"/>
          <w:sz w:val="24"/>
          <w:szCs w:val="24"/>
        </w:rPr>
        <w:t>азвивать мимическую мускулатуру</w:t>
      </w:r>
    </w:p>
    <w:p w:rsidR="00116D8B" w:rsidRPr="00DE6D2F" w:rsidRDefault="00116D8B" w:rsidP="00DE6D2F">
      <w:pPr>
        <w:pStyle w:val="a3"/>
        <w:spacing w:after="0"/>
        <w:ind w:left="0"/>
        <w:rPr>
          <w:rFonts w:asciiTheme="majorHAnsi" w:hAnsiTheme="majorHAnsi"/>
          <w:sz w:val="24"/>
          <w:szCs w:val="24"/>
        </w:rPr>
      </w:pPr>
      <w:r w:rsidRPr="00DE6D2F">
        <w:rPr>
          <w:rFonts w:asciiTheme="majorHAnsi" w:hAnsiTheme="majorHAnsi"/>
          <w:sz w:val="24"/>
          <w:szCs w:val="24"/>
        </w:rPr>
        <w:t xml:space="preserve">  2. Звукопроизношение</w:t>
      </w:r>
    </w:p>
    <w:p w:rsidR="00116D8B" w:rsidRPr="00DE6D2F" w:rsidRDefault="00116D8B" w:rsidP="00DE6D2F">
      <w:pPr>
        <w:spacing w:after="0"/>
        <w:rPr>
          <w:rFonts w:asciiTheme="majorHAnsi" w:hAnsiTheme="majorHAnsi"/>
          <w:sz w:val="24"/>
          <w:szCs w:val="24"/>
        </w:rPr>
      </w:pPr>
      <w:r w:rsidRPr="00DE6D2F">
        <w:rPr>
          <w:rFonts w:asciiTheme="majorHAnsi" w:hAnsiTheme="majorHAnsi"/>
          <w:sz w:val="24"/>
          <w:szCs w:val="24"/>
        </w:rPr>
        <w:t>А</w:t>
      </w:r>
      <w:proofErr w:type="gramStart"/>
      <w:r w:rsidRPr="00DE6D2F">
        <w:rPr>
          <w:rFonts w:asciiTheme="majorHAnsi" w:hAnsiTheme="majorHAnsi"/>
          <w:sz w:val="24"/>
          <w:szCs w:val="24"/>
        </w:rPr>
        <w:t>)з</w:t>
      </w:r>
      <w:proofErr w:type="gramEnd"/>
      <w:r w:rsidRPr="00DE6D2F">
        <w:rPr>
          <w:rFonts w:asciiTheme="majorHAnsi" w:hAnsiTheme="majorHAnsi"/>
          <w:sz w:val="24"/>
          <w:szCs w:val="24"/>
        </w:rPr>
        <w:t>акреплять навыки четкого произношения звуков, уже имеющихся в речи детей.</w:t>
      </w:r>
    </w:p>
    <w:p w:rsidR="00116D8B" w:rsidRPr="00DE6D2F" w:rsidRDefault="00116D8B" w:rsidP="00DE6D2F">
      <w:pPr>
        <w:spacing w:after="0"/>
        <w:rPr>
          <w:rFonts w:asciiTheme="majorHAnsi" w:hAnsiTheme="majorHAnsi"/>
          <w:sz w:val="24"/>
          <w:szCs w:val="24"/>
        </w:rPr>
      </w:pPr>
      <w:r w:rsidRPr="00DE6D2F">
        <w:rPr>
          <w:rFonts w:asciiTheme="majorHAnsi" w:hAnsiTheme="majorHAnsi"/>
          <w:sz w:val="24"/>
          <w:szCs w:val="24"/>
        </w:rPr>
        <w:t>Б</w:t>
      </w:r>
      <w:proofErr w:type="gramStart"/>
      <w:r w:rsidRPr="00DE6D2F">
        <w:rPr>
          <w:rFonts w:asciiTheme="majorHAnsi" w:hAnsiTheme="majorHAnsi"/>
          <w:sz w:val="24"/>
          <w:szCs w:val="24"/>
        </w:rPr>
        <w:t>)с</w:t>
      </w:r>
      <w:proofErr w:type="gramEnd"/>
      <w:r w:rsidRPr="00DE6D2F">
        <w:rPr>
          <w:rFonts w:asciiTheme="majorHAnsi" w:hAnsiTheme="majorHAnsi"/>
          <w:sz w:val="24"/>
          <w:szCs w:val="24"/>
        </w:rPr>
        <w:t>формировать правильное произношение звуков и начать их автоматизацию.</w:t>
      </w:r>
    </w:p>
    <w:p w:rsidR="00116D8B" w:rsidRPr="00DE6D2F" w:rsidRDefault="00116D8B" w:rsidP="00DE6D2F">
      <w:pPr>
        <w:spacing w:after="0"/>
        <w:rPr>
          <w:rFonts w:asciiTheme="majorHAnsi" w:hAnsiTheme="majorHAnsi"/>
          <w:sz w:val="24"/>
          <w:szCs w:val="24"/>
        </w:rPr>
      </w:pPr>
      <w:r w:rsidRPr="00DE6D2F">
        <w:rPr>
          <w:rFonts w:asciiTheme="majorHAnsi" w:hAnsiTheme="majorHAnsi"/>
          <w:sz w:val="24"/>
          <w:szCs w:val="24"/>
        </w:rPr>
        <w:t>В</w:t>
      </w:r>
      <w:proofErr w:type="gramStart"/>
      <w:r w:rsidRPr="00DE6D2F">
        <w:rPr>
          <w:rFonts w:asciiTheme="majorHAnsi" w:hAnsiTheme="majorHAnsi"/>
          <w:sz w:val="24"/>
          <w:szCs w:val="24"/>
        </w:rPr>
        <w:t>)а</w:t>
      </w:r>
      <w:proofErr w:type="gramEnd"/>
      <w:r w:rsidRPr="00DE6D2F">
        <w:rPr>
          <w:rFonts w:asciiTheme="majorHAnsi" w:hAnsiTheme="majorHAnsi"/>
          <w:sz w:val="24"/>
          <w:szCs w:val="24"/>
        </w:rPr>
        <w:t>втоматизировать правильное произношение звуков речи у детей</w:t>
      </w:r>
    </w:p>
    <w:p w:rsidR="00116D8B" w:rsidRPr="00DE6D2F" w:rsidRDefault="00116D8B" w:rsidP="00DE6D2F">
      <w:pPr>
        <w:spacing w:after="0"/>
        <w:rPr>
          <w:rFonts w:asciiTheme="majorHAnsi" w:hAnsiTheme="majorHAnsi"/>
          <w:sz w:val="24"/>
          <w:szCs w:val="24"/>
        </w:rPr>
      </w:pPr>
      <w:r w:rsidRPr="00DE6D2F">
        <w:rPr>
          <w:rFonts w:asciiTheme="majorHAnsi" w:hAnsiTheme="majorHAnsi"/>
          <w:sz w:val="24"/>
          <w:szCs w:val="24"/>
        </w:rPr>
        <w:t>Г</w:t>
      </w:r>
      <w:proofErr w:type="gramStart"/>
      <w:r w:rsidRPr="00DE6D2F">
        <w:rPr>
          <w:rFonts w:asciiTheme="majorHAnsi" w:hAnsiTheme="majorHAnsi"/>
          <w:sz w:val="24"/>
          <w:szCs w:val="24"/>
        </w:rPr>
        <w:t>)з</w:t>
      </w:r>
      <w:proofErr w:type="gramEnd"/>
      <w:r w:rsidRPr="00DE6D2F">
        <w:rPr>
          <w:rFonts w:asciiTheme="majorHAnsi" w:hAnsiTheme="majorHAnsi"/>
          <w:sz w:val="24"/>
          <w:szCs w:val="24"/>
        </w:rPr>
        <w:t>акончить автоматизацию всех поставленных звуков в слогах, словах  предложениях.</w:t>
      </w:r>
    </w:p>
    <w:p w:rsidR="00116D8B" w:rsidRPr="00DE6D2F" w:rsidRDefault="00BE5460" w:rsidP="00DE6D2F">
      <w:pPr>
        <w:spacing w:after="0"/>
        <w:rPr>
          <w:rFonts w:asciiTheme="majorHAnsi" w:hAnsiTheme="majorHAnsi"/>
          <w:sz w:val="24"/>
          <w:szCs w:val="24"/>
        </w:rPr>
      </w:pPr>
      <w:r>
        <w:rPr>
          <w:rFonts w:asciiTheme="majorHAnsi" w:hAnsiTheme="majorHAnsi"/>
          <w:sz w:val="24"/>
          <w:szCs w:val="24"/>
        </w:rPr>
        <w:t>Д</w:t>
      </w:r>
      <w:proofErr w:type="gramStart"/>
      <w:r w:rsidR="00116D8B" w:rsidRPr="00DE6D2F">
        <w:rPr>
          <w:rFonts w:asciiTheme="majorHAnsi" w:hAnsiTheme="majorHAnsi"/>
          <w:sz w:val="24"/>
          <w:szCs w:val="24"/>
        </w:rPr>
        <w:t>)р</w:t>
      </w:r>
      <w:proofErr w:type="gramEnd"/>
      <w:r w:rsidR="00116D8B" w:rsidRPr="00DE6D2F">
        <w:rPr>
          <w:rFonts w:asciiTheme="majorHAnsi" w:hAnsiTheme="majorHAnsi"/>
          <w:sz w:val="24"/>
          <w:szCs w:val="24"/>
        </w:rPr>
        <w:t>аботать над дифференциацией звуков  в слогах, словах и предложениях.</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3.Работа над слоговой структурой слова</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lastRenderedPageBreak/>
        <w:t>А</w:t>
      </w:r>
      <w:proofErr w:type="gramStart"/>
      <w:r w:rsidRPr="00DE6D2F">
        <w:rPr>
          <w:rFonts w:asciiTheme="majorHAnsi" w:hAnsiTheme="majorHAnsi"/>
          <w:sz w:val="24"/>
          <w:szCs w:val="24"/>
        </w:rPr>
        <w:t>)в</w:t>
      </w:r>
      <w:proofErr w:type="gramEnd"/>
      <w:r w:rsidRPr="00DE6D2F">
        <w:rPr>
          <w:rFonts w:asciiTheme="majorHAnsi" w:hAnsiTheme="majorHAnsi"/>
          <w:sz w:val="24"/>
          <w:szCs w:val="24"/>
        </w:rPr>
        <w:t xml:space="preserve">осприятие и воспроизведение неречевых ритмических контуров                      </w:t>
      </w:r>
    </w:p>
    <w:p w:rsidR="00116D8B" w:rsidRPr="00DE6D2F" w:rsidRDefault="00116D8B" w:rsidP="00BE5460">
      <w:pPr>
        <w:spacing w:after="0"/>
        <w:jc w:val="both"/>
        <w:rPr>
          <w:rFonts w:asciiTheme="majorHAnsi" w:hAnsiTheme="majorHAnsi"/>
          <w:sz w:val="24"/>
          <w:szCs w:val="24"/>
        </w:rPr>
      </w:pPr>
      <w:proofErr w:type="spellStart"/>
      <w:r w:rsidRPr="00DE6D2F">
        <w:rPr>
          <w:rFonts w:asciiTheme="majorHAnsi" w:hAnsiTheme="majorHAnsi"/>
          <w:sz w:val="24"/>
          <w:szCs w:val="24"/>
        </w:rPr>
        <w:t>отхлопывание</w:t>
      </w:r>
      <w:proofErr w:type="spellEnd"/>
      <w:r w:rsidRPr="00DE6D2F">
        <w:rPr>
          <w:rFonts w:asciiTheme="majorHAnsi" w:hAnsiTheme="majorHAnsi"/>
          <w:sz w:val="24"/>
          <w:szCs w:val="24"/>
        </w:rPr>
        <w:t>, отстукивание, речь с движениями и др.)</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Б</w:t>
      </w:r>
      <w:proofErr w:type="gramStart"/>
      <w:r w:rsidRPr="00DE6D2F">
        <w:rPr>
          <w:rFonts w:asciiTheme="majorHAnsi" w:hAnsiTheme="majorHAnsi"/>
          <w:sz w:val="24"/>
          <w:szCs w:val="24"/>
        </w:rPr>
        <w:t>)д</w:t>
      </w:r>
      <w:proofErr w:type="gramEnd"/>
      <w:r w:rsidRPr="00DE6D2F">
        <w:rPr>
          <w:rFonts w:asciiTheme="majorHAnsi" w:hAnsiTheme="majorHAnsi"/>
          <w:sz w:val="24"/>
          <w:szCs w:val="24"/>
        </w:rPr>
        <w:t>еление слов на части (слоги)</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В</w:t>
      </w:r>
      <w:proofErr w:type="gramStart"/>
      <w:r w:rsidRPr="00DE6D2F">
        <w:rPr>
          <w:rFonts w:asciiTheme="majorHAnsi" w:hAnsiTheme="majorHAnsi"/>
          <w:sz w:val="24"/>
          <w:szCs w:val="24"/>
        </w:rPr>
        <w:t>)п</w:t>
      </w:r>
      <w:proofErr w:type="gramEnd"/>
      <w:r w:rsidRPr="00DE6D2F">
        <w:rPr>
          <w:rFonts w:asciiTheme="majorHAnsi" w:hAnsiTheme="majorHAnsi"/>
          <w:sz w:val="24"/>
          <w:szCs w:val="24"/>
        </w:rPr>
        <w:t>роговаривание многосложных слов</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4)развитие фонематических представлений</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А</w:t>
      </w:r>
      <w:proofErr w:type="gramStart"/>
      <w:r w:rsidRPr="00DE6D2F">
        <w:rPr>
          <w:rFonts w:asciiTheme="majorHAnsi" w:hAnsiTheme="majorHAnsi"/>
          <w:sz w:val="24"/>
          <w:szCs w:val="24"/>
        </w:rPr>
        <w:t>)в</w:t>
      </w:r>
      <w:proofErr w:type="gramEnd"/>
      <w:r w:rsidRPr="00DE6D2F">
        <w:rPr>
          <w:rFonts w:asciiTheme="majorHAnsi" w:hAnsiTheme="majorHAnsi"/>
          <w:sz w:val="24"/>
          <w:szCs w:val="24"/>
        </w:rPr>
        <w:t>ыделение гласных на фоне других гласных и согласных</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Б</w:t>
      </w:r>
      <w:proofErr w:type="gramStart"/>
      <w:r w:rsidRPr="00DE6D2F">
        <w:rPr>
          <w:rFonts w:asciiTheme="majorHAnsi" w:hAnsiTheme="majorHAnsi"/>
          <w:sz w:val="24"/>
          <w:szCs w:val="24"/>
        </w:rPr>
        <w:t>)р</w:t>
      </w:r>
      <w:proofErr w:type="gramEnd"/>
      <w:r w:rsidRPr="00DE6D2F">
        <w:rPr>
          <w:rFonts w:asciiTheme="majorHAnsi" w:hAnsiTheme="majorHAnsi"/>
          <w:sz w:val="24"/>
          <w:szCs w:val="24"/>
        </w:rPr>
        <w:t xml:space="preserve">азличие гласных и согласных </w:t>
      </w:r>
      <w:proofErr w:type="spellStart"/>
      <w:r w:rsidRPr="00DE6D2F">
        <w:rPr>
          <w:rFonts w:asciiTheme="majorHAnsi" w:hAnsiTheme="majorHAnsi"/>
          <w:sz w:val="24"/>
          <w:szCs w:val="24"/>
        </w:rPr>
        <w:t>звуков,в</w:t>
      </w:r>
      <w:proofErr w:type="spellEnd"/>
      <w:r w:rsidRPr="00DE6D2F">
        <w:rPr>
          <w:rFonts w:asciiTheme="majorHAnsi" w:hAnsiTheme="majorHAnsi"/>
          <w:sz w:val="24"/>
          <w:szCs w:val="24"/>
        </w:rPr>
        <w:t xml:space="preserve"> подборе слов на заданные гласные и согласные звуки</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В</w:t>
      </w:r>
      <w:proofErr w:type="gramStart"/>
      <w:r w:rsidRPr="00DE6D2F">
        <w:rPr>
          <w:rFonts w:asciiTheme="majorHAnsi" w:hAnsiTheme="majorHAnsi"/>
          <w:sz w:val="24"/>
          <w:szCs w:val="24"/>
        </w:rPr>
        <w:t>)в</w:t>
      </w:r>
      <w:proofErr w:type="gramEnd"/>
      <w:r w:rsidRPr="00DE6D2F">
        <w:rPr>
          <w:rFonts w:asciiTheme="majorHAnsi" w:hAnsiTheme="majorHAnsi"/>
          <w:sz w:val="24"/>
          <w:szCs w:val="24"/>
        </w:rPr>
        <w:t>ыделение начальных ударных гласных(А,У,И в слогах и словах)</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Г</w:t>
      </w:r>
      <w:proofErr w:type="gramStart"/>
      <w:r w:rsidRPr="00DE6D2F">
        <w:rPr>
          <w:rFonts w:asciiTheme="majorHAnsi" w:hAnsiTheme="majorHAnsi"/>
          <w:sz w:val="24"/>
          <w:szCs w:val="24"/>
        </w:rPr>
        <w:t>)в</w:t>
      </w:r>
      <w:proofErr w:type="gramEnd"/>
      <w:r w:rsidRPr="00DE6D2F">
        <w:rPr>
          <w:rFonts w:asciiTheme="majorHAnsi" w:hAnsiTheme="majorHAnsi"/>
          <w:sz w:val="24"/>
          <w:szCs w:val="24"/>
        </w:rPr>
        <w:t>ыделение звука из слова</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5)развитие лексико-грамматического строя речи</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А</w:t>
      </w:r>
      <w:proofErr w:type="gramStart"/>
      <w:r w:rsidRPr="00DE6D2F">
        <w:rPr>
          <w:rFonts w:asciiTheme="majorHAnsi" w:hAnsiTheme="majorHAnsi"/>
          <w:sz w:val="24"/>
          <w:szCs w:val="24"/>
        </w:rPr>
        <w:t>)с</w:t>
      </w:r>
      <w:proofErr w:type="gramEnd"/>
      <w:r w:rsidRPr="00DE6D2F">
        <w:rPr>
          <w:rFonts w:asciiTheme="majorHAnsi" w:hAnsiTheme="majorHAnsi"/>
          <w:sz w:val="24"/>
          <w:szCs w:val="24"/>
        </w:rPr>
        <w:t>овершенствовать умение образовывать в речи существительные в ед.и мн. числе</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Б</w:t>
      </w:r>
      <w:proofErr w:type="gramStart"/>
      <w:r w:rsidRPr="00DE6D2F">
        <w:rPr>
          <w:rFonts w:asciiTheme="majorHAnsi" w:hAnsiTheme="majorHAnsi"/>
          <w:sz w:val="24"/>
          <w:szCs w:val="24"/>
        </w:rPr>
        <w:t>)у</w:t>
      </w:r>
      <w:proofErr w:type="gramEnd"/>
      <w:r w:rsidRPr="00DE6D2F">
        <w:rPr>
          <w:rFonts w:asciiTheme="majorHAnsi" w:hAnsiTheme="majorHAnsi"/>
          <w:sz w:val="24"/>
          <w:szCs w:val="24"/>
        </w:rPr>
        <w:t>пражняться в употреблении форм родительного и дательного, винительного , предложного  падежей имен существительных.</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В</w:t>
      </w:r>
      <w:proofErr w:type="gramStart"/>
      <w:r w:rsidRPr="00DE6D2F">
        <w:rPr>
          <w:rFonts w:asciiTheme="majorHAnsi" w:hAnsiTheme="majorHAnsi"/>
          <w:sz w:val="24"/>
          <w:szCs w:val="24"/>
        </w:rPr>
        <w:t>)з</w:t>
      </w:r>
      <w:proofErr w:type="gramEnd"/>
      <w:r w:rsidRPr="00DE6D2F">
        <w:rPr>
          <w:rFonts w:asciiTheme="majorHAnsi" w:hAnsiTheme="majorHAnsi"/>
          <w:sz w:val="24"/>
          <w:szCs w:val="24"/>
        </w:rPr>
        <w:t xml:space="preserve">акрепить умение правильно употреблять в речи простые предлоги( </w:t>
      </w:r>
      <w:proofErr w:type="spellStart"/>
      <w:r w:rsidRPr="00DE6D2F">
        <w:rPr>
          <w:rFonts w:asciiTheme="majorHAnsi" w:hAnsiTheme="majorHAnsi"/>
          <w:sz w:val="24"/>
          <w:szCs w:val="24"/>
        </w:rPr>
        <w:t>на,в,с,из,под,по</w:t>
      </w:r>
      <w:proofErr w:type="spellEnd"/>
      <w:r w:rsidRPr="00DE6D2F">
        <w:rPr>
          <w:rFonts w:asciiTheme="majorHAnsi" w:hAnsiTheme="majorHAnsi"/>
          <w:sz w:val="24"/>
          <w:szCs w:val="24"/>
        </w:rPr>
        <w:t xml:space="preserve">), уточнить понимание их значения и начать формировать у детей умения употреблять сложные предлоги </w:t>
      </w:r>
      <w:proofErr w:type="spellStart"/>
      <w:r w:rsidRPr="00DE6D2F">
        <w:rPr>
          <w:rFonts w:asciiTheme="majorHAnsi" w:hAnsiTheme="majorHAnsi"/>
          <w:sz w:val="24"/>
          <w:szCs w:val="24"/>
        </w:rPr>
        <w:t>из-под,из-за</w:t>
      </w:r>
      <w:proofErr w:type="spellEnd"/>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Г</w:t>
      </w:r>
      <w:proofErr w:type="gramStart"/>
      <w:r w:rsidRPr="00DE6D2F">
        <w:rPr>
          <w:rFonts w:asciiTheme="majorHAnsi" w:hAnsiTheme="majorHAnsi"/>
          <w:sz w:val="24"/>
          <w:szCs w:val="24"/>
        </w:rPr>
        <w:t>)р</w:t>
      </w:r>
      <w:proofErr w:type="gramEnd"/>
      <w:r w:rsidRPr="00DE6D2F">
        <w:rPr>
          <w:rFonts w:asciiTheme="majorHAnsi" w:hAnsiTheme="majorHAnsi"/>
          <w:sz w:val="24"/>
          <w:szCs w:val="24"/>
        </w:rPr>
        <w:t>азвивать умение образовывать и использовать в речи относительные прилагательные(шерстяной)</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Д</w:t>
      </w:r>
      <w:proofErr w:type="gramStart"/>
      <w:r w:rsidRPr="00DE6D2F">
        <w:rPr>
          <w:rFonts w:asciiTheme="majorHAnsi" w:hAnsiTheme="majorHAnsi"/>
          <w:sz w:val="24"/>
          <w:szCs w:val="24"/>
        </w:rPr>
        <w:t>)с</w:t>
      </w:r>
      <w:proofErr w:type="gramEnd"/>
      <w:r w:rsidRPr="00DE6D2F">
        <w:rPr>
          <w:rFonts w:asciiTheme="majorHAnsi" w:hAnsiTheme="majorHAnsi"/>
          <w:sz w:val="24"/>
          <w:szCs w:val="24"/>
        </w:rPr>
        <w:t>овершенствовать умение согласовывать числительные 2 и 5 с существительными</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Е</w:t>
      </w:r>
      <w:proofErr w:type="gramStart"/>
      <w:r w:rsidRPr="00DE6D2F">
        <w:rPr>
          <w:rFonts w:asciiTheme="majorHAnsi" w:hAnsiTheme="majorHAnsi"/>
          <w:sz w:val="24"/>
          <w:szCs w:val="24"/>
        </w:rPr>
        <w:t>)у</w:t>
      </w:r>
      <w:proofErr w:type="gramEnd"/>
      <w:r w:rsidRPr="00DE6D2F">
        <w:rPr>
          <w:rFonts w:asciiTheme="majorHAnsi" w:hAnsiTheme="majorHAnsi"/>
          <w:sz w:val="24"/>
          <w:szCs w:val="24"/>
        </w:rPr>
        <w:t>пражнять детей в умении подбирать слова со сходными значениями (синонимами)</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Ж</w:t>
      </w:r>
      <w:proofErr w:type="gramStart"/>
      <w:r w:rsidRPr="00DE6D2F">
        <w:rPr>
          <w:rFonts w:asciiTheme="majorHAnsi" w:hAnsiTheme="majorHAnsi"/>
          <w:sz w:val="24"/>
          <w:szCs w:val="24"/>
        </w:rPr>
        <w:t>)р</w:t>
      </w:r>
      <w:proofErr w:type="gramEnd"/>
      <w:r w:rsidRPr="00DE6D2F">
        <w:rPr>
          <w:rFonts w:asciiTheme="majorHAnsi" w:hAnsiTheme="majorHAnsi"/>
          <w:sz w:val="24"/>
          <w:szCs w:val="24"/>
        </w:rPr>
        <w:t xml:space="preserve">аботать над коррекцией </w:t>
      </w:r>
      <w:proofErr w:type="spellStart"/>
      <w:r w:rsidRPr="00DE6D2F">
        <w:rPr>
          <w:rFonts w:asciiTheme="majorHAnsi" w:hAnsiTheme="majorHAnsi"/>
          <w:sz w:val="24"/>
          <w:szCs w:val="24"/>
        </w:rPr>
        <w:t>аграмматизмов</w:t>
      </w:r>
      <w:proofErr w:type="spellEnd"/>
      <w:r w:rsidRPr="00DE6D2F">
        <w:rPr>
          <w:rFonts w:asciiTheme="majorHAnsi" w:hAnsiTheme="majorHAnsi"/>
          <w:sz w:val="24"/>
          <w:szCs w:val="24"/>
        </w:rPr>
        <w:t xml:space="preserve"> в речи детей</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6)развитие связной речи</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А</w:t>
      </w:r>
      <w:proofErr w:type="gramStart"/>
      <w:r w:rsidRPr="00DE6D2F">
        <w:rPr>
          <w:rFonts w:asciiTheme="majorHAnsi" w:hAnsiTheme="majorHAnsi"/>
          <w:sz w:val="24"/>
          <w:szCs w:val="24"/>
        </w:rPr>
        <w:t>)р</w:t>
      </w:r>
      <w:proofErr w:type="gramEnd"/>
      <w:r w:rsidRPr="00DE6D2F">
        <w:rPr>
          <w:rFonts w:asciiTheme="majorHAnsi" w:hAnsiTheme="majorHAnsi"/>
          <w:sz w:val="24"/>
          <w:szCs w:val="24"/>
        </w:rPr>
        <w:t xml:space="preserve">азвивать стремление обсуждать увиденное, рассказывать о </w:t>
      </w:r>
      <w:proofErr w:type="spellStart"/>
      <w:r w:rsidRPr="00DE6D2F">
        <w:rPr>
          <w:rFonts w:asciiTheme="majorHAnsi" w:hAnsiTheme="majorHAnsi"/>
          <w:sz w:val="24"/>
          <w:szCs w:val="24"/>
        </w:rPr>
        <w:t>переживаниях,впечатлениях</w:t>
      </w:r>
      <w:proofErr w:type="spellEnd"/>
      <w:r w:rsidRPr="00DE6D2F">
        <w:rPr>
          <w:rFonts w:asciiTheme="majorHAnsi" w:hAnsiTheme="majorHAnsi"/>
          <w:sz w:val="24"/>
          <w:szCs w:val="24"/>
        </w:rPr>
        <w:t>.</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Б</w:t>
      </w:r>
      <w:proofErr w:type="gramStart"/>
      <w:r w:rsidRPr="00DE6D2F">
        <w:rPr>
          <w:rFonts w:asciiTheme="majorHAnsi" w:hAnsiTheme="majorHAnsi"/>
          <w:sz w:val="24"/>
          <w:szCs w:val="24"/>
        </w:rPr>
        <w:t>)р</w:t>
      </w:r>
      <w:proofErr w:type="gramEnd"/>
      <w:r w:rsidRPr="00DE6D2F">
        <w:rPr>
          <w:rFonts w:asciiTheme="majorHAnsi" w:hAnsiTheme="majorHAnsi"/>
          <w:sz w:val="24"/>
          <w:szCs w:val="24"/>
        </w:rPr>
        <w:t xml:space="preserve">азвивать умение составлять  предложения по картинке, по серии картинок </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В</w:t>
      </w:r>
      <w:proofErr w:type="gramStart"/>
      <w:r w:rsidRPr="00DE6D2F">
        <w:rPr>
          <w:rFonts w:asciiTheme="majorHAnsi" w:hAnsiTheme="majorHAnsi"/>
          <w:sz w:val="24"/>
          <w:szCs w:val="24"/>
        </w:rPr>
        <w:t>)з</w:t>
      </w:r>
      <w:proofErr w:type="gramEnd"/>
      <w:r w:rsidRPr="00DE6D2F">
        <w:rPr>
          <w:rFonts w:asciiTheme="majorHAnsi" w:hAnsiTheme="majorHAnsi"/>
          <w:sz w:val="24"/>
          <w:szCs w:val="24"/>
        </w:rPr>
        <w:t xml:space="preserve">акреплять умение составлять описательные рассказы о предметах на материале, пройденных лексических тем   </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 xml:space="preserve"> Г) стимулировать развитие познавательного интереса</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Д</w:t>
      </w:r>
      <w:proofErr w:type="gramStart"/>
      <w:r w:rsidRPr="00DE6D2F">
        <w:rPr>
          <w:rFonts w:asciiTheme="majorHAnsi" w:hAnsiTheme="majorHAnsi"/>
          <w:sz w:val="24"/>
          <w:szCs w:val="24"/>
        </w:rPr>
        <w:t>)с</w:t>
      </w:r>
      <w:proofErr w:type="gramEnd"/>
      <w:r w:rsidRPr="00DE6D2F">
        <w:rPr>
          <w:rFonts w:asciiTheme="majorHAnsi" w:hAnsiTheme="majorHAnsi"/>
          <w:sz w:val="24"/>
          <w:szCs w:val="24"/>
        </w:rPr>
        <w:t>овершенствовать умение отвечать на вопросы по небольшим текстам, развивать речевой слух.</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Е</w:t>
      </w:r>
      <w:proofErr w:type="gramStart"/>
      <w:r w:rsidRPr="00DE6D2F">
        <w:rPr>
          <w:rFonts w:asciiTheme="majorHAnsi" w:hAnsiTheme="majorHAnsi"/>
          <w:sz w:val="24"/>
          <w:szCs w:val="24"/>
        </w:rPr>
        <w:t>)с</w:t>
      </w:r>
      <w:proofErr w:type="gramEnd"/>
      <w:r w:rsidRPr="00DE6D2F">
        <w:rPr>
          <w:rFonts w:asciiTheme="majorHAnsi" w:hAnsiTheme="majorHAnsi"/>
          <w:sz w:val="24"/>
          <w:szCs w:val="24"/>
        </w:rPr>
        <w:t>овершенствовать умение участвовать в диалоге, задавать и правильно отвечать на вопросы.</w:t>
      </w:r>
    </w:p>
    <w:p w:rsidR="00116D8B" w:rsidRPr="00DE6D2F" w:rsidRDefault="00116D8B" w:rsidP="00BE5460">
      <w:pPr>
        <w:spacing w:after="0"/>
        <w:jc w:val="both"/>
        <w:rPr>
          <w:rFonts w:asciiTheme="majorHAnsi" w:hAnsiTheme="majorHAnsi"/>
          <w:sz w:val="24"/>
          <w:szCs w:val="24"/>
        </w:rPr>
      </w:pPr>
      <w:r w:rsidRPr="00DE6D2F">
        <w:rPr>
          <w:rFonts w:asciiTheme="majorHAnsi" w:hAnsiTheme="majorHAnsi"/>
          <w:sz w:val="24"/>
          <w:szCs w:val="24"/>
        </w:rPr>
        <w:t>Ж</w:t>
      </w:r>
      <w:proofErr w:type="gramStart"/>
      <w:r w:rsidRPr="00DE6D2F">
        <w:rPr>
          <w:rFonts w:asciiTheme="majorHAnsi" w:hAnsiTheme="majorHAnsi"/>
          <w:sz w:val="24"/>
          <w:szCs w:val="24"/>
        </w:rPr>
        <w:t>)р</w:t>
      </w:r>
      <w:proofErr w:type="gramEnd"/>
      <w:r w:rsidRPr="00DE6D2F">
        <w:rPr>
          <w:rFonts w:asciiTheme="majorHAnsi" w:hAnsiTheme="majorHAnsi"/>
          <w:sz w:val="24"/>
          <w:szCs w:val="24"/>
        </w:rPr>
        <w:t>аботать над совершенствованием процессов внимания, памяти и мышления.</w:t>
      </w:r>
    </w:p>
    <w:p w:rsidR="00BE5460" w:rsidRDefault="00BE5460" w:rsidP="00BE5460">
      <w:pPr>
        <w:spacing w:after="0"/>
        <w:ind w:left="-567" w:firstLine="567"/>
        <w:jc w:val="both"/>
        <w:rPr>
          <w:rFonts w:ascii="Times New Roman" w:eastAsia="Batang" w:hAnsi="Times New Roman"/>
          <w:sz w:val="24"/>
          <w:szCs w:val="24"/>
          <w:lang w:eastAsia="ko-KR"/>
        </w:rPr>
      </w:pPr>
    </w:p>
    <w:p w:rsidR="00BE5460" w:rsidRDefault="00BE5460" w:rsidP="00BE5460">
      <w:pPr>
        <w:spacing w:after="0"/>
        <w:ind w:left="-567" w:firstLine="567"/>
        <w:jc w:val="both"/>
        <w:rPr>
          <w:rFonts w:ascii="Times New Roman" w:eastAsia="Batang" w:hAnsi="Times New Roman"/>
          <w:sz w:val="24"/>
          <w:szCs w:val="24"/>
          <w:lang w:eastAsia="ko-KR"/>
        </w:rPr>
      </w:pPr>
      <w:r>
        <w:rPr>
          <w:rFonts w:ascii="Times New Roman" w:eastAsia="Batang" w:hAnsi="Times New Roman"/>
          <w:sz w:val="24"/>
          <w:szCs w:val="24"/>
          <w:lang w:eastAsia="ko-KR"/>
        </w:rPr>
        <w:t>Планирование коррекционно-логопедической работы</w:t>
      </w:r>
      <w:r w:rsidRPr="00BE5460">
        <w:rPr>
          <w:rFonts w:ascii="Times New Roman" w:eastAsia="Batang" w:hAnsi="Times New Roman"/>
          <w:sz w:val="24"/>
          <w:szCs w:val="24"/>
          <w:lang w:eastAsia="ko-KR"/>
        </w:rPr>
        <w:t xml:space="preserve"> происходит с учётом</w:t>
      </w:r>
      <w:r>
        <w:rPr>
          <w:rFonts w:ascii="Times New Roman" w:eastAsia="Batang" w:hAnsi="Times New Roman"/>
          <w:sz w:val="24"/>
          <w:szCs w:val="24"/>
          <w:lang w:eastAsia="ko-KR"/>
        </w:rPr>
        <w:t>:</w:t>
      </w:r>
    </w:p>
    <w:p w:rsidR="00BE5460" w:rsidRDefault="00BE5460" w:rsidP="00BE5460">
      <w:pPr>
        <w:spacing w:after="0"/>
        <w:ind w:hanging="142"/>
        <w:jc w:val="both"/>
        <w:rPr>
          <w:rFonts w:ascii="Times New Roman" w:eastAsia="Batang" w:hAnsi="Times New Roman"/>
          <w:sz w:val="24"/>
          <w:szCs w:val="24"/>
          <w:lang w:eastAsia="ko-KR"/>
        </w:rPr>
      </w:pPr>
      <w:r>
        <w:rPr>
          <w:rFonts w:ascii="Times New Roman" w:eastAsia="Batang" w:hAnsi="Times New Roman"/>
          <w:sz w:val="24"/>
          <w:szCs w:val="24"/>
          <w:lang w:eastAsia="ko-KR"/>
        </w:rPr>
        <w:t>-</w:t>
      </w:r>
      <w:r w:rsidRPr="00BE5460">
        <w:rPr>
          <w:rFonts w:ascii="Times New Roman" w:eastAsia="Batang" w:hAnsi="Times New Roman"/>
          <w:sz w:val="24"/>
          <w:szCs w:val="24"/>
          <w:lang w:eastAsia="ko-KR"/>
        </w:rPr>
        <w:t xml:space="preserve"> утверждённого «Учебного плана к образовательной программе дошкольного образования (с приоритетным осуществлением познавательного и речевого раз</w:t>
      </w:r>
      <w:r w:rsidR="00AF775E">
        <w:rPr>
          <w:rFonts w:ascii="Times New Roman" w:eastAsia="Batang" w:hAnsi="Times New Roman"/>
          <w:sz w:val="24"/>
          <w:szCs w:val="24"/>
          <w:lang w:eastAsia="ko-KR"/>
        </w:rPr>
        <w:t>вития детей)</w:t>
      </w:r>
      <w:proofErr w:type="gramStart"/>
      <w:r w:rsidR="00AF775E">
        <w:rPr>
          <w:rFonts w:ascii="Times New Roman" w:eastAsia="Batang" w:hAnsi="Times New Roman"/>
          <w:sz w:val="24"/>
          <w:szCs w:val="24"/>
          <w:lang w:eastAsia="ko-KR"/>
        </w:rPr>
        <w:t>»</w:t>
      </w:r>
      <w:r>
        <w:rPr>
          <w:rFonts w:ascii="Times New Roman" w:eastAsia="Batang" w:hAnsi="Times New Roman"/>
          <w:sz w:val="24"/>
          <w:szCs w:val="24"/>
          <w:lang w:eastAsia="ko-KR"/>
        </w:rPr>
        <w:t>(</w:t>
      </w:r>
      <w:proofErr w:type="gramEnd"/>
      <w:r>
        <w:rPr>
          <w:rFonts w:ascii="Times New Roman" w:eastAsia="Batang" w:hAnsi="Times New Roman"/>
          <w:sz w:val="24"/>
          <w:szCs w:val="24"/>
          <w:lang w:eastAsia="ko-KR"/>
        </w:rPr>
        <w:t>см. Приложение №._</w:t>
      </w:r>
      <w:r w:rsidR="00AF775E">
        <w:rPr>
          <w:rFonts w:ascii="Times New Roman" w:eastAsia="Batang" w:hAnsi="Times New Roman"/>
          <w:sz w:val="24"/>
          <w:szCs w:val="24"/>
          <w:lang w:eastAsia="ko-KR"/>
        </w:rPr>
        <w:t>2</w:t>
      </w:r>
    </w:p>
    <w:p w:rsidR="00BE5460" w:rsidRDefault="00BE5460" w:rsidP="00BE5460">
      <w:pPr>
        <w:spacing w:after="0"/>
        <w:ind w:hanging="142"/>
        <w:jc w:val="both"/>
        <w:rPr>
          <w:rFonts w:asciiTheme="majorHAnsi" w:hAnsiTheme="majorHAnsi"/>
          <w:sz w:val="24"/>
          <w:szCs w:val="24"/>
        </w:rPr>
      </w:pPr>
      <w:r>
        <w:rPr>
          <w:rFonts w:ascii="Times New Roman" w:eastAsia="Batang" w:hAnsi="Times New Roman"/>
          <w:sz w:val="24"/>
          <w:szCs w:val="24"/>
          <w:lang w:eastAsia="ko-KR"/>
        </w:rPr>
        <w:t xml:space="preserve">-  </w:t>
      </w:r>
      <w:r w:rsidR="00116D8B" w:rsidRPr="00BE5460">
        <w:rPr>
          <w:rFonts w:asciiTheme="majorHAnsi" w:hAnsiTheme="majorHAnsi"/>
          <w:sz w:val="24"/>
          <w:szCs w:val="24"/>
        </w:rPr>
        <w:t>Сис</w:t>
      </w:r>
      <w:r>
        <w:rPr>
          <w:rFonts w:asciiTheme="majorHAnsi" w:hAnsiTheme="majorHAnsi"/>
          <w:sz w:val="24"/>
          <w:szCs w:val="24"/>
        </w:rPr>
        <w:t>темы</w:t>
      </w:r>
      <w:r w:rsidR="00116D8B" w:rsidRPr="00BE5460">
        <w:rPr>
          <w:rFonts w:asciiTheme="majorHAnsi" w:hAnsiTheme="majorHAnsi"/>
          <w:sz w:val="24"/>
          <w:szCs w:val="24"/>
        </w:rPr>
        <w:t xml:space="preserve"> образовательной деятельности на год </w:t>
      </w:r>
      <w:r w:rsidR="00ED0722" w:rsidRPr="00BE5460">
        <w:rPr>
          <w:rFonts w:asciiTheme="majorHAnsi" w:hAnsiTheme="majorHAnsi"/>
          <w:sz w:val="24"/>
          <w:szCs w:val="24"/>
        </w:rPr>
        <w:t>(см</w:t>
      </w:r>
      <w:proofErr w:type="gramStart"/>
      <w:r w:rsidR="00ED0722" w:rsidRPr="00BE5460">
        <w:rPr>
          <w:rFonts w:asciiTheme="majorHAnsi" w:hAnsiTheme="majorHAnsi"/>
          <w:sz w:val="24"/>
          <w:szCs w:val="24"/>
        </w:rPr>
        <w:t>.П</w:t>
      </w:r>
      <w:proofErr w:type="gramEnd"/>
      <w:r w:rsidR="00ED0722" w:rsidRPr="00BE5460">
        <w:rPr>
          <w:rFonts w:asciiTheme="majorHAnsi" w:hAnsiTheme="majorHAnsi"/>
          <w:sz w:val="24"/>
          <w:szCs w:val="24"/>
        </w:rPr>
        <w:t>риложение _</w:t>
      </w:r>
      <w:r w:rsidR="00AF775E">
        <w:rPr>
          <w:rFonts w:asciiTheme="majorHAnsi" w:hAnsiTheme="majorHAnsi"/>
          <w:sz w:val="24"/>
          <w:szCs w:val="24"/>
        </w:rPr>
        <w:t>3</w:t>
      </w:r>
      <w:r w:rsidR="00ED0722" w:rsidRPr="00BE5460">
        <w:rPr>
          <w:rFonts w:asciiTheme="majorHAnsi" w:hAnsiTheme="majorHAnsi"/>
          <w:sz w:val="24"/>
          <w:szCs w:val="24"/>
        </w:rPr>
        <w:t>___</w:t>
      </w:r>
      <w:r w:rsidR="00116D8B" w:rsidRPr="00BE5460">
        <w:rPr>
          <w:rFonts w:asciiTheme="majorHAnsi" w:hAnsiTheme="majorHAnsi"/>
          <w:sz w:val="24"/>
          <w:szCs w:val="24"/>
        </w:rPr>
        <w:t>)</w:t>
      </w:r>
      <w:r>
        <w:rPr>
          <w:rFonts w:asciiTheme="majorHAnsi" w:hAnsiTheme="majorHAnsi"/>
          <w:sz w:val="24"/>
          <w:szCs w:val="24"/>
        </w:rPr>
        <w:t>;</w:t>
      </w:r>
    </w:p>
    <w:p w:rsidR="00116D8B" w:rsidRPr="00DE6D2F" w:rsidRDefault="00BE5460" w:rsidP="00BE5460">
      <w:pPr>
        <w:spacing w:after="0"/>
        <w:ind w:left="-567" w:firstLine="567"/>
        <w:jc w:val="both"/>
        <w:rPr>
          <w:rFonts w:asciiTheme="majorHAnsi" w:hAnsiTheme="majorHAnsi"/>
          <w:sz w:val="24"/>
          <w:szCs w:val="24"/>
        </w:rPr>
      </w:pPr>
      <w:r>
        <w:rPr>
          <w:rFonts w:asciiTheme="majorHAnsi" w:hAnsiTheme="majorHAnsi"/>
          <w:sz w:val="24"/>
          <w:szCs w:val="24"/>
        </w:rPr>
        <w:t xml:space="preserve">- </w:t>
      </w:r>
      <w:r w:rsidR="00116D8B" w:rsidRPr="00BE5460">
        <w:rPr>
          <w:rFonts w:asciiTheme="majorHAnsi" w:hAnsiTheme="majorHAnsi"/>
          <w:sz w:val="24"/>
          <w:szCs w:val="24"/>
        </w:rPr>
        <w:t>Перспективное планировани</w:t>
      </w:r>
      <w:proofErr w:type="gramStart"/>
      <w:r w:rsidR="00116D8B" w:rsidRPr="00BE5460">
        <w:rPr>
          <w:rFonts w:asciiTheme="majorHAnsi" w:hAnsiTheme="majorHAnsi"/>
          <w:sz w:val="24"/>
          <w:szCs w:val="24"/>
        </w:rPr>
        <w:t>е</w:t>
      </w:r>
      <w:r>
        <w:rPr>
          <w:rFonts w:asciiTheme="majorHAnsi" w:hAnsiTheme="majorHAnsi"/>
          <w:sz w:val="24"/>
          <w:szCs w:val="24"/>
        </w:rPr>
        <w:t>(</w:t>
      </w:r>
      <w:proofErr w:type="gramEnd"/>
      <w:r>
        <w:rPr>
          <w:rFonts w:asciiTheme="majorHAnsi" w:hAnsiTheme="majorHAnsi"/>
          <w:sz w:val="24"/>
          <w:szCs w:val="24"/>
        </w:rPr>
        <w:t>см. Приложение №</w:t>
      </w:r>
      <w:r w:rsidR="00ED0722">
        <w:rPr>
          <w:rFonts w:asciiTheme="majorHAnsi" w:hAnsiTheme="majorHAnsi"/>
          <w:sz w:val="24"/>
          <w:szCs w:val="24"/>
        </w:rPr>
        <w:t>_</w:t>
      </w:r>
      <w:r w:rsidR="00AF775E">
        <w:rPr>
          <w:rFonts w:asciiTheme="majorHAnsi" w:hAnsiTheme="majorHAnsi"/>
          <w:sz w:val="24"/>
          <w:szCs w:val="24"/>
        </w:rPr>
        <w:t>4</w:t>
      </w:r>
      <w:r w:rsidR="00ED0722">
        <w:rPr>
          <w:rFonts w:asciiTheme="majorHAnsi" w:hAnsiTheme="majorHAnsi"/>
          <w:sz w:val="24"/>
          <w:szCs w:val="24"/>
        </w:rPr>
        <w:t>____</w:t>
      </w:r>
      <w:r w:rsidR="00116D8B" w:rsidRPr="00DE6D2F">
        <w:rPr>
          <w:rFonts w:asciiTheme="majorHAnsi" w:hAnsiTheme="majorHAnsi"/>
          <w:sz w:val="24"/>
          <w:szCs w:val="24"/>
        </w:rPr>
        <w:t>)</w:t>
      </w:r>
    </w:p>
    <w:p w:rsidR="00BE5460" w:rsidRDefault="00BE5460" w:rsidP="00521AD4">
      <w:pPr>
        <w:pStyle w:val="a3"/>
        <w:ind w:left="0"/>
        <w:jc w:val="center"/>
        <w:rPr>
          <w:rFonts w:asciiTheme="majorHAnsi" w:hAnsiTheme="majorHAnsi"/>
          <w:b/>
          <w:sz w:val="24"/>
          <w:szCs w:val="24"/>
        </w:rPr>
      </w:pPr>
    </w:p>
    <w:p w:rsidR="00521AD4" w:rsidRPr="00DE6D2F" w:rsidRDefault="008D3307" w:rsidP="00BE5460">
      <w:pPr>
        <w:pStyle w:val="a3"/>
        <w:ind w:left="0"/>
        <w:jc w:val="center"/>
        <w:rPr>
          <w:rFonts w:asciiTheme="majorHAnsi" w:hAnsiTheme="majorHAnsi"/>
          <w:sz w:val="24"/>
          <w:szCs w:val="24"/>
        </w:rPr>
      </w:pPr>
      <w:r w:rsidRPr="00DE6D2F">
        <w:rPr>
          <w:rFonts w:asciiTheme="majorHAnsi" w:hAnsiTheme="majorHAnsi"/>
          <w:b/>
          <w:sz w:val="24"/>
          <w:szCs w:val="24"/>
        </w:rPr>
        <w:t>2.2.4. СТРУКТУРА РЕАЛИЗАЦИИ ОБРАЗОВАТЕЛЬНОГО ПРОЦЕССА.</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1. Программа рассчитана на 1 год состоит из 60 индивидуальных занятий или 60 подгрупповых занятий;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2. Основными формами организации логопедической работы являются индивидуальные коррекционно-развивающие занятия с детьми. При необходимости с детьми могут проводиться подгрупповые коррекционно-развивающие занятия, формируемые по звуковому принципу;</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lastRenderedPageBreak/>
        <w:t xml:space="preserve"> 3. коррекционно-развивающие занятия проводятся не менее 2-х раз в неделю с каждым ребёнком;</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4. продолжительность занятий зависит от возрастных и индивидуальных особенностей ребенка:</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sym w:font="Symbol" w:char="00B7"/>
      </w:r>
      <w:r w:rsidRPr="00DE6D2F">
        <w:rPr>
          <w:rFonts w:asciiTheme="majorHAnsi" w:hAnsiTheme="majorHAnsi"/>
          <w:sz w:val="24"/>
          <w:szCs w:val="24"/>
        </w:rPr>
        <w:t xml:space="preserve"> для индивидуальных занятий от 10 до 25 минут;</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sym w:font="Symbol" w:char="00B7"/>
      </w:r>
      <w:r w:rsidRPr="00DE6D2F">
        <w:rPr>
          <w:rFonts w:asciiTheme="majorHAnsi" w:hAnsiTheme="majorHAnsi"/>
          <w:sz w:val="24"/>
          <w:szCs w:val="24"/>
        </w:rPr>
        <w:t xml:space="preserve">  для подгрупповых занятий от 25 до 30 минут.</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5. Образовательный процесс делится на III периода:</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I период (сентябрь, октябрь, ноябрь),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II период (декабрь, январь, февраль),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III период (март, апрель, май). </w:t>
      </w:r>
    </w:p>
    <w:p w:rsidR="00521AD4" w:rsidRPr="00DE6D2F" w:rsidRDefault="00521AD4" w:rsidP="00521AD4">
      <w:pPr>
        <w:pStyle w:val="a3"/>
        <w:ind w:left="0"/>
        <w:rPr>
          <w:rFonts w:asciiTheme="majorHAnsi" w:hAnsiTheme="majorHAnsi"/>
          <w:sz w:val="24"/>
          <w:szCs w:val="24"/>
        </w:rPr>
      </w:pP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Во время организации каждого коррекционного занятия учитываются следующие </w:t>
      </w:r>
      <w:r w:rsidRPr="00DE6D2F">
        <w:rPr>
          <w:rFonts w:asciiTheme="majorHAnsi" w:hAnsiTheme="majorHAnsi"/>
          <w:b/>
          <w:sz w:val="24"/>
          <w:szCs w:val="24"/>
        </w:rPr>
        <w:t>методологические подходы</w:t>
      </w:r>
      <w:r w:rsidRPr="00DE6D2F">
        <w:rPr>
          <w:rFonts w:asciiTheme="majorHAnsi" w:hAnsiTheme="majorHAnsi"/>
          <w:sz w:val="24"/>
          <w:szCs w:val="24"/>
        </w:rPr>
        <w:t xml:space="preserve"> развивающего обучения: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необычное начало занятия;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присутствие на занятии «духа открытия»;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удержание взрослым паузы для «включения» мыслительных процессов детей;</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 </w:t>
      </w:r>
      <w:proofErr w:type="spellStart"/>
      <w:r w:rsidRPr="00DE6D2F">
        <w:rPr>
          <w:rFonts w:asciiTheme="majorHAnsi" w:hAnsiTheme="majorHAnsi"/>
          <w:sz w:val="24"/>
          <w:szCs w:val="24"/>
        </w:rPr>
        <w:t>предусмотренность</w:t>
      </w:r>
      <w:proofErr w:type="spellEnd"/>
      <w:r w:rsidRPr="00DE6D2F">
        <w:rPr>
          <w:rFonts w:asciiTheme="majorHAnsi" w:hAnsiTheme="majorHAnsi"/>
          <w:sz w:val="24"/>
          <w:szCs w:val="24"/>
        </w:rPr>
        <w:t xml:space="preserve"> при подготовке к проведению занятия вариативности ответов детей;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не оставление без внимания ни одного ответа;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развитие речи в любых формах деятельности;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учёт возможностей и терпимое отношение к затруднениям детей;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обучение видению много вариативности выполнения задания; </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поддержка у детей ощущения успешности.</w:t>
      </w:r>
    </w:p>
    <w:p w:rsidR="00521AD4" w:rsidRPr="00DE6D2F" w:rsidRDefault="00521AD4" w:rsidP="00521AD4">
      <w:pPr>
        <w:pStyle w:val="a3"/>
        <w:ind w:left="0"/>
        <w:rPr>
          <w:rFonts w:asciiTheme="majorHAnsi" w:hAnsiTheme="majorHAnsi"/>
          <w:sz w:val="24"/>
          <w:szCs w:val="24"/>
        </w:rPr>
      </w:pPr>
      <w:r w:rsidRPr="00DE6D2F">
        <w:rPr>
          <w:rFonts w:asciiTheme="majorHAnsi" w:hAnsiTheme="majorHAnsi"/>
          <w:sz w:val="24"/>
          <w:szCs w:val="24"/>
        </w:rPr>
        <w:t xml:space="preserve"> В ходе непосредственно организованной образовательной деятельности статического характера проводится физкультминутка. </w:t>
      </w:r>
    </w:p>
    <w:p w:rsidR="008D3307" w:rsidRPr="00DE6D2F" w:rsidRDefault="008D3307" w:rsidP="00521AD4">
      <w:pPr>
        <w:pStyle w:val="a3"/>
        <w:ind w:left="0"/>
        <w:rPr>
          <w:rFonts w:asciiTheme="majorHAnsi" w:hAnsiTheme="majorHAnsi"/>
          <w:sz w:val="24"/>
          <w:szCs w:val="24"/>
        </w:rPr>
      </w:pPr>
    </w:p>
    <w:p w:rsidR="00AA21F6" w:rsidRPr="00DE6D2F" w:rsidRDefault="008D3307" w:rsidP="00AA21F6">
      <w:pPr>
        <w:pStyle w:val="a3"/>
        <w:ind w:left="420"/>
        <w:jc w:val="center"/>
        <w:rPr>
          <w:rFonts w:asciiTheme="majorHAnsi" w:hAnsiTheme="majorHAnsi"/>
          <w:b/>
          <w:sz w:val="24"/>
          <w:szCs w:val="24"/>
        </w:rPr>
      </w:pPr>
      <w:r w:rsidRPr="00DE6D2F">
        <w:rPr>
          <w:rFonts w:asciiTheme="majorHAnsi" w:hAnsiTheme="majorHAnsi"/>
          <w:b/>
          <w:sz w:val="24"/>
          <w:szCs w:val="24"/>
        </w:rPr>
        <w:t>2.3. ОСОБОБЕННОСТИ ВЗАИМОДЕЙСТВИЯ С СЕМЬЯМИ ВОСПИТАННИКОВ.</w:t>
      </w:r>
    </w:p>
    <w:p w:rsidR="00116D8B" w:rsidRPr="00DE6D2F" w:rsidRDefault="00116D8B" w:rsidP="00AA21F6">
      <w:pPr>
        <w:pStyle w:val="a3"/>
        <w:ind w:left="420"/>
        <w:jc w:val="center"/>
        <w:rPr>
          <w:rFonts w:asciiTheme="majorHAnsi" w:hAnsiTheme="majorHAnsi"/>
          <w:b/>
          <w:sz w:val="24"/>
          <w:szCs w:val="24"/>
        </w:rPr>
      </w:pPr>
    </w:p>
    <w:p w:rsidR="00AA21F6" w:rsidRPr="00DE6D2F" w:rsidRDefault="004626AB" w:rsidP="00AA21F6">
      <w:pPr>
        <w:pStyle w:val="a3"/>
        <w:ind w:left="420"/>
        <w:rPr>
          <w:rFonts w:asciiTheme="majorHAnsi" w:hAnsiTheme="majorHAnsi"/>
          <w:sz w:val="24"/>
          <w:szCs w:val="24"/>
        </w:rPr>
      </w:pPr>
      <w:r w:rsidRPr="00DE6D2F">
        <w:rPr>
          <w:rFonts w:asciiTheme="majorHAnsi" w:hAnsiTheme="majorHAnsi"/>
          <w:sz w:val="24"/>
          <w:szCs w:val="24"/>
        </w:rPr>
        <w:t>Учитель-логопед проводит индивидуальные беседы с родителями воспитанников для сбора анамнестических данных, выявления условий воспитания и особенностей поведения ребенка. С целью активизации участия родителей в формировании и реализации индивидуального маршрута, с ними проводятся:</w:t>
      </w:r>
    </w:p>
    <w:p w:rsidR="004626AB" w:rsidRPr="00DE6D2F" w:rsidRDefault="004626AB" w:rsidP="00AA21F6">
      <w:pPr>
        <w:pStyle w:val="a3"/>
        <w:ind w:left="420"/>
        <w:rPr>
          <w:rFonts w:asciiTheme="majorHAnsi" w:hAnsiTheme="majorHAnsi"/>
          <w:sz w:val="24"/>
          <w:szCs w:val="24"/>
        </w:rPr>
      </w:pPr>
      <w:r w:rsidRPr="00DE6D2F">
        <w:rPr>
          <w:rFonts w:asciiTheme="majorHAnsi" w:hAnsiTheme="majorHAnsi"/>
          <w:sz w:val="24"/>
          <w:szCs w:val="24"/>
        </w:rPr>
        <w:t>- индивидуальные консультации;</w:t>
      </w:r>
    </w:p>
    <w:p w:rsidR="004626AB" w:rsidRPr="00DE6D2F" w:rsidRDefault="004626AB" w:rsidP="00AA21F6">
      <w:pPr>
        <w:pStyle w:val="a3"/>
        <w:ind w:left="420"/>
        <w:rPr>
          <w:rFonts w:asciiTheme="majorHAnsi" w:hAnsiTheme="majorHAnsi"/>
          <w:sz w:val="24"/>
          <w:szCs w:val="24"/>
        </w:rPr>
      </w:pPr>
      <w:r w:rsidRPr="00DE6D2F">
        <w:rPr>
          <w:rFonts w:asciiTheme="majorHAnsi" w:hAnsiTheme="majorHAnsi"/>
          <w:sz w:val="24"/>
          <w:szCs w:val="24"/>
        </w:rPr>
        <w:t>- беседы;</w:t>
      </w:r>
    </w:p>
    <w:p w:rsidR="004626AB" w:rsidRPr="00DE6D2F" w:rsidRDefault="004626AB" w:rsidP="00AA21F6">
      <w:pPr>
        <w:pStyle w:val="a3"/>
        <w:ind w:left="420"/>
        <w:rPr>
          <w:rFonts w:asciiTheme="majorHAnsi" w:hAnsiTheme="majorHAnsi"/>
          <w:sz w:val="24"/>
          <w:szCs w:val="24"/>
        </w:rPr>
      </w:pPr>
      <w:r w:rsidRPr="00DE6D2F">
        <w:rPr>
          <w:rFonts w:asciiTheme="majorHAnsi" w:hAnsiTheme="majorHAnsi"/>
          <w:sz w:val="24"/>
          <w:szCs w:val="24"/>
        </w:rPr>
        <w:t>- круглые стол</w:t>
      </w:r>
      <w:proofErr w:type="gramStart"/>
      <w:r w:rsidRPr="00DE6D2F">
        <w:rPr>
          <w:rFonts w:asciiTheme="majorHAnsi" w:hAnsiTheme="majorHAnsi"/>
          <w:sz w:val="24"/>
          <w:szCs w:val="24"/>
        </w:rPr>
        <w:t>ы(</w:t>
      </w:r>
      <w:proofErr w:type="gramEnd"/>
      <w:r w:rsidRPr="00DE6D2F">
        <w:rPr>
          <w:rFonts w:asciiTheme="majorHAnsi" w:hAnsiTheme="majorHAnsi"/>
          <w:sz w:val="24"/>
          <w:szCs w:val="24"/>
        </w:rPr>
        <w:t>по мере необходимости);</w:t>
      </w:r>
    </w:p>
    <w:p w:rsidR="004626AB" w:rsidRPr="00DE6D2F" w:rsidRDefault="004626AB" w:rsidP="00AA21F6">
      <w:pPr>
        <w:pStyle w:val="a3"/>
        <w:ind w:left="420"/>
        <w:rPr>
          <w:rFonts w:asciiTheme="majorHAnsi" w:hAnsiTheme="majorHAnsi"/>
          <w:sz w:val="24"/>
          <w:szCs w:val="24"/>
        </w:rPr>
      </w:pPr>
      <w:r w:rsidRPr="00DE6D2F">
        <w:rPr>
          <w:rFonts w:asciiTheme="majorHAnsi" w:hAnsiTheme="majorHAnsi"/>
          <w:sz w:val="24"/>
          <w:szCs w:val="24"/>
        </w:rPr>
        <w:t>- собрания;</w:t>
      </w:r>
    </w:p>
    <w:p w:rsidR="004626AB" w:rsidRPr="00DE6D2F" w:rsidRDefault="004626AB" w:rsidP="00AA21F6">
      <w:pPr>
        <w:pStyle w:val="a3"/>
        <w:ind w:left="420"/>
        <w:rPr>
          <w:rFonts w:asciiTheme="majorHAnsi" w:hAnsiTheme="majorHAnsi"/>
          <w:sz w:val="24"/>
          <w:szCs w:val="24"/>
        </w:rPr>
      </w:pPr>
      <w:r w:rsidRPr="00DE6D2F">
        <w:rPr>
          <w:rFonts w:asciiTheme="majorHAnsi" w:hAnsiTheme="majorHAnsi"/>
          <w:sz w:val="24"/>
          <w:szCs w:val="24"/>
        </w:rPr>
        <w:t>- открытые просмотры занятий или другие виды совместной деятельности.</w:t>
      </w:r>
    </w:p>
    <w:p w:rsidR="004626AB" w:rsidRPr="00DE6D2F" w:rsidRDefault="004626AB" w:rsidP="00116D8B">
      <w:pPr>
        <w:pStyle w:val="a3"/>
        <w:ind w:left="420"/>
        <w:jc w:val="both"/>
        <w:rPr>
          <w:rFonts w:asciiTheme="majorHAnsi" w:hAnsiTheme="majorHAnsi"/>
          <w:sz w:val="24"/>
          <w:szCs w:val="24"/>
        </w:rPr>
      </w:pPr>
      <w:r w:rsidRPr="00DE6D2F">
        <w:rPr>
          <w:rFonts w:asciiTheme="majorHAnsi" w:hAnsiTheme="majorHAnsi"/>
          <w:sz w:val="24"/>
          <w:szCs w:val="24"/>
        </w:rPr>
        <w:t>Организуется оказание консультативной помощи родителям по вопросам коррекции звукопроизношения:</w:t>
      </w:r>
    </w:p>
    <w:p w:rsidR="004626AB" w:rsidRPr="00DE6D2F" w:rsidRDefault="004626AB" w:rsidP="004626AB">
      <w:pPr>
        <w:pStyle w:val="a3"/>
        <w:numPr>
          <w:ilvl w:val="0"/>
          <w:numId w:val="6"/>
        </w:numPr>
        <w:rPr>
          <w:rFonts w:asciiTheme="majorHAnsi" w:hAnsiTheme="majorHAnsi"/>
          <w:sz w:val="24"/>
          <w:szCs w:val="24"/>
        </w:rPr>
      </w:pPr>
      <w:proofErr w:type="spellStart"/>
      <w:r w:rsidRPr="00DE6D2F">
        <w:rPr>
          <w:rFonts w:asciiTheme="majorHAnsi" w:hAnsiTheme="majorHAnsi"/>
          <w:sz w:val="24"/>
          <w:szCs w:val="24"/>
        </w:rPr>
        <w:t>Беседа</w:t>
      </w:r>
      <w:proofErr w:type="gramStart"/>
      <w:r w:rsidRPr="00DE6D2F">
        <w:rPr>
          <w:rFonts w:asciiTheme="majorHAnsi" w:hAnsiTheme="majorHAnsi"/>
          <w:sz w:val="24"/>
          <w:szCs w:val="24"/>
        </w:rPr>
        <w:t>,п</w:t>
      </w:r>
      <w:proofErr w:type="gramEnd"/>
      <w:r w:rsidRPr="00DE6D2F">
        <w:rPr>
          <w:rFonts w:asciiTheme="majorHAnsi" w:hAnsiTheme="majorHAnsi"/>
          <w:sz w:val="24"/>
          <w:szCs w:val="24"/>
        </w:rPr>
        <w:t>оказ</w:t>
      </w:r>
      <w:proofErr w:type="spellEnd"/>
      <w:r w:rsidRPr="00DE6D2F">
        <w:rPr>
          <w:rFonts w:asciiTheme="majorHAnsi" w:hAnsiTheme="majorHAnsi"/>
          <w:sz w:val="24"/>
          <w:szCs w:val="24"/>
        </w:rPr>
        <w:t xml:space="preserve"> артикуляционной гимнастики</w:t>
      </w:r>
    </w:p>
    <w:p w:rsidR="004626AB" w:rsidRPr="00DE6D2F" w:rsidRDefault="004626AB" w:rsidP="004626AB">
      <w:pPr>
        <w:pStyle w:val="a3"/>
        <w:numPr>
          <w:ilvl w:val="0"/>
          <w:numId w:val="6"/>
        </w:numPr>
        <w:rPr>
          <w:rFonts w:asciiTheme="majorHAnsi" w:hAnsiTheme="majorHAnsi"/>
          <w:sz w:val="24"/>
          <w:szCs w:val="24"/>
        </w:rPr>
      </w:pPr>
      <w:r w:rsidRPr="00DE6D2F">
        <w:rPr>
          <w:rFonts w:asciiTheme="majorHAnsi" w:hAnsiTheme="majorHAnsi"/>
          <w:sz w:val="24"/>
          <w:szCs w:val="24"/>
        </w:rPr>
        <w:t>Беседа о развитии мелкой моторики</w:t>
      </w:r>
    </w:p>
    <w:p w:rsidR="004626AB" w:rsidRPr="00DE6D2F" w:rsidRDefault="004626AB" w:rsidP="004626AB">
      <w:pPr>
        <w:pStyle w:val="a3"/>
        <w:numPr>
          <w:ilvl w:val="0"/>
          <w:numId w:val="6"/>
        </w:numPr>
        <w:rPr>
          <w:rFonts w:asciiTheme="majorHAnsi" w:hAnsiTheme="majorHAnsi"/>
          <w:sz w:val="24"/>
          <w:szCs w:val="24"/>
        </w:rPr>
      </w:pPr>
      <w:r w:rsidRPr="00DE6D2F">
        <w:rPr>
          <w:rFonts w:asciiTheme="majorHAnsi" w:hAnsiTheme="majorHAnsi"/>
          <w:sz w:val="24"/>
          <w:szCs w:val="24"/>
        </w:rPr>
        <w:t>Беседа о развитии высших психических функций</w:t>
      </w:r>
    </w:p>
    <w:p w:rsidR="004626AB" w:rsidRPr="00DE6D2F" w:rsidRDefault="00793A62" w:rsidP="004626AB">
      <w:pPr>
        <w:pStyle w:val="a3"/>
        <w:numPr>
          <w:ilvl w:val="0"/>
          <w:numId w:val="6"/>
        </w:numPr>
        <w:rPr>
          <w:rFonts w:asciiTheme="majorHAnsi" w:hAnsiTheme="majorHAnsi"/>
          <w:sz w:val="24"/>
          <w:szCs w:val="24"/>
        </w:rPr>
      </w:pPr>
      <w:r w:rsidRPr="00DE6D2F">
        <w:rPr>
          <w:rFonts w:asciiTheme="majorHAnsi" w:hAnsiTheme="majorHAnsi"/>
          <w:sz w:val="24"/>
          <w:szCs w:val="24"/>
        </w:rPr>
        <w:t>Беседа о развитии лексического строя речи</w:t>
      </w:r>
    </w:p>
    <w:p w:rsidR="00D15E34" w:rsidRPr="00DE6D2F" w:rsidRDefault="00793A62" w:rsidP="00D15E34">
      <w:pPr>
        <w:pStyle w:val="a3"/>
        <w:numPr>
          <w:ilvl w:val="0"/>
          <w:numId w:val="6"/>
        </w:numPr>
        <w:rPr>
          <w:rFonts w:asciiTheme="majorHAnsi" w:hAnsiTheme="majorHAnsi"/>
          <w:sz w:val="24"/>
          <w:szCs w:val="24"/>
        </w:rPr>
      </w:pPr>
      <w:r w:rsidRPr="00DE6D2F">
        <w:rPr>
          <w:rFonts w:asciiTheme="majorHAnsi" w:hAnsiTheme="majorHAnsi"/>
          <w:sz w:val="24"/>
          <w:szCs w:val="24"/>
        </w:rPr>
        <w:t>Беседа о разв</w:t>
      </w:r>
      <w:r w:rsidR="00D15E34" w:rsidRPr="00DE6D2F">
        <w:rPr>
          <w:rFonts w:asciiTheme="majorHAnsi" w:hAnsiTheme="majorHAnsi"/>
          <w:sz w:val="24"/>
          <w:szCs w:val="24"/>
        </w:rPr>
        <w:t>итии грамматического строя речи.</w:t>
      </w:r>
    </w:p>
    <w:p w:rsidR="00D15E34" w:rsidRPr="00DE6D2F" w:rsidRDefault="00D15E34" w:rsidP="00D15E34">
      <w:pPr>
        <w:pStyle w:val="a3"/>
        <w:ind w:left="780"/>
        <w:rPr>
          <w:rFonts w:asciiTheme="majorHAnsi" w:hAnsiTheme="majorHAnsi"/>
          <w:sz w:val="24"/>
          <w:szCs w:val="24"/>
        </w:rPr>
      </w:pPr>
    </w:p>
    <w:p w:rsidR="00FE3C61" w:rsidRDefault="00FE3C61" w:rsidP="00D15E34">
      <w:pPr>
        <w:pStyle w:val="a3"/>
        <w:ind w:left="780"/>
        <w:jc w:val="center"/>
        <w:rPr>
          <w:rFonts w:asciiTheme="majorHAnsi" w:eastAsia="Times New Roman" w:hAnsiTheme="majorHAnsi" w:cs="PragmaticaC"/>
          <w:b/>
          <w:bCs/>
          <w:color w:val="000000"/>
          <w:sz w:val="24"/>
          <w:szCs w:val="24"/>
          <w:lang w:eastAsia="zh-CN"/>
        </w:rPr>
      </w:pPr>
    </w:p>
    <w:p w:rsidR="00FE3C61" w:rsidRDefault="00FE3C61" w:rsidP="00D15E34">
      <w:pPr>
        <w:pStyle w:val="a3"/>
        <w:ind w:left="780"/>
        <w:jc w:val="center"/>
        <w:rPr>
          <w:rFonts w:asciiTheme="majorHAnsi" w:eastAsia="Times New Roman" w:hAnsiTheme="majorHAnsi" w:cs="PragmaticaC"/>
          <w:b/>
          <w:bCs/>
          <w:color w:val="000000"/>
          <w:sz w:val="24"/>
          <w:szCs w:val="24"/>
          <w:lang w:eastAsia="zh-CN"/>
        </w:rPr>
      </w:pPr>
    </w:p>
    <w:p w:rsidR="00FE3C61" w:rsidRDefault="00FE3C61" w:rsidP="00D15E34">
      <w:pPr>
        <w:pStyle w:val="a3"/>
        <w:ind w:left="780"/>
        <w:jc w:val="center"/>
        <w:rPr>
          <w:rFonts w:asciiTheme="majorHAnsi" w:eastAsia="Times New Roman" w:hAnsiTheme="majorHAnsi" w:cs="PragmaticaC"/>
          <w:b/>
          <w:bCs/>
          <w:color w:val="000000"/>
          <w:sz w:val="24"/>
          <w:szCs w:val="24"/>
          <w:lang w:eastAsia="zh-CN"/>
        </w:rPr>
      </w:pPr>
    </w:p>
    <w:p w:rsidR="00D15E34" w:rsidRPr="00DE6D2F" w:rsidRDefault="00EE6969" w:rsidP="00D15E34">
      <w:pPr>
        <w:pStyle w:val="a3"/>
        <w:ind w:left="780"/>
        <w:jc w:val="center"/>
        <w:rPr>
          <w:rFonts w:asciiTheme="majorHAnsi" w:eastAsia="Times New Roman" w:hAnsiTheme="majorHAnsi" w:cs="PragmaticaC"/>
          <w:b/>
          <w:bCs/>
          <w:color w:val="000000"/>
          <w:sz w:val="24"/>
          <w:szCs w:val="24"/>
          <w:lang w:eastAsia="zh-CN"/>
        </w:rPr>
      </w:pPr>
      <w:r w:rsidRPr="00DE6D2F">
        <w:rPr>
          <w:rFonts w:asciiTheme="majorHAnsi" w:eastAsia="Times New Roman" w:hAnsiTheme="majorHAnsi" w:cs="PragmaticaC"/>
          <w:b/>
          <w:bCs/>
          <w:color w:val="000000"/>
          <w:sz w:val="24"/>
          <w:szCs w:val="24"/>
          <w:lang w:eastAsia="zh-CN"/>
        </w:rPr>
        <w:t>2.4. СОДЕРЖАНИЕ ЧАСТИ ПРОГРАММЫ, ФОРМИРУЕМОЙ УЧАСТНИКАМИ ОБРАЗОВАТЕЛЬНЫХ ОТНОШЕНИЙ</w:t>
      </w:r>
    </w:p>
    <w:p w:rsidR="00DE6D2F" w:rsidRPr="00DE6D2F" w:rsidRDefault="00DE6D2F" w:rsidP="00D15E34">
      <w:pPr>
        <w:pStyle w:val="a3"/>
        <w:ind w:left="780"/>
        <w:jc w:val="center"/>
        <w:rPr>
          <w:rFonts w:asciiTheme="majorHAnsi" w:eastAsia="Times New Roman" w:hAnsiTheme="majorHAnsi" w:cs="PragmaticaC"/>
          <w:b/>
          <w:bCs/>
          <w:color w:val="000000"/>
          <w:sz w:val="24"/>
          <w:szCs w:val="24"/>
          <w:lang w:eastAsia="zh-CN"/>
        </w:rPr>
      </w:pPr>
    </w:p>
    <w:p w:rsidR="00EE6969" w:rsidRPr="00DE6D2F" w:rsidRDefault="00EE6969" w:rsidP="00BE5460">
      <w:pPr>
        <w:pStyle w:val="a3"/>
        <w:ind w:left="780"/>
        <w:jc w:val="both"/>
        <w:rPr>
          <w:rFonts w:asciiTheme="majorHAnsi" w:hAnsiTheme="majorHAnsi"/>
          <w:sz w:val="24"/>
          <w:szCs w:val="24"/>
        </w:rPr>
      </w:pPr>
      <w:r w:rsidRPr="00DE6D2F">
        <w:rPr>
          <w:rFonts w:asciiTheme="majorHAnsi" w:eastAsia="Times New Roman" w:hAnsiTheme="majorHAnsi" w:cs="PragmaticaC"/>
          <w:bCs/>
          <w:color w:val="000000"/>
          <w:sz w:val="24"/>
          <w:szCs w:val="24"/>
          <w:lang w:eastAsia="zh-CN"/>
        </w:rPr>
        <w:t>Часть программы, формируемая участниками образовательных отношений ЧФУОО), а также реализация регионального компонента (РК) в ГБДОУ детский сад № 3 представлена:</w:t>
      </w:r>
    </w:p>
    <w:p w:rsidR="00EE6969" w:rsidRPr="00DE6D2F" w:rsidRDefault="00EE6969" w:rsidP="00EE6969">
      <w:pPr>
        <w:keepNext/>
        <w:suppressAutoHyphens/>
        <w:autoSpaceDE w:val="0"/>
        <w:spacing w:after="0"/>
        <w:ind w:firstLine="709"/>
        <w:jc w:val="both"/>
        <w:textAlignment w:val="center"/>
        <w:rPr>
          <w:rFonts w:asciiTheme="majorHAnsi" w:eastAsia="Times New Roman" w:hAnsiTheme="majorHAnsi" w:cs="PragmaticaC"/>
          <w:bCs/>
          <w:color w:val="000000"/>
          <w:sz w:val="24"/>
          <w:szCs w:val="24"/>
          <w:lang w:eastAsia="zh-CN"/>
        </w:rPr>
      </w:pPr>
    </w:p>
    <w:p w:rsidR="00EE6969" w:rsidRPr="00DE6D2F" w:rsidRDefault="008D3307" w:rsidP="00EE6969">
      <w:pPr>
        <w:keepNext/>
        <w:numPr>
          <w:ilvl w:val="0"/>
          <w:numId w:val="12"/>
        </w:numPr>
        <w:suppressAutoHyphens/>
        <w:autoSpaceDE w:val="0"/>
        <w:spacing w:after="0"/>
        <w:ind w:left="709"/>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Технологией образовательной программы</w:t>
      </w:r>
      <w:r w:rsidR="00EE6969" w:rsidRPr="00DE6D2F">
        <w:rPr>
          <w:rFonts w:asciiTheme="majorHAnsi" w:eastAsia="Times New Roman" w:hAnsiTheme="majorHAnsi" w:cs="PragmaticaC"/>
          <w:bCs/>
          <w:color w:val="000000"/>
          <w:sz w:val="24"/>
          <w:szCs w:val="24"/>
          <w:lang w:eastAsia="zh-CN"/>
        </w:rPr>
        <w:t xml:space="preserve"> Авдеевой Н.Н. и др.  «Основы безопасности детей дошкольного возраста» Программа для дошкольных образовательных учреждений СПб</w:t>
      </w:r>
      <w:proofErr w:type="gramStart"/>
      <w:r w:rsidR="00EE6969" w:rsidRPr="00DE6D2F">
        <w:rPr>
          <w:rFonts w:asciiTheme="majorHAnsi" w:eastAsia="Times New Roman" w:hAnsiTheme="majorHAnsi" w:cs="PragmaticaC"/>
          <w:bCs/>
          <w:color w:val="000000"/>
          <w:sz w:val="24"/>
          <w:szCs w:val="24"/>
          <w:lang w:eastAsia="zh-CN"/>
        </w:rPr>
        <w:t>.: «</w:t>
      </w:r>
      <w:proofErr w:type="gramEnd"/>
      <w:r w:rsidR="00EE6969" w:rsidRPr="00DE6D2F">
        <w:rPr>
          <w:rFonts w:asciiTheme="majorHAnsi" w:eastAsia="Times New Roman" w:hAnsiTheme="majorHAnsi" w:cs="PragmaticaC"/>
          <w:bCs/>
          <w:color w:val="000000"/>
          <w:sz w:val="24"/>
          <w:szCs w:val="24"/>
          <w:lang w:eastAsia="zh-CN"/>
        </w:rPr>
        <w:t>Детство-Пресс», 2010.</w:t>
      </w:r>
    </w:p>
    <w:p w:rsidR="00EE6969" w:rsidRDefault="00EE6969" w:rsidP="00EE6969">
      <w:pPr>
        <w:keepNext/>
        <w:numPr>
          <w:ilvl w:val="0"/>
          <w:numId w:val="12"/>
        </w:numPr>
        <w:suppressAutoHyphens/>
        <w:autoSpaceDE w:val="0"/>
        <w:spacing w:after="0"/>
        <w:ind w:left="709"/>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Технологией системно-деятельностного подхода «Дом, в котором я живу» (авторы: воспитат</w:t>
      </w:r>
      <w:r w:rsidR="008D3307" w:rsidRPr="00DE6D2F">
        <w:rPr>
          <w:rFonts w:asciiTheme="majorHAnsi" w:eastAsia="Times New Roman" w:hAnsiTheme="majorHAnsi" w:cs="PragmaticaC"/>
          <w:bCs/>
          <w:color w:val="000000"/>
          <w:sz w:val="24"/>
          <w:szCs w:val="24"/>
          <w:lang w:eastAsia="zh-CN"/>
        </w:rPr>
        <w:t>ель Гарли Л.Н. и зам.зав. по УВР</w:t>
      </w:r>
      <w:r w:rsidRPr="00DE6D2F">
        <w:rPr>
          <w:rFonts w:asciiTheme="majorHAnsi" w:eastAsia="Times New Roman" w:hAnsiTheme="majorHAnsi" w:cs="PragmaticaC"/>
          <w:bCs/>
          <w:color w:val="000000"/>
          <w:sz w:val="24"/>
          <w:szCs w:val="24"/>
          <w:lang w:eastAsia="zh-CN"/>
        </w:rPr>
        <w:t xml:space="preserve"> Смирнова Е.В.)</w:t>
      </w:r>
    </w:p>
    <w:p w:rsidR="00BC60A6" w:rsidRPr="00BC60A6" w:rsidRDefault="00BC60A6" w:rsidP="00BC60A6">
      <w:pPr>
        <w:pStyle w:val="a3"/>
        <w:numPr>
          <w:ilvl w:val="0"/>
          <w:numId w:val="12"/>
        </w:numPr>
        <w:ind w:left="709"/>
        <w:rPr>
          <w:rFonts w:asciiTheme="majorHAnsi" w:eastAsia="Times New Roman" w:hAnsiTheme="majorHAnsi" w:cs="PragmaticaC"/>
          <w:bCs/>
          <w:color w:val="000000"/>
          <w:sz w:val="24"/>
          <w:szCs w:val="24"/>
          <w:lang w:eastAsia="zh-CN"/>
        </w:rPr>
      </w:pPr>
      <w:r w:rsidRPr="00BC60A6">
        <w:rPr>
          <w:rFonts w:asciiTheme="majorHAnsi" w:eastAsia="Times New Roman" w:hAnsiTheme="majorHAnsi" w:cs="PragmaticaC"/>
          <w:bCs/>
          <w:color w:val="000000"/>
          <w:sz w:val="24"/>
          <w:szCs w:val="24"/>
          <w:lang w:eastAsia="zh-CN"/>
        </w:rPr>
        <w:t xml:space="preserve">Системой </w:t>
      </w:r>
      <w:proofErr w:type="spellStart"/>
      <w:r w:rsidRPr="00BC60A6">
        <w:rPr>
          <w:rFonts w:asciiTheme="majorHAnsi" w:eastAsia="Times New Roman" w:hAnsiTheme="majorHAnsi" w:cs="PragmaticaC"/>
          <w:bCs/>
          <w:color w:val="000000"/>
          <w:sz w:val="24"/>
          <w:szCs w:val="24"/>
          <w:lang w:eastAsia="zh-CN"/>
        </w:rPr>
        <w:t>валеологического</w:t>
      </w:r>
      <w:proofErr w:type="spellEnd"/>
      <w:r w:rsidRPr="00BC60A6">
        <w:rPr>
          <w:rFonts w:asciiTheme="majorHAnsi" w:eastAsia="Times New Roman" w:hAnsiTheme="majorHAnsi" w:cs="PragmaticaC"/>
          <w:bCs/>
          <w:color w:val="000000"/>
          <w:sz w:val="24"/>
          <w:szCs w:val="24"/>
          <w:lang w:eastAsia="zh-CN"/>
        </w:rPr>
        <w:t xml:space="preserve"> сопровождения детей</w:t>
      </w:r>
    </w:p>
    <w:p w:rsidR="00EE6969" w:rsidRPr="00DE6D2F" w:rsidRDefault="00EE6969" w:rsidP="00EE6969">
      <w:pPr>
        <w:keepNext/>
        <w:suppressAutoHyphens/>
        <w:autoSpaceDE w:val="0"/>
        <w:spacing w:after="0"/>
        <w:ind w:left="1429"/>
        <w:jc w:val="both"/>
        <w:textAlignment w:val="center"/>
        <w:rPr>
          <w:rFonts w:asciiTheme="majorHAnsi" w:eastAsia="Times New Roman" w:hAnsiTheme="majorHAnsi" w:cs="PragmaticaC"/>
          <w:bCs/>
          <w:color w:val="000000"/>
          <w:sz w:val="24"/>
          <w:szCs w:val="24"/>
          <w:lang w:eastAsia="zh-CN"/>
        </w:rPr>
      </w:pPr>
    </w:p>
    <w:p w:rsidR="00EE6969" w:rsidRPr="00DE6D2F" w:rsidRDefault="00EE6969" w:rsidP="00EE6969">
      <w:pPr>
        <w:keepNext/>
        <w:suppressAutoHyphens/>
        <w:autoSpaceDE w:val="0"/>
        <w:spacing w:after="0"/>
        <w:ind w:left="1429"/>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Учитель-логопед реализует</w:t>
      </w:r>
      <w:r w:rsidR="008D3307" w:rsidRPr="00DE6D2F">
        <w:rPr>
          <w:rFonts w:asciiTheme="majorHAnsi" w:eastAsia="Times New Roman" w:hAnsiTheme="majorHAnsi" w:cs="PragmaticaC"/>
          <w:bCs/>
          <w:color w:val="000000"/>
          <w:sz w:val="24"/>
          <w:szCs w:val="24"/>
          <w:lang w:eastAsia="zh-CN"/>
        </w:rPr>
        <w:t xml:space="preserve"> в своей работе направления  вышеперечисленных программ и технологий с учетом специфики своей деятельности</w:t>
      </w:r>
      <w:r w:rsidR="001050B4" w:rsidRPr="00DE6D2F">
        <w:rPr>
          <w:rFonts w:asciiTheme="majorHAnsi" w:eastAsia="Times New Roman" w:hAnsiTheme="majorHAnsi" w:cs="PragmaticaC"/>
          <w:bCs/>
          <w:color w:val="000000"/>
          <w:sz w:val="24"/>
          <w:szCs w:val="24"/>
          <w:lang w:eastAsia="zh-CN"/>
        </w:rPr>
        <w:t>, учитывая следующие параметры:</w:t>
      </w:r>
    </w:p>
    <w:p w:rsidR="001050B4" w:rsidRPr="00DE6D2F" w:rsidRDefault="001050B4" w:rsidP="001050B4">
      <w:pPr>
        <w:pStyle w:val="a3"/>
        <w:keepNext/>
        <w:numPr>
          <w:ilvl w:val="0"/>
          <w:numId w:val="19"/>
        </w:numPr>
        <w:suppressAutoHyphens/>
        <w:autoSpaceDE w:val="0"/>
        <w:spacing w:after="0"/>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Использование в образовательной работе технологии программы под ред</w:t>
      </w:r>
      <w:proofErr w:type="gramStart"/>
      <w:r w:rsidRPr="00DE6D2F">
        <w:rPr>
          <w:rFonts w:asciiTheme="majorHAnsi" w:eastAsia="Times New Roman" w:hAnsiTheme="majorHAnsi" w:cs="PragmaticaC"/>
          <w:bCs/>
          <w:color w:val="000000"/>
          <w:sz w:val="24"/>
          <w:szCs w:val="24"/>
          <w:lang w:eastAsia="zh-CN"/>
        </w:rPr>
        <w:t>.А</w:t>
      </w:r>
      <w:proofErr w:type="gramEnd"/>
      <w:r w:rsidRPr="00DE6D2F">
        <w:rPr>
          <w:rFonts w:asciiTheme="majorHAnsi" w:eastAsia="Times New Roman" w:hAnsiTheme="majorHAnsi" w:cs="PragmaticaC"/>
          <w:bCs/>
          <w:color w:val="000000"/>
          <w:sz w:val="24"/>
          <w:szCs w:val="24"/>
          <w:lang w:eastAsia="zh-CN"/>
        </w:rPr>
        <w:t>вдеевой Н.Н. «Основы безопасности детей  дошкольного возраста».</w:t>
      </w:r>
    </w:p>
    <w:p w:rsidR="001050B4" w:rsidRPr="00DE6D2F" w:rsidRDefault="001050B4" w:rsidP="001050B4">
      <w:pPr>
        <w:pStyle w:val="a3"/>
        <w:keepNext/>
        <w:numPr>
          <w:ilvl w:val="0"/>
          <w:numId w:val="19"/>
        </w:numPr>
        <w:suppressAutoHyphens/>
        <w:autoSpaceDE w:val="0"/>
        <w:spacing w:after="0"/>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Использование Техноло</w:t>
      </w:r>
      <w:bookmarkStart w:id="0" w:name="_GoBack"/>
      <w:bookmarkEnd w:id="0"/>
      <w:r w:rsidRPr="00DE6D2F">
        <w:rPr>
          <w:rFonts w:asciiTheme="majorHAnsi" w:eastAsia="Times New Roman" w:hAnsiTheme="majorHAnsi" w:cs="PragmaticaC"/>
          <w:bCs/>
          <w:color w:val="000000"/>
          <w:sz w:val="24"/>
          <w:szCs w:val="24"/>
          <w:lang w:eastAsia="zh-CN"/>
        </w:rPr>
        <w:t>гии системн</w:t>
      </w:r>
      <w:proofErr w:type="gramStart"/>
      <w:r w:rsidRPr="00DE6D2F">
        <w:rPr>
          <w:rFonts w:asciiTheme="majorHAnsi" w:eastAsia="Times New Roman" w:hAnsiTheme="majorHAnsi" w:cs="PragmaticaC"/>
          <w:bCs/>
          <w:color w:val="000000"/>
          <w:sz w:val="24"/>
          <w:szCs w:val="24"/>
          <w:lang w:eastAsia="zh-CN"/>
        </w:rPr>
        <w:t>о-</w:t>
      </w:r>
      <w:proofErr w:type="gramEnd"/>
      <w:r w:rsidRPr="00DE6D2F">
        <w:rPr>
          <w:rFonts w:asciiTheme="majorHAnsi" w:eastAsia="Times New Roman" w:hAnsiTheme="majorHAnsi" w:cs="PragmaticaC"/>
          <w:bCs/>
          <w:color w:val="000000"/>
          <w:sz w:val="24"/>
          <w:szCs w:val="24"/>
          <w:lang w:eastAsia="zh-CN"/>
        </w:rPr>
        <w:t xml:space="preserve"> деятельностного подхода « Дом, в котором я живу» (авторы: воспитатель Гарли Л.Н. и зам.зав.по УВР Смирнова Е.В.)</w:t>
      </w:r>
    </w:p>
    <w:p w:rsidR="001050B4" w:rsidRPr="00DE6D2F" w:rsidRDefault="001050B4" w:rsidP="001050B4">
      <w:pPr>
        <w:pStyle w:val="a3"/>
        <w:keepNext/>
        <w:numPr>
          <w:ilvl w:val="0"/>
          <w:numId w:val="19"/>
        </w:numPr>
        <w:suppressAutoHyphens/>
        <w:autoSpaceDE w:val="0"/>
        <w:spacing w:after="0"/>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 xml:space="preserve">Создание условий в логопедическом кабинете для реализации основных направлений программы и технологии </w:t>
      </w:r>
      <w:proofErr w:type="gramStart"/>
      <w:r w:rsidRPr="00DE6D2F">
        <w:rPr>
          <w:rFonts w:asciiTheme="majorHAnsi" w:eastAsia="Times New Roman" w:hAnsiTheme="majorHAnsi" w:cs="PragmaticaC"/>
          <w:bCs/>
          <w:color w:val="000000"/>
          <w:sz w:val="24"/>
          <w:szCs w:val="24"/>
          <w:lang w:eastAsia="zh-CN"/>
        </w:rPr>
        <w:t xml:space="preserve">( </w:t>
      </w:r>
      <w:proofErr w:type="gramEnd"/>
      <w:r w:rsidRPr="00DE6D2F">
        <w:rPr>
          <w:rFonts w:asciiTheme="majorHAnsi" w:eastAsia="Times New Roman" w:hAnsiTheme="majorHAnsi" w:cs="PragmaticaC"/>
          <w:bCs/>
          <w:color w:val="000000"/>
          <w:sz w:val="24"/>
          <w:szCs w:val="24"/>
          <w:lang w:eastAsia="zh-CN"/>
        </w:rPr>
        <w:t>подбор иллюстративного и литературного материала, использование КТП соответствующей проблематики и т.п.)</w:t>
      </w:r>
    </w:p>
    <w:p w:rsidR="001050B4" w:rsidRPr="00DE6D2F" w:rsidRDefault="00471BB5" w:rsidP="001050B4">
      <w:pPr>
        <w:pStyle w:val="a3"/>
        <w:keepNext/>
        <w:numPr>
          <w:ilvl w:val="0"/>
          <w:numId w:val="19"/>
        </w:numPr>
        <w:suppressAutoHyphens/>
        <w:autoSpaceDE w:val="0"/>
        <w:spacing w:after="0"/>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Подбор методической литературы и наглядно-иллюстративного материала, в соответствии с задачами работы по данной программе и технологии, разработка конспектов.</w:t>
      </w:r>
    </w:p>
    <w:p w:rsidR="00471BB5" w:rsidRPr="00DE6D2F" w:rsidRDefault="00471BB5" w:rsidP="001050B4">
      <w:pPr>
        <w:pStyle w:val="a3"/>
        <w:keepNext/>
        <w:numPr>
          <w:ilvl w:val="0"/>
          <w:numId w:val="19"/>
        </w:numPr>
        <w:suppressAutoHyphens/>
        <w:autoSpaceDE w:val="0"/>
        <w:spacing w:after="0"/>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Использование различных форм и методов организации обучения детей, с учетом их возрастных особенностей, основ безопасного поведения в быту и социуме, формирование уважительного отношения и чувства принадлежности к своей семье, малой и большой родине.</w:t>
      </w:r>
    </w:p>
    <w:p w:rsidR="00EE6969" w:rsidRPr="00DE6D2F" w:rsidRDefault="00EE6969" w:rsidP="00EE6969">
      <w:pPr>
        <w:keepNext/>
        <w:suppressAutoHyphens/>
        <w:autoSpaceDE w:val="0"/>
        <w:spacing w:after="0"/>
        <w:ind w:left="426" w:firstLine="567"/>
        <w:jc w:val="both"/>
        <w:textAlignment w:val="center"/>
        <w:rPr>
          <w:rFonts w:asciiTheme="majorHAnsi" w:eastAsia="Times New Roman" w:hAnsiTheme="majorHAnsi" w:cs="PragmaticaC"/>
          <w:bCs/>
          <w:color w:val="000000"/>
          <w:sz w:val="24"/>
          <w:szCs w:val="24"/>
          <w:lang w:eastAsia="zh-CN"/>
        </w:rPr>
      </w:pPr>
      <w:r w:rsidRPr="00DE6D2F">
        <w:rPr>
          <w:rFonts w:asciiTheme="majorHAnsi" w:eastAsia="Times New Roman" w:hAnsiTheme="majorHAnsi" w:cs="PragmaticaC"/>
          <w:bCs/>
          <w:color w:val="000000"/>
          <w:sz w:val="24"/>
          <w:szCs w:val="24"/>
          <w:lang w:eastAsia="zh-CN"/>
        </w:rPr>
        <w:t xml:space="preserve">Формы работы с </w:t>
      </w:r>
      <w:r w:rsidR="00BC60A6" w:rsidRPr="00DE6D2F">
        <w:rPr>
          <w:rFonts w:asciiTheme="majorHAnsi" w:eastAsia="Times New Roman" w:hAnsiTheme="majorHAnsi" w:cs="PragmaticaC"/>
          <w:bCs/>
          <w:color w:val="000000"/>
          <w:sz w:val="24"/>
          <w:szCs w:val="24"/>
          <w:lang w:eastAsia="zh-CN"/>
        </w:rPr>
        <w:t>детьми,</w:t>
      </w:r>
      <w:r w:rsidRPr="00DE6D2F">
        <w:rPr>
          <w:rFonts w:asciiTheme="majorHAnsi" w:eastAsia="Times New Roman" w:hAnsiTheme="majorHAnsi" w:cs="PragmaticaC"/>
          <w:bCs/>
          <w:color w:val="000000"/>
          <w:sz w:val="24"/>
          <w:szCs w:val="24"/>
          <w:lang w:eastAsia="zh-CN"/>
        </w:rPr>
        <w:t xml:space="preserve"> при реализации ЧФУОО, используемые учителем-логопедом, подбираются индивидуально, в соответствии с  комплексно-тематическим планированием (КТП)</w:t>
      </w:r>
      <w:r w:rsidR="00BC60A6">
        <w:rPr>
          <w:rFonts w:asciiTheme="majorHAnsi" w:eastAsia="Times New Roman" w:hAnsiTheme="majorHAnsi" w:cs="PragmaticaC"/>
          <w:bCs/>
          <w:color w:val="000000"/>
          <w:sz w:val="24"/>
          <w:szCs w:val="24"/>
          <w:lang w:eastAsia="zh-CN"/>
        </w:rPr>
        <w:t xml:space="preserve"> (см. приложение № </w:t>
      </w:r>
      <w:r w:rsidR="00AF775E">
        <w:rPr>
          <w:rFonts w:asciiTheme="majorHAnsi" w:eastAsia="Times New Roman" w:hAnsiTheme="majorHAnsi" w:cs="PragmaticaC"/>
          <w:bCs/>
          <w:color w:val="000000"/>
          <w:sz w:val="24"/>
          <w:szCs w:val="24"/>
          <w:lang w:eastAsia="zh-CN"/>
        </w:rPr>
        <w:t>5</w:t>
      </w:r>
      <w:r w:rsidR="00BC60A6">
        <w:rPr>
          <w:rFonts w:asciiTheme="majorHAnsi" w:eastAsia="Times New Roman" w:hAnsiTheme="majorHAnsi" w:cs="PragmaticaC"/>
          <w:bCs/>
          <w:color w:val="000000"/>
          <w:sz w:val="24"/>
          <w:szCs w:val="24"/>
          <w:lang w:eastAsia="zh-CN"/>
        </w:rPr>
        <w:t>__)</w:t>
      </w:r>
      <w:r w:rsidRPr="00DE6D2F">
        <w:rPr>
          <w:rFonts w:asciiTheme="majorHAnsi" w:eastAsia="Times New Roman" w:hAnsiTheme="majorHAnsi" w:cs="PragmaticaC"/>
          <w:bCs/>
          <w:color w:val="000000"/>
          <w:sz w:val="24"/>
          <w:szCs w:val="24"/>
          <w:lang w:eastAsia="zh-CN"/>
        </w:rPr>
        <w:t>, задачами коррекционной работы и содержанием «ОПДО</w:t>
      </w:r>
      <w:r w:rsidR="00BC60A6">
        <w:rPr>
          <w:rFonts w:asciiTheme="majorHAnsi" w:eastAsia="Times New Roman" w:hAnsiTheme="majorHAnsi" w:cs="PragmaticaC"/>
          <w:bCs/>
          <w:color w:val="000000"/>
          <w:sz w:val="24"/>
          <w:szCs w:val="24"/>
          <w:lang w:eastAsia="zh-CN"/>
        </w:rPr>
        <w:t xml:space="preserve"> (с приоритетным осуществлением познавательного и речевого развития детей)</w:t>
      </w:r>
      <w:r w:rsidRPr="00DE6D2F">
        <w:rPr>
          <w:rFonts w:asciiTheme="majorHAnsi" w:eastAsia="Times New Roman" w:hAnsiTheme="majorHAnsi" w:cs="PragmaticaC"/>
          <w:bCs/>
          <w:color w:val="000000"/>
          <w:sz w:val="24"/>
          <w:szCs w:val="24"/>
          <w:lang w:eastAsia="zh-CN"/>
        </w:rPr>
        <w:t>»</w:t>
      </w:r>
    </w:p>
    <w:p w:rsidR="00EE6969" w:rsidRPr="00DE6D2F" w:rsidRDefault="00EE6969" w:rsidP="00EE6969">
      <w:pPr>
        <w:keepNext/>
        <w:suppressAutoHyphens/>
        <w:autoSpaceDE w:val="0"/>
        <w:spacing w:after="0"/>
        <w:ind w:left="1429"/>
        <w:jc w:val="both"/>
        <w:textAlignment w:val="center"/>
        <w:rPr>
          <w:rFonts w:asciiTheme="majorHAnsi" w:eastAsia="Times New Roman" w:hAnsiTheme="majorHAnsi" w:cs="PragmaticaC"/>
          <w:bCs/>
          <w:color w:val="000000"/>
          <w:sz w:val="24"/>
          <w:szCs w:val="24"/>
          <w:lang w:eastAsia="zh-CN"/>
        </w:rPr>
      </w:pPr>
    </w:p>
    <w:p w:rsidR="00EE6969" w:rsidRPr="00DE6D2F" w:rsidRDefault="00EE6969" w:rsidP="00EE6969">
      <w:pPr>
        <w:spacing w:after="0"/>
        <w:ind w:firstLine="540"/>
        <w:rPr>
          <w:rFonts w:asciiTheme="majorHAnsi" w:hAnsiTheme="majorHAnsi"/>
          <w:sz w:val="24"/>
          <w:szCs w:val="24"/>
        </w:rPr>
      </w:pPr>
    </w:p>
    <w:p w:rsidR="00EE6969" w:rsidRPr="00DE6D2F" w:rsidRDefault="00EE6969" w:rsidP="00521AD4">
      <w:pPr>
        <w:pStyle w:val="a3"/>
        <w:ind w:left="0"/>
        <w:jc w:val="center"/>
        <w:rPr>
          <w:rFonts w:asciiTheme="majorHAnsi" w:hAnsiTheme="majorHAnsi"/>
          <w:b/>
          <w:sz w:val="24"/>
          <w:szCs w:val="24"/>
        </w:rPr>
      </w:pPr>
    </w:p>
    <w:p w:rsidR="00EE6969" w:rsidRPr="00DE6D2F" w:rsidRDefault="00EE6969" w:rsidP="00521AD4">
      <w:pPr>
        <w:pStyle w:val="a3"/>
        <w:ind w:left="0"/>
        <w:jc w:val="center"/>
        <w:rPr>
          <w:rFonts w:asciiTheme="majorHAnsi" w:hAnsiTheme="majorHAnsi"/>
          <w:b/>
          <w:sz w:val="24"/>
          <w:szCs w:val="24"/>
        </w:rPr>
      </w:pPr>
    </w:p>
    <w:p w:rsidR="00EE6969" w:rsidRPr="00DE6D2F" w:rsidRDefault="00EE6969" w:rsidP="00521AD4">
      <w:pPr>
        <w:pStyle w:val="a3"/>
        <w:ind w:left="0"/>
        <w:jc w:val="center"/>
        <w:rPr>
          <w:rFonts w:asciiTheme="majorHAnsi" w:hAnsiTheme="majorHAnsi"/>
          <w:b/>
          <w:sz w:val="24"/>
          <w:szCs w:val="24"/>
        </w:rPr>
      </w:pPr>
    </w:p>
    <w:p w:rsidR="00FE3C61" w:rsidRDefault="00FE3C61" w:rsidP="00521AD4">
      <w:pPr>
        <w:pStyle w:val="a3"/>
        <w:ind w:left="0"/>
        <w:jc w:val="center"/>
        <w:rPr>
          <w:rFonts w:asciiTheme="majorHAnsi" w:hAnsiTheme="majorHAnsi"/>
          <w:b/>
          <w:sz w:val="24"/>
          <w:szCs w:val="24"/>
        </w:rPr>
      </w:pPr>
    </w:p>
    <w:p w:rsidR="00FE3C61" w:rsidRDefault="00FE3C61" w:rsidP="00521AD4">
      <w:pPr>
        <w:pStyle w:val="a3"/>
        <w:ind w:left="0"/>
        <w:jc w:val="center"/>
        <w:rPr>
          <w:rFonts w:asciiTheme="majorHAnsi" w:hAnsiTheme="majorHAnsi"/>
          <w:b/>
          <w:sz w:val="24"/>
          <w:szCs w:val="24"/>
        </w:rPr>
      </w:pPr>
    </w:p>
    <w:p w:rsidR="00FE3C61" w:rsidRDefault="00FE3C61" w:rsidP="00521AD4">
      <w:pPr>
        <w:pStyle w:val="a3"/>
        <w:ind w:left="0"/>
        <w:jc w:val="center"/>
        <w:rPr>
          <w:rFonts w:asciiTheme="majorHAnsi" w:hAnsiTheme="majorHAnsi"/>
          <w:b/>
          <w:sz w:val="24"/>
          <w:szCs w:val="24"/>
        </w:rPr>
      </w:pPr>
    </w:p>
    <w:p w:rsidR="00FE3C61" w:rsidRDefault="00FE3C61" w:rsidP="00521AD4">
      <w:pPr>
        <w:pStyle w:val="a3"/>
        <w:ind w:left="0"/>
        <w:jc w:val="center"/>
        <w:rPr>
          <w:rFonts w:asciiTheme="majorHAnsi" w:hAnsiTheme="majorHAnsi"/>
          <w:b/>
          <w:sz w:val="24"/>
          <w:szCs w:val="24"/>
        </w:rPr>
      </w:pPr>
    </w:p>
    <w:p w:rsidR="00FE3C61" w:rsidRDefault="00FE3C61" w:rsidP="00521AD4">
      <w:pPr>
        <w:pStyle w:val="a3"/>
        <w:ind w:left="0"/>
        <w:jc w:val="center"/>
        <w:rPr>
          <w:rFonts w:asciiTheme="majorHAnsi" w:hAnsiTheme="majorHAnsi"/>
          <w:b/>
          <w:sz w:val="24"/>
          <w:szCs w:val="24"/>
        </w:rPr>
      </w:pPr>
    </w:p>
    <w:p w:rsidR="00FE3C61" w:rsidRDefault="00FE3C61" w:rsidP="00521AD4">
      <w:pPr>
        <w:pStyle w:val="a3"/>
        <w:ind w:left="0"/>
        <w:jc w:val="center"/>
        <w:rPr>
          <w:rFonts w:asciiTheme="majorHAnsi" w:hAnsiTheme="majorHAnsi"/>
          <w:b/>
          <w:sz w:val="24"/>
          <w:szCs w:val="24"/>
        </w:rPr>
      </w:pPr>
    </w:p>
    <w:p w:rsidR="00133C1C" w:rsidRPr="00DE6D2F" w:rsidRDefault="00116D8B" w:rsidP="00521AD4">
      <w:pPr>
        <w:pStyle w:val="a3"/>
        <w:ind w:left="0"/>
        <w:jc w:val="center"/>
        <w:rPr>
          <w:rFonts w:asciiTheme="majorHAnsi" w:hAnsiTheme="majorHAnsi"/>
          <w:sz w:val="24"/>
          <w:szCs w:val="24"/>
        </w:rPr>
      </w:pPr>
      <w:r w:rsidRPr="00DE6D2F">
        <w:rPr>
          <w:rFonts w:asciiTheme="majorHAnsi" w:hAnsiTheme="majorHAnsi"/>
          <w:b/>
          <w:sz w:val="24"/>
          <w:szCs w:val="24"/>
          <w:lang w:val="en-US"/>
        </w:rPr>
        <w:t>III</w:t>
      </w:r>
      <w:r w:rsidRPr="00DE6D2F">
        <w:rPr>
          <w:rFonts w:asciiTheme="majorHAnsi" w:hAnsiTheme="majorHAnsi"/>
          <w:b/>
          <w:sz w:val="24"/>
          <w:szCs w:val="24"/>
        </w:rPr>
        <w:t>.</w:t>
      </w:r>
      <w:r w:rsidR="00FE0D00" w:rsidRPr="00DE6D2F">
        <w:rPr>
          <w:rFonts w:asciiTheme="majorHAnsi" w:hAnsiTheme="majorHAnsi"/>
          <w:b/>
          <w:sz w:val="24"/>
          <w:szCs w:val="24"/>
        </w:rPr>
        <w:t>ОРГАНИЗАЦИОННЫЙ РАЗДЕЛ</w:t>
      </w:r>
      <w:r w:rsidR="00133C1C" w:rsidRPr="00DE6D2F">
        <w:rPr>
          <w:rFonts w:asciiTheme="majorHAnsi" w:hAnsiTheme="majorHAnsi"/>
          <w:sz w:val="24"/>
          <w:szCs w:val="24"/>
        </w:rPr>
        <w:t>.</w:t>
      </w:r>
    </w:p>
    <w:p w:rsidR="00133C1C" w:rsidRPr="00DE6D2F" w:rsidRDefault="00133C1C" w:rsidP="00133C1C">
      <w:pPr>
        <w:pStyle w:val="a3"/>
        <w:ind w:left="0"/>
        <w:rPr>
          <w:rFonts w:asciiTheme="majorHAnsi" w:hAnsiTheme="majorHAnsi"/>
          <w:sz w:val="24"/>
          <w:szCs w:val="24"/>
        </w:rPr>
      </w:pPr>
    </w:p>
    <w:p w:rsidR="00133C1C" w:rsidRPr="00DE6D2F" w:rsidRDefault="00471BB5" w:rsidP="00FE0D00">
      <w:pPr>
        <w:pStyle w:val="a3"/>
        <w:ind w:left="142"/>
        <w:jc w:val="center"/>
        <w:rPr>
          <w:rFonts w:asciiTheme="majorHAnsi" w:hAnsiTheme="majorHAnsi"/>
          <w:sz w:val="24"/>
          <w:szCs w:val="24"/>
        </w:rPr>
      </w:pPr>
      <w:r w:rsidRPr="00DE6D2F">
        <w:rPr>
          <w:rFonts w:asciiTheme="majorHAnsi" w:hAnsiTheme="majorHAnsi"/>
          <w:b/>
          <w:sz w:val="24"/>
          <w:szCs w:val="24"/>
        </w:rPr>
        <w:t>3.1. ОРГАНИЗАЦИЯ ПРЕДМЕТНО-ПРОСТРАНСТВЕННОЙ КОРРЕКЦИОННО-РАЗВИВАЮЩЕЙ СРЕДЫ.</w:t>
      </w:r>
    </w:p>
    <w:p w:rsidR="00133C1C" w:rsidRPr="00DE6D2F" w:rsidRDefault="00133C1C" w:rsidP="00133C1C">
      <w:pPr>
        <w:pStyle w:val="a3"/>
        <w:ind w:left="142"/>
        <w:rPr>
          <w:rFonts w:asciiTheme="majorHAnsi" w:hAnsiTheme="majorHAnsi"/>
          <w:sz w:val="24"/>
          <w:szCs w:val="24"/>
        </w:rPr>
      </w:pPr>
    </w:p>
    <w:p w:rsidR="00133C1C" w:rsidRDefault="00133C1C" w:rsidP="00133C1C">
      <w:pPr>
        <w:pStyle w:val="a3"/>
        <w:ind w:left="142"/>
        <w:rPr>
          <w:rFonts w:asciiTheme="majorHAnsi" w:hAnsiTheme="majorHAnsi"/>
          <w:sz w:val="24"/>
          <w:szCs w:val="24"/>
        </w:rPr>
      </w:pPr>
      <w:r w:rsidRPr="00DE6D2F">
        <w:rPr>
          <w:rFonts w:asciiTheme="majorHAnsi" w:hAnsiTheme="majorHAnsi"/>
          <w:sz w:val="24"/>
          <w:szCs w:val="24"/>
        </w:rPr>
        <w:t xml:space="preserve">Для успешной реализации Программы необходима </w:t>
      </w:r>
      <w:r w:rsidRPr="00DE6D2F">
        <w:rPr>
          <w:rFonts w:asciiTheme="majorHAnsi" w:hAnsiTheme="majorHAnsi"/>
          <w:b/>
          <w:sz w:val="24"/>
          <w:szCs w:val="24"/>
        </w:rPr>
        <w:t xml:space="preserve">предметно-пространственная развивающая среда, </w:t>
      </w:r>
      <w:r w:rsidRPr="00DE6D2F">
        <w:rPr>
          <w:rFonts w:asciiTheme="majorHAnsi" w:hAnsiTheme="majorHAnsi"/>
          <w:sz w:val="24"/>
          <w:szCs w:val="24"/>
        </w:rPr>
        <w:t xml:space="preserve">оснащение логопедического кабинета необходимым оборудованием, дидактическими материалами и наглядными пособиями. </w:t>
      </w:r>
    </w:p>
    <w:p w:rsidR="00DE6D2F" w:rsidRPr="00DE6D2F" w:rsidRDefault="00DE6D2F" w:rsidP="00133C1C">
      <w:pPr>
        <w:pStyle w:val="a3"/>
        <w:ind w:left="142"/>
        <w:rPr>
          <w:rFonts w:asciiTheme="majorHAnsi" w:hAnsiTheme="majorHAnsi"/>
          <w:sz w:val="24"/>
          <w:szCs w:val="24"/>
        </w:rPr>
      </w:pPr>
    </w:p>
    <w:tbl>
      <w:tblPr>
        <w:tblStyle w:val="a4"/>
        <w:tblW w:w="0" w:type="auto"/>
        <w:tblInd w:w="142" w:type="dxa"/>
        <w:tblLook w:val="04A0"/>
      </w:tblPr>
      <w:tblGrid>
        <w:gridCol w:w="533"/>
        <w:gridCol w:w="2410"/>
        <w:gridCol w:w="7478"/>
      </w:tblGrid>
      <w:tr w:rsidR="001D5582" w:rsidRPr="00DE6D2F" w:rsidTr="001D5582">
        <w:trPr>
          <w:trHeight w:val="444"/>
        </w:trPr>
        <w:tc>
          <w:tcPr>
            <w:tcW w:w="533" w:type="dxa"/>
          </w:tcPr>
          <w:p w:rsidR="001824DB" w:rsidRPr="00DE6D2F" w:rsidRDefault="001824DB" w:rsidP="001D5582">
            <w:pPr>
              <w:pStyle w:val="a3"/>
              <w:ind w:left="0"/>
              <w:jc w:val="center"/>
              <w:rPr>
                <w:rFonts w:asciiTheme="majorHAnsi" w:hAnsiTheme="majorHAnsi"/>
                <w:b/>
                <w:sz w:val="24"/>
                <w:szCs w:val="24"/>
              </w:rPr>
            </w:pPr>
          </w:p>
          <w:p w:rsidR="001824DB" w:rsidRPr="00DE6D2F" w:rsidRDefault="001824DB" w:rsidP="001D5582">
            <w:pPr>
              <w:pStyle w:val="a3"/>
              <w:ind w:left="0"/>
              <w:jc w:val="center"/>
              <w:rPr>
                <w:rFonts w:asciiTheme="majorHAnsi" w:hAnsiTheme="majorHAnsi"/>
                <w:b/>
                <w:sz w:val="24"/>
                <w:szCs w:val="24"/>
              </w:rPr>
            </w:pPr>
          </w:p>
          <w:p w:rsidR="001D5582" w:rsidRPr="00DE6D2F" w:rsidRDefault="001D5582" w:rsidP="001824DB">
            <w:pPr>
              <w:pStyle w:val="a3"/>
              <w:ind w:left="0"/>
              <w:rPr>
                <w:rFonts w:asciiTheme="majorHAnsi" w:hAnsiTheme="majorHAnsi"/>
                <w:b/>
                <w:sz w:val="24"/>
                <w:szCs w:val="24"/>
              </w:rPr>
            </w:pPr>
            <w:r w:rsidRPr="00DE6D2F">
              <w:rPr>
                <w:rFonts w:asciiTheme="majorHAnsi" w:hAnsiTheme="majorHAnsi"/>
                <w:b/>
                <w:sz w:val="24"/>
                <w:szCs w:val="24"/>
              </w:rPr>
              <w:t>№</w:t>
            </w:r>
          </w:p>
        </w:tc>
        <w:tc>
          <w:tcPr>
            <w:tcW w:w="2410" w:type="dxa"/>
          </w:tcPr>
          <w:p w:rsidR="001D5582" w:rsidRPr="00DE6D2F" w:rsidRDefault="001D5582" w:rsidP="001D5582">
            <w:pPr>
              <w:pStyle w:val="a3"/>
              <w:ind w:left="0"/>
              <w:jc w:val="center"/>
              <w:rPr>
                <w:rFonts w:asciiTheme="majorHAnsi" w:hAnsiTheme="majorHAnsi"/>
                <w:sz w:val="24"/>
                <w:szCs w:val="24"/>
              </w:rPr>
            </w:pPr>
            <w:r w:rsidRPr="00DE6D2F">
              <w:rPr>
                <w:rFonts w:asciiTheme="majorHAnsi" w:hAnsiTheme="majorHAnsi"/>
                <w:b/>
                <w:sz w:val="24"/>
                <w:szCs w:val="24"/>
              </w:rPr>
              <w:t>Направление коррекционно- развивающей работы</w:t>
            </w:r>
          </w:p>
        </w:tc>
        <w:tc>
          <w:tcPr>
            <w:tcW w:w="7478" w:type="dxa"/>
          </w:tcPr>
          <w:p w:rsidR="001D5582" w:rsidRPr="00DE6D2F" w:rsidRDefault="001D5582" w:rsidP="001D5582">
            <w:pPr>
              <w:pStyle w:val="a3"/>
              <w:pBdr>
                <w:bottom w:val="single" w:sz="4" w:space="1" w:color="auto"/>
              </w:pBdr>
              <w:ind w:left="0"/>
              <w:jc w:val="center"/>
              <w:rPr>
                <w:rFonts w:asciiTheme="majorHAnsi" w:hAnsiTheme="majorHAnsi"/>
                <w:b/>
                <w:sz w:val="24"/>
                <w:szCs w:val="24"/>
              </w:rPr>
            </w:pPr>
            <w:r w:rsidRPr="00DE6D2F">
              <w:rPr>
                <w:rFonts w:asciiTheme="majorHAnsi" w:hAnsiTheme="majorHAnsi"/>
                <w:b/>
                <w:sz w:val="24"/>
                <w:szCs w:val="24"/>
              </w:rPr>
              <w:t>Название центра в логопедическом кабинете</w:t>
            </w:r>
          </w:p>
          <w:p w:rsidR="001D5582" w:rsidRPr="00DE6D2F" w:rsidRDefault="001D5582" w:rsidP="001D5582">
            <w:pPr>
              <w:pStyle w:val="a3"/>
              <w:ind w:left="142"/>
              <w:jc w:val="center"/>
              <w:rPr>
                <w:rFonts w:asciiTheme="majorHAnsi" w:hAnsiTheme="majorHAnsi"/>
                <w:b/>
                <w:sz w:val="24"/>
                <w:szCs w:val="24"/>
              </w:rPr>
            </w:pPr>
            <w:r w:rsidRPr="00DE6D2F">
              <w:rPr>
                <w:rFonts w:asciiTheme="majorHAnsi" w:hAnsiTheme="majorHAnsi"/>
                <w:b/>
                <w:i/>
                <w:sz w:val="24"/>
                <w:szCs w:val="24"/>
              </w:rPr>
              <w:t>Учебно-дидактический материал</w:t>
            </w:r>
          </w:p>
          <w:p w:rsidR="001D5582" w:rsidRPr="00DE6D2F" w:rsidRDefault="001D5582" w:rsidP="00133C1C">
            <w:pPr>
              <w:pStyle w:val="a3"/>
              <w:ind w:left="0"/>
              <w:rPr>
                <w:rFonts w:asciiTheme="majorHAnsi" w:hAnsiTheme="majorHAnsi"/>
                <w:sz w:val="24"/>
                <w:szCs w:val="24"/>
              </w:rPr>
            </w:pPr>
          </w:p>
        </w:tc>
      </w:tr>
      <w:tr w:rsidR="001D5582" w:rsidRPr="00DE6D2F" w:rsidTr="001D5582">
        <w:tc>
          <w:tcPr>
            <w:tcW w:w="533" w:type="dxa"/>
          </w:tcPr>
          <w:p w:rsidR="001D5582" w:rsidRPr="00DE6D2F" w:rsidRDefault="001D5582" w:rsidP="001824DB">
            <w:pPr>
              <w:pStyle w:val="a3"/>
              <w:ind w:left="0"/>
              <w:jc w:val="center"/>
              <w:rPr>
                <w:rFonts w:asciiTheme="majorHAnsi" w:hAnsiTheme="majorHAnsi"/>
                <w:b/>
                <w:sz w:val="24"/>
                <w:szCs w:val="24"/>
              </w:rPr>
            </w:pPr>
            <w:r w:rsidRPr="00DE6D2F">
              <w:rPr>
                <w:rFonts w:asciiTheme="majorHAnsi" w:hAnsiTheme="majorHAnsi"/>
                <w:sz w:val="24"/>
                <w:szCs w:val="24"/>
              </w:rPr>
              <w:t>1</w:t>
            </w:r>
          </w:p>
        </w:tc>
        <w:tc>
          <w:tcPr>
            <w:tcW w:w="2410" w:type="dxa"/>
          </w:tcPr>
          <w:p w:rsidR="001D5582" w:rsidRPr="00DE6D2F" w:rsidRDefault="001D5582" w:rsidP="001824DB">
            <w:pPr>
              <w:pStyle w:val="a3"/>
              <w:ind w:left="0"/>
              <w:jc w:val="center"/>
              <w:rPr>
                <w:rFonts w:asciiTheme="majorHAnsi" w:hAnsiTheme="majorHAnsi"/>
                <w:b/>
                <w:sz w:val="24"/>
                <w:szCs w:val="24"/>
              </w:rPr>
            </w:pPr>
            <w:r w:rsidRPr="00DE6D2F">
              <w:rPr>
                <w:rFonts w:asciiTheme="majorHAnsi" w:hAnsiTheme="majorHAnsi"/>
                <w:b/>
                <w:sz w:val="24"/>
                <w:szCs w:val="24"/>
              </w:rPr>
              <w:t>Речевое развитие</w:t>
            </w:r>
          </w:p>
        </w:tc>
        <w:tc>
          <w:tcPr>
            <w:tcW w:w="7478" w:type="dxa"/>
          </w:tcPr>
          <w:p w:rsidR="001D5582" w:rsidRPr="00DE6D2F" w:rsidRDefault="001D5582" w:rsidP="001824DB">
            <w:pPr>
              <w:pStyle w:val="a3"/>
              <w:ind w:left="0"/>
              <w:jc w:val="center"/>
              <w:rPr>
                <w:rFonts w:asciiTheme="majorHAnsi" w:hAnsiTheme="majorHAnsi"/>
                <w:b/>
                <w:sz w:val="24"/>
                <w:szCs w:val="24"/>
              </w:rPr>
            </w:pPr>
            <w:r w:rsidRPr="00DE6D2F">
              <w:rPr>
                <w:rFonts w:asciiTheme="majorHAnsi" w:hAnsiTheme="majorHAnsi"/>
                <w:b/>
                <w:sz w:val="24"/>
                <w:szCs w:val="24"/>
              </w:rPr>
              <w:t>Центр речевого и креативного развития</w:t>
            </w:r>
          </w:p>
        </w:tc>
      </w:tr>
      <w:tr w:rsidR="001D5582" w:rsidRPr="00DE6D2F" w:rsidTr="001D5582">
        <w:tc>
          <w:tcPr>
            <w:tcW w:w="533" w:type="dxa"/>
          </w:tcPr>
          <w:p w:rsidR="001D5582" w:rsidRPr="00DE6D2F" w:rsidRDefault="001D5582" w:rsidP="00FE3C61">
            <w:pPr>
              <w:pStyle w:val="a3"/>
              <w:spacing w:line="276" w:lineRule="auto"/>
              <w:ind w:left="0"/>
              <w:rPr>
                <w:rFonts w:asciiTheme="majorHAnsi" w:hAnsiTheme="majorHAnsi"/>
                <w:sz w:val="24"/>
                <w:szCs w:val="24"/>
              </w:rPr>
            </w:pPr>
          </w:p>
        </w:tc>
        <w:tc>
          <w:tcPr>
            <w:tcW w:w="2410" w:type="dxa"/>
          </w:tcPr>
          <w:p w:rsidR="001D5582" w:rsidRPr="00DE6D2F" w:rsidRDefault="001D5582" w:rsidP="00FE3C61">
            <w:pPr>
              <w:pStyle w:val="a3"/>
              <w:spacing w:line="276" w:lineRule="auto"/>
              <w:ind w:left="0"/>
              <w:rPr>
                <w:rFonts w:asciiTheme="majorHAnsi" w:hAnsiTheme="majorHAnsi"/>
                <w:sz w:val="24"/>
                <w:szCs w:val="24"/>
              </w:rPr>
            </w:pPr>
          </w:p>
        </w:tc>
        <w:tc>
          <w:tcPr>
            <w:tcW w:w="7478" w:type="dxa"/>
          </w:tcPr>
          <w:p w:rsidR="001D5582" w:rsidRPr="00DE6D2F" w:rsidRDefault="001D5582" w:rsidP="00FE3C61">
            <w:pPr>
              <w:pStyle w:val="a3"/>
              <w:spacing w:line="276" w:lineRule="auto"/>
              <w:ind w:left="142"/>
              <w:rPr>
                <w:rFonts w:asciiTheme="majorHAnsi" w:hAnsiTheme="majorHAnsi"/>
                <w:i/>
                <w:sz w:val="24"/>
                <w:szCs w:val="24"/>
              </w:rPr>
            </w:pPr>
            <w:r w:rsidRPr="00DE6D2F">
              <w:rPr>
                <w:rFonts w:asciiTheme="majorHAnsi" w:hAnsiTheme="majorHAnsi"/>
                <w:i/>
                <w:sz w:val="24"/>
                <w:szCs w:val="24"/>
              </w:rPr>
              <w:t xml:space="preserve">1 Речевое развитие Центр речевого и креативного развития </w:t>
            </w:r>
          </w:p>
          <w:p w:rsidR="001D5582" w:rsidRPr="00DE6D2F" w:rsidRDefault="001D5582"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 xml:space="preserve">1. Зеркало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2. С</w:t>
            </w:r>
            <w:r w:rsidR="001D5582" w:rsidRPr="00DE6D2F">
              <w:rPr>
                <w:rFonts w:asciiTheme="majorHAnsi" w:hAnsiTheme="majorHAnsi"/>
                <w:sz w:val="24"/>
                <w:szCs w:val="24"/>
              </w:rPr>
              <w:t xml:space="preserve">тулья для занятий у зеркала. </w:t>
            </w:r>
          </w:p>
          <w:p w:rsidR="00B143AC" w:rsidRPr="00DE6D2F" w:rsidRDefault="001D5582"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 xml:space="preserve">3. Дыхательные тренажеры, игрушки, пособия для развития дыхания </w:t>
            </w:r>
          </w:p>
          <w:p w:rsidR="001D5582" w:rsidRPr="00DE6D2F" w:rsidRDefault="001D5582"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 xml:space="preserve">4.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DE6D2F">
              <w:rPr>
                <w:rFonts w:asciiTheme="majorHAnsi" w:hAnsiTheme="majorHAnsi"/>
                <w:sz w:val="24"/>
                <w:szCs w:val="24"/>
              </w:rPr>
              <w:t>потешки</w:t>
            </w:r>
            <w:proofErr w:type="spellEnd"/>
            <w:r w:rsidRPr="00DE6D2F">
              <w:rPr>
                <w:rFonts w:asciiTheme="majorHAnsi" w:hAnsiTheme="majorHAnsi"/>
                <w:sz w:val="24"/>
                <w:szCs w:val="24"/>
              </w:rPr>
              <w:t xml:space="preserve">, </w:t>
            </w:r>
            <w:proofErr w:type="spellStart"/>
            <w:r w:rsidRPr="00DE6D2F">
              <w:rPr>
                <w:rFonts w:asciiTheme="majorHAnsi" w:hAnsiTheme="majorHAnsi"/>
                <w:sz w:val="24"/>
                <w:szCs w:val="24"/>
              </w:rPr>
              <w:t>чистоговорки</w:t>
            </w:r>
            <w:proofErr w:type="spellEnd"/>
            <w:r w:rsidRPr="00DE6D2F">
              <w:rPr>
                <w:rFonts w:asciiTheme="majorHAnsi" w:hAnsiTheme="majorHAnsi"/>
                <w:sz w:val="24"/>
                <w:szCs w:val="24"/>
              </w:rPr>
              <w:t xml:space="preserve">, скороговорки, тексты, словесные игры). </w:t>
            </w:r>
          </w:p>
          <w:p w:rsidR="009070B9" w:rsidRPr="00DE6D2F" w:rsidRDefault="009070B9"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5.Логопедический альбом для обследования звукопроизношения (альбом для логопеда</w:t>
            </w:r>
            <w:proofErr w:type="gramStart"/>
            <w:r w:rsidRPr="00DE6D2F">
              <w:rPr>
                <w:rFonts w:asciiTheme="majorHAnsi" w:hAnsiTheme="majorHAnsi"/>
                <w:sz w:val="24"/>
                <w:szCs w:val="24"/>
              </w:rPr>
              <w:t xml:space="preserve"> .</w:t>
            </w:r>
            <w:proofErr w:type="spellStart"/>
            <w:proofErr w:type="gramEnd"/>
            <w:r w:rsidRPr="00DE6D2F">
              <w:rPr>
                <w:rFonts w:asciiTheme="majorHAnsi" w:hAnsiTheme="majorHAnsi"/>
                <w:sz w:val="24"/>
                <w:szCs w:val="24"/>
              </w:rPr>
              <w:t>ИншаковаО.Б.,Москва</w:t>
            </w:r>
            <w:proofErr w:type="spellEnd"/>
            <w:r w:rsidRPr="00DE6D2F">
              <w:rPr>
                <w:rFonts w:asciiTheme="majorHAnsi" w:hAnsiTheme="majorHAnsi"/>
                <w:sz w:val="24"/>
                <w:szCs w:val="24"/>
              </w:rPr>
              <w:t>, Владос,2014).</w:t>
            </w:r>
          </w:p>
          <w:p w:rsidR="001D5582" w:rsidRPr="00DE6D2F" w:rsidRDefault="001D5582"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 xml:space="preserve">6. </w:t>
            </w:r>
            <w:proofErr w:type="gramStart"/>
            <w:r w:rsidRPr="00DE6D2F">
              <w:rPr>
                <w:rFonts w:asciiTheme="majorHAnsi" w:hAnsiTheme="majorHAnsi"/>
                <w:sz w:val="24"/>
                <w:szCs w:val="24"/>
              </w:rPr>
              <w:t>Логопедический альбом для обследования звукопроизношения (Смирнова И. А. Логопедический альбом для обследования звукопроизношения.</w:t>
            </w:r>
            <w:proofErr w:type="gramEnd"/>
            <w:r w:rsidRPr="00DE6D2F">
              <w:rPr>
                <w:rFonts w:asciiTheme="majorHAnsi" w:hAnsiTheme="majorHAnsi"/>
                <w:sz w:val="24"/>
                <w:szCs w:val="24"/>
              </w:rPr>
              <w:t xml:space="preserve"> - </w:t>
            </w:r>
            <w:proofErr w:type="gramStart"/>
            <w:r w:rsidRPr="00DE6D2F">
              <w:rPr>
                <w:rFonts w:asciiTheme="majorHAnsi" w:hAnsiTheme="majorHAnsi"/>
                <w:sz w:val="24"/>
                <w:szCs w:val="24"/>
              </w:rPr>
              <w:t xml:space="preserve">СПб.: ДЕТСТВО-ПРЕСС, 2004). </w:t>
            </w:r>
            <w:proofErr w:type="gramEnd"/>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7</w:t>
            </w:r>
            <w:r w:rsidR="001D5582" w:rsidRPr="00DE6D2F">
              <w:rPr>
                <w:rFonts w:asciiTheme="majorHAnsi" w:hAnsiTheme="majorHAnsi"/>
                <w:sz w:val="24"/>
                <w:szCs w:val="24"/>
              </w:rPr>
              <w:t xml:space="preserve">. «Букварь» (Жукова Н.С.).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8</w:t>
            </w:r>
            <w:r w:rsidR="001D5582" w:rsidRPr="00DE6D2F">
              <w:rPr>
                <w:rFonts w:asciiTheme="majorHAnsi" w:hAnsiTheme="majorHAnsi"/>
                <w:sz w:val="24"/>
                <w:szCs w:val="24"/>
              </w:rPr>
              <w:t xml:space="preserve">. Сюжетные картинки, серии сюжетных картинок.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9</w:t>
            </w:r>
            <w:r w:rsidR="001D5582" w:rsidRPr="00DE6D2F">
              <w:rPr>
                <w:rFonts w:asciiTheme="majorHAnsi" w:hAnsiTheme="majorHAnsi"/>
                <w:sz w:val="24"/>
                <w:szCs w:val="24"/>
              </w:rPr>
              <w:t xml:space="preserve">.«Алгоритмы» описания игрушки, фрукта, овоща, животного.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10</w:t>
            </w:r>
            <w:r w:rsidR="001D5582" w:rsidRPr="00DE6D2F">
              <w:rPr>
                <w:rFonts w:asciiTheme="majorHAnsi" w:hAnsiTheme="majorHAnsi"/>
                <w:sz w:val="24"/>
                <w:szCs w:val="24"/>
              </w:rPr>
              <w:t xml:space="preserve">. Лото, домино и другие настольно-печатные игры по изучаемым темам.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11</w:t>
            </w:r>
            <w:r w:rsidR="001D5582" w:rsidRPr="00DE6D2F">
              <w:rPr>
                <w:rFonts w:asciiTheme="majorHAnsi" w:hAnsiTheme="majorHAnsi"/>
                <w:sz w:val="24"/>
                <w:szCs w:val="24"/>
              </w:rPr>
              <w:t xml:space="preserve">. Небольшие игрушки и муляжи по изучаемым темам, разнообразный счетный материал. </w:t>
            </w:r>
          </w:p>
          <w:p w:rsidR="009070B9"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12</w:t>
            </w:r>
            <w:r w:rsidR="001D5582" w:rsidRPr="00DE6D2F">
              <w:rPr>
                <w:rFonts w:asciiTheme="majorHAnsi" w:hAnsiTheme="majorHAnsi"/>
                <w:sz w:val="24"/>
                <w:szCs w:val="24"/>
              </w:rPr>
              <w:t xml:space="preserve">.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lastRenderedPageBreak/>
              <w:t>13</w:t>
            </w:r>
            <w:r w:rsidR="001D5582" w:rsidRPr="00DE6D2F">
              <w:rPr>
                <w:rFonts w:asciiTheme="majorHAnsi" w:hAnsiTheme="majorHAnsi"/>
                <w:sz w:val="24"/>
                <w:szCs w:val="24"/>
              </w:rPr>
              <w:t xml:space="preserve">. Картотека словесных игр.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14</w:t>
            </w:r>
            <w:r w:rsidR="001D5582" w:rsidRPr="00DE6D2F">
              <w:rPr>
                <w:rFonts w:asciiTheme="majorHAnsi" w:hAnsiTheme="majorHAnsi"/>
                <w:sz w:val="24"/>
                <w:szCs w:val="24"/>
              </w:rPr>
              <w:t xml:space="preserve">. Настольно-печатные дидактические игры для формирования и совершенствования грамматического строя речи.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15</w:t>
            </w:r>
            <w:r w:rsidR="001D5582" w:rsidRPr="00DE6D2F">
              <w:rPr>
                <w:rFonts w:asciiTheme="majorHAnsi" w:hAnsiTheme="majorHAnsi"/>
                <w:sz w:val="24"/>
                <w:szCs w:val="24"/>
              </w:rPr>
              <w:t xml:space="preserve">. Раздаточный материал и материал для фронтальной работы по формированию навыков звукового и слогового анализа и синтеза (плоскостные изображения, пластиковые круги квадраты разных цветов).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16</w:t>
            </w:r>
            <w:r w:rsidR="001D5582" w:rsidRPr="00DE6D2F">
              <w:rPr>
                <w:rFonts w:asciiTheme="majorHAnsi" w:hAnsiTheme="majorHAnsi"/>
                <w:sz w:val="24"/>
                <w:szCs w:val="24"/>
              </w:rPr>
              <w:t>. Настольно-печатные дидактические игры для развития навыков звукового и слогового анализа и си</w:t>
            </w:r>
            <w:r w:rsidR="009070B9" w:rsidRPr="00DE6D2F">
              <w:rPr>
                <w:rFonts w:asciiTheme="majorHAnsi" w:hAnsiTheme="majorHAnsi"/>
                <w:sz w:val="24"/>
                <w:szCs w:val="24"/>
              </w:rPr>
              <w:t xml:space="preserve">нтеза («Подбери схему» </w:t>
            </w:r>
            <w:r w:rsidR="001D5582" w:rsidRPr="00DE6D2F">
              <w:rPr>
                <w:rFonts w:asciiTheme="majorHAnsi" w:hAnsiTheme="majorHAnsi"/>
                <w:sz w:val="24"/>
                <w:szCs w:val="24"/>
              </w:rPr>
              <w:t xml:space="preserve">т.п.). </w:t>
            </w:r>
          </w:p>
          <w:p w:rsidR="009070B9"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17</w:t>
            </w:r>
            <w:r w:rsidR="001D5582" w:rsidRPr="00DE6D2F">
              <w:rPr>
                <w:rFonts w:asciiTheme="majorHAnsi" w:hAnsiTheme="majorHAnsi"/>
                <w:sz w:val="24"/>
                <w:szCs w:val="24"/>
              </w:rPr>
              <w:t>. Раздаточный материал и материал для фронтальной работы для анализа и синтеза предложений.</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18</w:t>
            </w:r>
            <w:r w:rsidR="009070B9" w:rsidRPr="00DE6D2F">
              <w:rPr>
                <w:rFonts w:asciiTheme="majorHAnsi" w:hAnsiTheme="majorHAnsi"/>
                <w:sz w:val="24"/>
                <w:szCs w:val="24"/>
              </w:rPr>
              <w:t>.Алфафит.</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19</w:t>
            </w:r>
            <w:r w:rsidR="001D5582" w:rsidRPr="00DE6D2F">
              <w:rPr>
                <w:rFonts w:asciiTheme="majorHAnsi" w:hAnsiTheme="majorHAnsi"/>
                <w:sz w:val="24"/>
                <w:szCs w:val="24"/>
              </w:rPr>
              <w:t xml:space="preserve">. Слоговые таблицы. </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20</w:t>
            </w:r>
            <w:r w:rsidR="001D5582" w:rsidRPr="00DE6D2F">
              <w:rPr>
                <w:rFonts w:asciiTheme="majorHAnsi" w:hAnsiTheme="majorHAnsi"/>
                <w:sz w:val="24"/>
                <w:szCs w:val="24"/>
              </w:rPr>
              <w:t>. Настольно-печатные игры для совершенствования навыков языкового анализа и синтеза.</w:t>
            </w:r>
          </w:p>
          <w:p w:rsidR="001D5582" w:rsidRPr="00DE6D2F" w:rsidRDefault="00B143AC"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21. Дидактические игры:  « Лото»</w:t>
            </w:r>
            <w:r w:rsidR="001D5582" w:rsidRPr="00DE6D2F">
              <w:rPr>
                <w:rFonts w:asciiTheme="majorHAnsi" w:hAnsiTheme="majorHAnsi"/>
                <w:sz w:val="24"/>
                <w:szCs w:val="24"/>
              </w:rPr>
              <w:t>, «Сказки о Весёлом язычке», «Логопедическое домино», «Расшифруй слово», «П</w:t>
            </w:r>
            <w:r w:rsidRPr="00DE6D2F">
              <w:rPr>
                <w:rFonts w:asciiTheme="majorHAnsi" w:hAnsiTheme="majorHAnsi"/>
                <w:sz w:val="24"/>
                <w:szCs w:val="24"/>
              </w:rPr>
              <w:t>рочитай по первым буквам»</w:t>
            </w:r>
            <w:r w:rsidR="001D5582" w:rsidRPr="00DE6D2F">
              <w:rPr>
                <w:rFonts w:asciiTheme="majorHAnsi" w:hAnsiTheme="majorHAnsi"/>
                <w:sz w:val="24"/>
                <w:szCs w:val="24"/>
              </w:rPr>
              <w:t>, «Делим слова на слоги» и прочее.</w:t>
            </w:r>
            <w:proofErr w:type="gramStart"/>
            <w:r w:rsidR="001D5582" w:rsidRPr="00DE6D2F">
              <w:rPr>
                <w:rFonts w:asciiTheme="majorHAnsi" w:hAnsiTheme="majorHAnsi"/>
                <w:sz w:val="24"/>
                <w:szCs w:val="24"/>
              </w:rPr>
              <w:t xml:space="preserve"> </w:t>
            </w:r>
            <w:r w:rsidR="001D5582" w:rsidRPr="00DE6D2F">
              <w:rPr>
                <w:rFonts w:asciiTheme="majorHAnsi" w:hAnsiTheme="majorHAnsi"/>
                <w:i/>
                <w:sz w:val="24"/>
                <w:szCs w:val="24"/>
              </w:rPr>
              <w:t>.</w:t>
            </w:r>
            <w:proofErr w:type="gramEnd"/>
            <w:r w:rsidR="001D5582" w:rsidRPr="00DE6D2F">
              <w:rPr>
                <w:rFonts w:asciiTheme="majorHAnsi" w:hAnsiTheme="majorHAnsi"/>
                <w:i/>
                <w:sz w:val="24"/>
                <w:szCs w:val="24"/>
              </w:rPr>
              <w:t xml:space="preserve"> </w:t>
            </w:r>
          </w:p>
          <w:p w:rsidR="001D5582" w:rsidRPr="00DE6D2F" w:rsidRDefault="001D5582" w:rsidP="00FE3C61">
            <w:pPr>
              <w:pStyle w:val="a3"/>
              <w:spacing w:line="276" w:lineRule="auto"/>
              <w:ind w:left="142"/>
              <w:rPr>
                <w:rFonts w:asciiTheme="majorHAnsi" w:hAnsiTheme="majorHAnsi"/>
                <w:sz w:val="24"/>
                <w:szCs w:val="24"/>
              </w:rPr>
            </w:pPr>
          </w:p>
        </w:tc>
      </w:tr>
      <w:tr w:rsidR="001D5582" w:rsidRPr="00DE6D2F" w:rsidTr="001D5582">
        <w:tc>
          <w:tcPr>
            <w:tcW w:w="533" w:type="dxa"/>
          </w:tcPr>
          <w:p w:rsidR="001D5582" w:rsidRPr="00DE6D2F" w:rsidRDefault="001824DB" w:rsidP="00FE3C61">
            <w:pPr>
              <w:pStyle w:val="a3"/>
              <w:spacing w:line="276" w:lineRule="auto"/>
              <w:ind w:left="0"/>
              <w:jc w:val="center"/>
              <w:rPr>
                <w:rFonts w:asciiTheme="majorHAnsi" w:hAnsiTheme="majorHAnsi"/>
                <w:b/>
                <w:sz w:val="24"/>
                <w:szCs w:val="24"/>
              </w:rPr>
            </w:pPr>
            <w:r w:rsidRPr="00DE6D2F">
              <w:rPr>
                <w:rFonts w:asciiTheme="majorHAnsi" w:hAnsiTheme="majorHAnsi"/>
                <w:b/>
                <w:sz w:val="24"/>
                <w:szCs w:val="24"/>
              </w:rPr>
              <w:lastRenderedPageBreak/>
              <w:t>2</w:t>
            </w:r>
          </w:p>
        </w:tc>
        <w:tc>
          <w:tcPr>
            <w:tcW w:w="2410" w:type="dxa"/>
          </w:tcPr>
          <w:p w:rsidR="001824DB" w:rsidRPr="00DE6D2F" w:rsidRDefault="001824DB" w:rsidP="00FE3C61">
            <w:pPr>
              <w:pStyle w:val="a3"/>
              <w:spacing w:line="276" w:lineRule="auto"/>
              <w:ind w:left="142"/>
              <w:jc w:val="center"/>
              <w:rPr>
                <w:rFonts w:asciiTheme="majorHAnsi" w:hAnsiTheme="majorHAnsi"/>
                <w:b/>
                <w:sz w:val="24"/>
                <w:szCs w:val="24"/>
              </w:rPr>
            </w:pPr>
            <w:r w:rsidRPr="00DE6D2F">
              <w:rPr>
                <w:rFonts w:asciiTheme="majorHAnsi" w:hAnsiTheme="majorHAnsi"/>
                <w:b/>
                <w:i/>
                <w:sz w:val="24"/>
                <w:szCs w:val="24"/>
              </w:rPr>
              <w:t>Развитие психических функций</w:t>
            </w:r>
          </w:p>
          <w:p w:rsidR="001D5582" w:rsidRPr="00DE6D2F" w:rsidRDefault="001D5582" w:rsidP="00FE3C61">
            <w:pPr>
              <w:pStyle w:val="a3"/>
              <w:spacing w:line="276" w:lineRule="auto"/>
              <w:ind w:left="0"/>
              <w:rPr>
                <w:rFonts w:asciiTheme="majorHAnsi" w:hAnsiTheme="majorHAnsi"/>
                <w:sz w:val="24"/>
                <w:szCs w:val="24"/>
              </w:rPr>
            </w:pPr>
          </w:p>
        </w:tc>
        <w:tc>
          <w:tcPr>
            <w:tcW w:w="7478" w:type="dxa"/>
          </w:tcPr>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1</w:t>
            </w:r>
            <w:r w:rsidR="001824DB" w:rsidRPr="00DE6D2F">
              <w:rPr>
                <w:rFonts w:asciiTheme="majorHAnsi" w:hAnsiTheme="majorHAnsi"/>
                <w:sz w:val="24"/>
                <w:szCs w:val="24"/>
              </w:rPr>
              <w:t xml:space="preserve">. Предметные картинки с изображениями зверей и птиц.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2</w:t>
            </w:r>
            <w:r w:rsidR="001824DB" w:rsidRPr="00DE6D2F">
              <w:rPr>
                <w:rFonts w:asciiTheme="majorHAnsi" w:hAnsiTheme="majorHAnsi"/>
                <w:sz w:val="24"/>
                <w:szCs w:val="24"/>
              </w:rPr>
              <w:t xml:space="preserve">. Предметные картинки с изображениями звучащих игрушек и предметов.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3</w:t>
            </w:r>
            <w:r w:rsidR="001824DB" w:rsidRPr="00DE6D2F">
              <w:rPr>
                <w:rFonts w:asciiTheme="majorHAnsi" w:hAnsiTheme="majorHAnsi"/>
                <w:sz w:val="24"/>
                <w:szCs w:val="24"/>
              </w:rPr>
              <w:t xml:space="preserve">.Карточки с наложенными и «зашумленными» изображениями предметов по всем лексическим темам.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4</w:t>
            </w:r>
            <w:r w:rsidR="001824DB" w:rsidRPr="00DE6D2F">
              <w:rPr>
                <w:rFonts w:asciiTheme="majorHAnsi" w:hAnsiTheme="majorHAnsi"/>
                <w:sz w:val="24"/>
                <w:szCs w:val="24"/>
              </w:rPr>
              <w:t xml:space="preserve">.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5</w:t>
            </w:r>
            <w:r w:rsidR="001824DB" w:rsidRPr="00DE6D2F">
              <w:rPr>
                <w:rFonts w:asciiTheme="majorHAnsi" w:hAnsiTheme="majorHAnsi"/>
                <w:sz w:val="24"/>
                <w:szCs w:val="24"/>
              </w:rPr>
              <w:t xml:space="preserve">. Настольно-печатные игры для развития </w:t>
            </w:r>
            <w:proofErr w:type="spellStart"/>
            <w:r w:rsidR="001824DB" w:rsidRPr="00DE6D2F">
              <w:rPr>
                <w:rFonts w:asciiTheme="majorHAnsi" w:hAnsiTheme="majorHAnsi"/>
                <w:sz w:val="24"/>
                <w:szCs w:val="24"/>
              </w:rPr>
              <w:t>цветовосприятия</w:t>
            </w:r>
            <w:proofErr w:type="spellEnd"/>
            <w:r w:rsidR="001824DB" w:rsidRPr="00DE6D2F">
              <w:rPr>
                <w:rFonts w:asciiTheme="majorHAnsi" w:hAnsiTheme="majorHAnsi"/>
                <w:sz w:val="24"/>
                <w:szCs w:val="24"/>
              </w:rPr>
              <w:t xml:space="preserve"> и цветоразличения («Радуга», «Разноцветные букеты», «Спрячь цыпленка» и т.п.).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6</w:t>
            </w:r>
            <w:r w:rsidR="001824DB" w:rsidRPr="00DE6D2F">
              <w:rPr>
                <w:rFonts w:asciiTheme="majorHAnsi" w:hAnsiTheme="majorHAnsi"/>
                <w:sz w:val="24"/>
                <w:szCs w:val="24"/>
              </w:rPr>
              <w:t xml:space="preserve">. «Волшебный мешочек» с мелкими деревянными и пластиковыми игрушками. </w:t>
            </w:r>
          </w:p>
          <w:p w:rsidR="001D5582" w:rsidRPr="00DE6D2F" w:rsidRDefault="001D5582" w:rsidP="00FE3C61">
            <w:pPr>
              <w:pStyle w:val="a3"/>
              <w:spacing w:line="276" w:lineRule="auto"/>
              <w:ind w:left="0"/>
              <w:rPr>
                <w:rFonts w:asciiTheme="majorHAnsi" w:hAnsiTheme="majorHAnsi"/>
                <w:sz w:val="24"/>
                <w:szCs w:val="24"/>
              </w:rPr>
            </w:pPr>
          </w:p>
        </w:tc>
      </w:tr>
      <w:tr w:rsidR="001D5582" w:rsidRPr="00DE6D2F" w:rsidTr="001D5582">
        <w:tc>
          <w:tcPr>
            <w:tcW w:w="533" w:type="dxa"/>
          </w:tcPr>
          <w:p w:rsidR="001D5582" w:rsidRPr="00DE6D2F" w:rsidRDefault="001824DB" w:rsidP="00FE3C61">
            <w:pPr>
              <w:pStyle w:val="a3"/>
              <w:spacing w:line="276" w:lineRule="auto"/>
              <w:ind w:left="0"/>
              <w:jc w:val="center"/>
              <w:rPr>
                <w:rFonts w:asciiTheme="majorHAnsi" w:hAnsiTheme="majorHAnsi"/>
                <w:b/>
                <w:sz w:val="24"/>
                <w:szCs w:val="24"/>
              </w:rPr>
            </w:pPr>
            <w:r w:rsidRPr="00DE6D2F">
              <w:rPr>
                <w:rFonts w:asciiTheme="majorHAnsi" w:hAnsiTheme="majorHAnsi"/>
                <w:b/>
                <w:sz w:val="24"/>
                <w:szCs w:val="24"/>
              </w:rPr>
              <w:t>3</w:t>
            </w:r>
          </w:p>
        </w:tc>
        <w:tc>
          <w:tcPr>
            <w:tcW w:w="2410" w:type="dxa"/>
          </w:tcPr>
          <w:p w:rsidR="001D5582" w:rsidRPr="00DE6D2F" w:rsidRDefault="001824DB" w:rsidP="00FE3C61">
            <w:pPr>
              <w:pStyle w:val="a3"/>
              <w:spacing w:line="276" w:lineRule="auto"/>
              <w:ind w:left="0"/>
              <w:jc w:val="center"/>
              <w:rPr>
                <w:rFonts w:asciiTheme="majorHAnsi" w:hAnsiTheme="majorHAnsi"/>
                <w:b/>
                <w:sz w:val="24"/>
                <w:szCs w:val="24"/>
              </w:rPr>
            </w:pPr>
            <w:r w:rsidRPr="00DE6D2F">
              <w:rPr>
                <w:rFonts w:asciiTheme="majorHAnsi" w:hAnsiTheme="majorHAnsi"/>
                <w:b/>
                <w:i/>
                <w:sz w:val="24"/>
                <w:szCs w:val="24"/>
              </w:rPr>
              <w:t xml:space="preserve">Развитие мелкой моторики и </w:t>
            </w:r>
            <w:proofErr w:type="spellStart"/>
            <w:r w:rsidRPr="00DE6D2F">
              <w:rPr>
                <w:rFonts w:asciiTheme="majorHAnsi" w:hAnsiTheme="majorHAnsi"/>
                <w:b/>
                <w:i/>
                <w:sz w:val="24"/>
                <w:szCs w:val="24"/>
              </w:rPr>
              <w:t>праксиса</w:t>
            </w:r>
            <w:proofErr w:type="spellEnd"/>
            <w:r w:rsidRPr="00DE6D2F">
              <w:rPr>
                <w:rFonts w:asciiTheme="majorHAnsi" w:hAnsiTheme="majorHAnsi"/>
                <w:b/>
                <w:i/>
                <w:sz w:val="24"/>
                <w:szCs w:val="24"/>
              </w:rPr>
              <w:t>.</w:t>
            </w:r>
          </w:p>
        </w:tc>
        <w:tc>
          <w:tcPr>
            <w:tcW w:w="7478" w:type="dxa"/>
          </w:tcPr>
          <w:p w:rsidR="008F249E" w:rsidRPr="00DE6D2F" w:rsidRDefault="001824DB"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 xml:space="preserve">1. Плоскостные изображения предметов и объектов для обводки </w:t>
            </w:r>
          </w:p>
          <w:p w:rsidR="001824DB" w:rsidRPr="00DE6D2F" w:rsidRDefault="001824DB"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 xml:space="preserve">2. Разрезные картинки и </w:t>
            </w:r>
            <w:proofErr w:type="spellStart"/>
            <w:r w:rsidRPr="00DE6D2F">
              <w:rPr>
                <w:rFonts w:asciiTheme="majorHAnsi" w:hAnsiTheme="majorHAnsi"/>
                <w:sz w:val="24"/>
                <w:szCs w:val="24"/>
              </w:rPr>
              <w:t>пазлы</w:t>
            </w:r>
            <w:proofErr w:type="spellEnd"/>
            <w:r w:rsidRPr="00DE6D2F">
              <w:rPr>
                <w:rFonts w:asciiTheme="majorHAnsi" w:hAnsiTheme="majorHAnsi"/>
                <w:sz w:val="24"/>
                <w:szCs w:val="24"/>
              </w:rPr>
              <w:t xml:space="preserve"> по лексическим темам.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3</w:t>
            </w:r>
            <w:r w:rsidR="001824DB" w:rsidRPr="00DE6D2F">
              <w:rPr>
                <w:rFonts w:asciiTheme="majorHAnsi" w:hAnsiTheme="majorHAnsi"/>
                <w:sz w:val="24"/>
                <w:szCs w:val="24"/>
              </w:rPr>
              <w:t xml:space="preserve">. «Пальчиковые бассейны» с различными наполнителями (желудями, каштанами, фасолью, горохом, чечевицей, мелкими морскими камешками).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4</w:t>
            </w:r>
            <w:r w:rsidR="001824DB" w:rsidRPr="00DE6D2F">
              <w:rPr>
                <w:rFonts w:asciiTheme="majorHAnsi" w:hAnsiTheme="majorHAnsi"/>
                <w:sz w:val="24"/>
                <w:szCs w:val="24"/>
              </w:rPr>
              <w:t xml:space="preserve">. Массажные мячики разных цветов и размеров.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5</w:t>
            </w:r>
            <w:r w:rsidR="001824DB" w:rsidRPr="00DE6D2F">
              <w:rPr>
                <w:rFonts w:asciiTheme="majorHAnsi" w:hAnsiTheme="majorHAnsi"/>
                <w:sz w:val="24"/>
                <w:szCs w:val="24"/>
              </w:rPr>
              <w:t xml:space="preserve">. Мяч среднего размера (1 шт.).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6</w:t>
            </w:r>
            <w:r w:rsidR="001824DB" w:rsidRPr="00DE6D2F">
              <w:rPr>
                <w:rFonts w:asciiTheme="majorHAnsi" w:hAnsiTheme="majorHAnsi"/>
                <w:sz w:val="24"/>
                <w:szCs w:val="24"/>
              </w:rPr>
              <w:t xml:space="preserve">. Игрушки-шнуровки, игрушки-застежки.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7</w:t>
            </w:r>
            <w:r w:rsidR="001824DB" w:rsidRPr="00DE6D2F">
              <w:rPr>
                <w:rFonts w:asciiTheme="majorHAnsi" w:hAnsiTheme="majorHAnsi"/>
                <w:sz w:val="24"/>
                <w:szCs w:val="24"/>
              </w:rPr>
              <w:t xml:space="preserve">. Мелкая и средняя мозаики и схемы выкладывания узоров из них.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lastRenderedPageBreak/>
              <w:t>8</w:t>
            </w:r>
            <w:r w:rsidR="001824DB" w:rsidRPr="00DE6D2F">
              <w:rPr>
                <w:rFonts w:asciiTheme="majorHAnsi" w:hAnsiTheme="majorHAnsi"/>
                <w:sz w:val="24"/>
                <w:szCs w:val="24"/>
              </w:rPr>
              <w:t xml:space="preserve">. Мелкие и средние бусы разных цветов и леска для их нанизывания. </w:t>
            </w:r>
          </w:p>
          <w:p w:rsidR="001824DB" w:rsidRPr="00DE6D2F" w:rsidRDefault="008F249E" w:rsidP="00FE3C61">
            <w:pPr>
              <w:pStyle w:val="a3"/>
              <w:spacing w:line="276" w:lineRule="auto"/>
              <w:ind w:left="142"/>
              <w:rPr>
                <w:rFonts w:asciiTheme="majorHAnsi" w:hAnsiTheme="majorHAnsi"/>
                <w:sz w:val="24"/>
                <w:szCs w:val="24"/>
              </w:rPr>
            </w:pPr>
            <w:r w:rsidRPr="00DE6D2F">
              <w:rPr>
                <w:rFonts w:asciiTheme="majorHAnsi" w:hAnsiTheme="majorHAnsi"/>
                <w:sz w:val="24"/>
                <w:szCs w:val="24"/>
              </w:rPr>
              <w:t>9</w:t>
            </w:r>
            <w:r w:rsidR="001824DB" w:rsidRPr="00DE6D2F">
              <w:rPr>
                <w:rFonts w:asciiTheme="majorHAnsi" w:hAnsiTheme="majorHAnsi"/>
                <w:sz w:val="24"/>
                <w:szCs w:val="24"/>
              </w:rPr>
              <w:t xml:space="preserve">. Занимательные игрушки из разноцветных прищепок. </w:t>
            </w:r>
          </w:p>
          <w:p w:rsidR="001D5582" w:rsidRPr="00DE6D2F" w:rsidRDefault="001D5582" w:rsidP="00FE3C61">
            <w:pPr>
              <w:pStyle w:val="a3"/>
              <w:spacing w:line="276" w:lineRule="auto"/>
              <w:ind w:left="0"/>
              <w:rPr>
                <w:rFonts w:asciiTheme="majorHAnsi" w:hAnsiTheme="majorHAnsi"/>
                <w:sz w:val="24"/>
                <w:szCs w:val="24"/>
              </w:rPr>
            </w:pPr>
          </w:p>
        </w:tc>
      </w:tr>
    </w:tbl>
    <w:p w:rsidR="008F249E" w:rsidRPr="00DE6D2F" w:rsidRDefault="008F249E" w:rsidP="00FE3C61">
      <w:pPr>
        <w:rPr>
          <w:rFonts w:asciiTheme="majorHAnsi" w:hAnsiTheme="majorHAnsi"/>
          <w:sz w:val="24"/>
          <w:szCs w:val="24"/>
        </w:rPr>
      </w:pPr>
    </w:p>
    <w:p w:rsidR="00133C1C" w:rsidRPr="00DE6D2F" w:rsidRDefault="00521AD4" w:rsidP="00FE0D00">
      <w:pPr>
        <w:jc w:val="center"/>
        <w:rPr>
          <w:rFonts w:asciiTheme="majorHAnsi" w:hAnsiTheme="majorHAnsi"/>
          <w:sz w:val="24"/>
          <w:szCs w:val="24"/>
        </w:rPr>
      </w:pPr>
      <w:r w:rsidRPr="00DE6D2F">
        <w:rPr>
          <w:rFonts w:asciiTheme="majorHAnsi" w:hAnsiTheme="majorHAnsi"/>
          <w:b/>
          <w:sz w:val="24"/>
          <w:szCs w:val="24"/>
        </w:rPr>
        <w:t xml:space="preserve">3.2. </w:t>
      </w:r>
      <w:r w:rsidR="00FE0D00" w:rsidRPr="00DE6D2F">
        <w:rPr>
          <w:rFonts w:asciiTheme="majorHAnsi" w:hAnsiTheme="majorHAnsi"/>
          <w:b/>
          <w:sz w:val="24"/>
          <w:szCs w:val="24"/>
        </w:rPr>
        <w:t>УЧЕБНО-МЕТОДИЧЕСКИЙ КОМПЛЕКС РАБОЧЕЙ ПРОГРАММЫ</w:t>
      </w:r>
    </w:p>
    <w:p w:rsidR="00133C1C" w:rsidRPr="00DE6D2F" w:rsidRDefault="00133C1C" w:rsidP="003E5F05">
      <w:pPr>
        <w:pStyle w:val="a3"/>
        <w:numPr>
          <w:ilvl w:val="0"/>
          <w:numId w:val="9"/>
        </w:numPr>
        <w:rPr>
          <w:rFonts w:asciiTheme="majorHAnsi" w:hAnsiTheme="majorHAnsi"/>
          <w:sz w:val="24"/>
          <w:szCs w:val="24"/>
        </w:rPr>
      </w:pPr>
      <w:proofErr w:type="spellStart"/>
      <w:r w:rsidRPr="00DE6D2F">
        <w:rPr>
          <w:rFonts w:asciiTheme="majorHAnsi" w:hAnsiTheme="majorHAnsi"/>
          <w:sz w:val="24"/>
          <w:szCs w:val="24"/>
        </w:rPr>
        <w:t>Агранович</w:t>
      </w:r>
      <w:proofErr w:type="spellEnd"/>
      <w:r w:rsidRPr="00DE6D2F">
        <w:rPr>
          <w:rFonts w:asciiTheme="majorHAnsi" w:hAnsiTheme="majorHAnsi"/>
          <w:sz w:val="24"/>
          <w:szCs w:val="24"/>
        </w:rPr>
        <w:t xml:space="preserve"> З.Е. Сборник домашних заданий для преодоления недоразвития фонематической стороны речи у старших дошкольников.» СПб, Детство –Пресс», 2004. </w:t>
      </w:r>
    </w:p>
    <w:p w:rsidR="003E5F05" w:rsidRPr="00DE6D2F" w:rsidRDefault="003E5F05" w:rsidP="003E5F05">
      <w:pPr>
        <w:pStyle w:val="a3"/>
        <w:numPr>
          <w:ilvl w:val="0"/>
          <w:numId w:val="9"/>
        </w:numPr>
        <w:rPr>
          <w:rFonts w:asciiTheme="majorHAnsi" w:hAnsiTheme="majorHAnsi"/>
          <w:sz w:val="24"/>
          <w:szCs w:val="24"/>
        </w:rPr>
      </w:pPr>
      <w:proofErr w:type="spellStart"/>
      <w:r w:rsidRPr="00DE6D2F">
        <w:rPr>
          <w:rFonts w:asciiTheme="majorHAnsi" w:hAnsiTheme="majorHAnsi"/>
          <w:sz w:val="24"/>
          <w:szCs w:val="24"/>
        </w:rPr>
        <w:t>Агронович</w:t>
      </w:r>
      <w:proofErr w:type="spellEnd"/>
      <w:r w:rsidRPr="00DE6D2F">
        <w:rPr>
          <w:rFonts w:asciiTheme="majorHAnsi" w:hAnsiTheme="majorHAnsi"/>
          <w:sz w:val="24"/>
          <w:szCs w:val="24"/>
        </w:rPr>
        <w:t xml:space="preserve"> З.Е. Логопедическая работа по преодолению нарушения слоговой структуры слов у детей.- С_П.2000</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 xml:space="preserve">3 </w:t>
      </w:r>
      <w:r w:rsidR="00133C1C" w:rsidRPr="00DE6D2F">
        <w:rPr>
          <w:rFonts w:asciiTheme="majorHAnsi" w:hAnsiTheme="majorHAnsi"/>
          <w:sz w:val="24"/>
          <w:szCs w:val="24"/>
        </w:rPr>
        <w:t>. Коноваленко С.В., Коноваленко Индивидуально – подгрупповая работа по коррекции звукопроизношения. Пособие для логопедов. – М.: Издательство ГНОМ, 2011.</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 xml:space="preserve"> 4</w:t>
      </w:r>
      <w:r w:rsidR="00133C1C" w:rsidRPr="00DE6D2F">
        <w:rPr>
          <w:rFonts w:asciiTheme="majorHAnsi" w:hAnsiTheme="majorHAnsi"/>
          <w:sz w:val="24"/>
          <w:szCs w:val="24"/>
        </w:rPr>
        <w:t>. Коноваленко В. В., С.В. Коноваленко. Фронтальные логопедические занятия в подготовительной группе для детей с ФФНР, пособие для логопедов. – М.: Издательство ГНОМ, 2011.</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 xml:space="preserve"> 5</w:t>
      </w:r>
      <w:r w:rsidR="00133C1C" w:rsidRPr="00DE6D2F">
        <w:rPr>
          <w:rFonts w:asciiTheme="majorHAnsi" w:hAnsiTheme="majorHAnsi"/>
          <w:sz w:val="24"/>
          <w:szCs w:val="24"/>
        </w:rPr>
        <w:t xml:space="preserve">. </w:t>
      </w:r>
      <w:proofErr w:type="spellStart"/>
      <w:r w:rsidR="00133C1C" w:rsidRPr="00DE6D2F">
        <w:rPr>
          <w:rFonts w:asciiTheme="majorHAnsi" w:hAnsiTheme="majorHAnsi"/>
          <w:sz w:val="24"/>
          <w:szCs w:val="24"/>
        </w:rPr>
        <w:t>Крупенчук</w:t>
      </w:r>
      <w:proofErr w:type="spellEnd"/>
      <w:r w:rsidR="00133C1C" w:rsidRPr="00DE6D2F">
        <w:rPr>
          <w:rFonts w:asciiTheme="majorHAnsi" w:hAnsiTheme="majorHAnsi"/>
          <w:sz w:val="24"/>
          <w:szCs w:val="24"/>
        </w:rPr>
        <w:t xml:space="preserve"> О.И.// Научите меня говорить правильно. – С.-Пб</w:t>
      </w:r>
      <w:proofErr w:type="gramStart"/>
      <w:r w:rsidR="00133C1C" w:rsidRPr="00DE6D2F">
        <w:rPr>
          <w:rFonts w:asciiTheme="majorHAnsi" w:hAnsiTheme="majorHAnsi"/>
          <w:sz w:val="24"/>
          <w:szCs w:val="24"/>
        </w:rPr>
        <w:t xml:space="preserve">.: </w:t>
      </w:r>
      <w:proofErr w:type="gramEnd"/>
      <w:r w:rsidR="00133C1C" w:rsidRPr="00DE6D2F">
        <w:rPr>
          <w:rFonts w:asciiTheme="majorHAnsi" w:hAnsiTheme="majorHAnsi"/>
          <w:sz w:val="24"/>
          <w:szCs w:val="24"/>
        </w:rPr>
        <w:t>Литера, 2001.</w:t>
      </w:r>
    </w:p>
    <w:p w:rsidR="003E5F05"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 xml:space="preserve">6. </w:t>
      </w:r>
      <w:proofErr w:type="spellStart"/>
      <w:r w:rsidRPr="00DE6D2F">
        <w:rPr>
          <w:rFonts w:asciiTheme="majorHAnsi" w:hAnsiTheme="majorHAnsi"/>
          <w:sz w:val="24"/>
          <w:szCs w:val="24"/>
        </w:rPr>
        <w:t>Нищева</w:t>
      </w:r>
      <w:proofErr w:type="spellEnd"/>
      <w:r w:rsidRPr="00DE6D2F">
        <w:rPr>
          <w:rFonts w:asciiTheme="majorHAnsi" w:hAnsiTheme="majorHAnsi"/>
          <w:sz w:val="24"/>
          <w:szCs w:val="24"/>
        </w:rPr>
        <w:t xml:space="preserve"> Н.В. Конспекты подгрупповых логопедических занятий в старшей группе для детей с ОН</w:t>
      </w:r>
      <w:proofErr w:type="gramStart"/>
      <w:r w:rsidRPr="00DE6D2F">
        <w:rPr>
          <w:rFonts w:asciiTheme="majorHAnsi" w:hAnsiTheme="majorHAnsi"/>
          <w:sz w:val="24"/>
          <w:szCs w:val="24"/>
        </w:rPr>
        <w:t>Р-</w:t>
      </w:r>
      <w:proofErr w:type="gramEnd"/>
      <w:r w:rsidRPr="00DE6D2F">
        <w:rPr>
          <w:rFonts w:asciiTheme="majorHAnsi" w:hAnsiTheme="majorHAnsi"/>
          <w:sz w:val="24"/>
          <w:szCs w:val="24"/>
        </w:rPr>
        <w:t xml:space="preserve"> СПб.: Издательство «ДЕТСТВО-ПРЕСС»,2012</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 xml:space="preserve"> 7</w:t>
      </w:r>
      <w:r w:rsidR="00133C1C" w:rsidRPr="00DE6D2F">
        <w:rPr>
          <w:rFonts w:asciiTheme="majorHAnsi" w:hAnsiTheme="majorHAnsi"/>
          <w:sz w:val="24"/>
          <w:szCs w:val="24"/>
        </w:rPr>
        <w:t xml:space="preserve">. </w:t>
      </w:r>
      <w:proofErr w:type="spellStart"/>
      <w:r w:rsidR="00133C1C" w:rsidRPr="00DE6D2F">
        <w:rPr>
          <w:rFonts w:asciiTheme="majorHAnsi" w:hAnsiTheme="majorHAnsi"/>
          <w:sz w:val="24"/>
          <w:szCs w:val="24"/>
        </w:rPr>
        <w:t>Нищева</w:t>
      </w:r>
      <w:proofErr w:type="spellEnd"/>
      <w:r w:rsidR="00133C1C" w:rsidRPr="00DE6D2F">
        <w:rPr>
          <w:rFonts w:asciiTheme="majorHAnsi" w:hAnsiTheme="majorHAnsi"/>
          <w:sz w:val="24"/>
          <w:szCs w:val="24"/>
        </w:rPr>
        <w:t xml:space="preserve"> Н.В. </w:t>
      </w:r>
      <w:r w:rsidRPr="00DE6D2F">
        <w:rPr>
          <w:rFonts w:asciiTheme="majorHAnsi" w:hAnsiTheme="majorHAnsi"/>
          <w:sz w:val="24"/>
          <w:szCs w:val="24"/>
        </w:rPr>
        <w:t xml:space="preserve">Тетрадь для старшей логопедической группы детского сада (1,2,3) </w:t>
      </w:r>
      <w:r w:rsidR="00133C1C" w:rsidRPr="00DE6D2F">
        <w:rPr>
          <w:rFonts w:asciiTheme="majorHAnsi" w:hAnsiTheme="majorHAnsi"/>
          <w:sz w:val="24"/>
          <w:szCs w:val="24"/>
        </w:rPr>
        <w:t>СПб</w:t>
      </w:r>
      <w:proofErr w:type="gramStart"/>
      <w:r w:rsidR="00133C1C" w:rsidRPr="00DE6D2F">
        <w:rPr>
          <w:rFonts w:asciiTheme="majorHAnsi" w:hAnsiTheme="majorHAnsi"/>
          <w:sz w:val="24"/>
          <w:szCs w:val="24"/>
        </w:rPr>
        <w:t>.: «</w:t>
      </w:r>
      <w:proofErr w:type="gramEnd"/>
      <w:r w:rsidR="00133C1C" w:rsidRPr="00DE6D2F">
        <w:rPr>
          <w:rFonts w:asciiTheme="majorHAnsi" w:hAnsiTheme="majorHAnsi"/>
          <w:sz w:val="24"/>
          <w:szCs w:val="24"/>
        </w:rPr>
        <w:t>ИЗ</w:t>
      </w:r>
      <w:r w:rsidRPr="00DE6D2F">
        <w:rPr>
          <w:rFonts w:asciiTheme="majorHAnsi" w:hAnsiTheme="majorHAnsi"/>
          <w:sz w:val="24"/>
          <w:szCs w:val="24"/>
        </w:rPr>
        <w:t>ДАТЕЛЬСТВО «ДЕТСТВО-ПРЕСС», 2013</w:t>
      </w:r>
      <w:r w:rsidR="00133C1C" w:rsidRPr="00DE6D2F">
        <w:rPr>
          <w:rFonts w:asciiTheme="majorHAnsi" w:hAnsiTheme="majorHAnsi"/>
          <w:sz w:val="24"/>
          <w:szCs w:val="24"/>
        </w:rPr>
        <w:t xml:space="preserve">. </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8</w:t>
      </w:r>
      <w:r w:rsidR="00133C1C" w:rsidRPr="00DE6D2F">
        <w:rPr>
          <w:rFonts w:asciiTheme="majorHAnsi" w:hAnsiTheme="majorHAnsi"/>
          <w:sz w:val="24"/>
          <w:szCs w:val="24"/>
        </w:rPr>
        <w:t xml:space="preserve">. </w:t>
      </w:r>
      <w:r w:rsidR="0003743B" w:rsidRPr="00DE6D2F">
        <w:rPr>
          <w:rFonts w:asciiTheme="majorHAnsi" w:hAnsiTheme="majorHAnsi"/>
          <w:sz w:val="24"/>
          <w:szCs w:val="24"/>
        </w:rPr>
        <w:t>Лопатина Л.В.Примерная образовательная программа для дошкольников с тяжелыми нарушениями речи</w:t>
      </w:r>
    </w:p>
    <w:p w:rsidR="0003743B"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9</w:t>
      </w:r>
      <w:r w:rsidR="0003743B" w:rsidRPr="00DE6D2F">
        <w:rPr>
          <w:rFonts w:asciiTheme="majorHAnsi" w:hAnsiTheme="majorHAnsi"/>
          <w:sz w:val="24"/>
          <w:szCs w:val="24"/>
        </w:rPr>
        <w:t>.Комарова Л.А.Автоматизация звука Ш</w:t>
      </w:r>
      <w:proofErr w:type="gramStart"/>
      <w:r w:rsidR="0003743B" w:rsidRPr="00DE6D2F">
        <w:rPr>
          <w:rFonts w:asciiTheme="majorHAnsi" w:hAnsiTheme="majorHAnsi"/>
          <w:sz w:val="24"/>
          <w:szCs w:val="24"/>
        </w:rPr>
        <w:t>,Ж</w:t>
      </w:r>
      <w:proofErr w:type="gramEnd"/>
      <w:r w:rsidR="0003743B" w:rsidRPr="00DE6D2F">
        <w:rPr>
          <w:rFonts w:asciiTheme="majorHAnsi" w:hAnsiTheme="majorHAnsi"/>
          <w:sz w:val="24"/>
          <w:szCs w:val="24"/>
        </w:rPr>
        <w:t>,Ц,Ч,Л,Р,С,З (альбом дошкольника ), ГНОМ,2014</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10</w:t>
      </w:r>
      <w:r w:rsidR="00133C1C" w:rsidRPr="00DE6D2F">
        <w:rPr>
          <w:rFonts w:asciiTheme="majorHAnsi" w:hAnsiTheme="majorHAnsi"/>
          <w:sz w:val="24"/>
          <w:szCs w:val="24"/>
        </w:rPr>
        <w:t xml:space="preserve">. </w:t>
      </w:r>
      <w:proofErr w:type="spellStart"/>
      <w:r w:rsidR="00133C1C" w:rsidRPr="00DE6D2F">
        <w:rPr>
          <w:rFonts w:asciiTheme="majorHAnsi" w:hAnsiTheme="majorHAnsi"/>
          <w:sz w:val="24"/>
          <w:szCs w:val="24"/>
        </w:rPr>
        <w:t>Теремкова</w:t>
      </w:r>
      <w:proofErr w:type="spellEnd"/>
      <w:r w:rsidR="00133C1C" w:rsidRPr="00DE6D2F">
        <w:rPr>
          <w:rFonts w:asciiTheme="majorHAnsi" w:hAnsiTheme="majorHAnsi"/>
          <w:sz w:val="24"/>
          <w:szCs w:val="24"/>
        </w:rPr>
        <w:t xml:space="preserve"> Н.Э. Логопедические домашние задания для детей 5 – 7 лет с ОНР (1, 2, 3) – М.: Издательство ГНОМ, 2011. </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11</w:t>
      </w:r>
      <w:r w:rsidR="00133C1C" w:rsidRPr="00DE6D2F">
        <w:rPr>
          <w:rFonts w:asciiTheme="majorHAnsi" w:hAnsiTheme="majorHAnsi"/>
          <w:sz w:val="24"/>
          <w:szCs w:val="24"/>
        </w:rPr>
        <w:t>. Ткаченко Т.А. Если ребенок плохо говорит. СПб</w:t>
      </w:r>
      <w:proofErr w:type="gramStart"/>
      <w:r w:rsidR="00133C1C" w:rsidRPr="00DE6D2F">
        <w:rPr>
          <w:rFonts w:asciiTheme="majorHAnsi" w:hAnsiTheme="majorHAnsi"/>
          <w:sz w:val="24"/>
          <w:szCs w:val="24"/>
        </w:rPr>
        <w:t xml:space="preserve">., </w:t>
      </w:r>
      <w:proofErr w:type="gramEnd"/>
      <w:r w:rsidR="00133C1C" w:rsidRPr="00DE6D2F">
        <w:rPr>
          <w:rFonts w:asciiTheme="majorHAnsi" w:hAnsiTheme="majorHAnsi"/>
          <w:sz w:val="24"/>
          <w:szCs w:val="24"/>
        </w:rPr>
        <w:t xml:space="preserve">1998. </w:t>
      </w:r>
    </w:p>
    <w:p w:rsidR="00133C1C"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12</w:t>
      </w:r>
      <w:r w:rsidR="00133C1C" w:rsidRPr="00DE6D2F">
        <w:rPr>
          <w:rFonts w:asciiTheme="majorHAnsi" w:hAnsiTheme="majorHAnsi"/>
          <w:sz w:val="24"/>
          <w:szCs w:val="24"/>
        </w:rPr>
        <w:t xml:space="preserve">. Ткаченко Т. А. Картины с проблемным содержанием для развития мышления и речи у </w:t>
      </w:r>
      <w:proofErr w:type="spellStart"/>
      <w:r w:rsidR="00133C1C" w:rsidRPr="00DE6D2F">
        <w:rPr>
          <w:rFonts w:asciiTheme="majorHAnsi" w:hAnsiTheme="majorHAnsi"/>
          <w:sz w:val="24"/>
          <w:szCs w:val="24"/>
        </w:rPr>
        <w:t>дошкольников</w:t>
      </w:r>
      <w:proofErr w:type="gramStart"/>
      <w:r w:rsidR="00133C1C" w:rsidRPr="00DE6D2F">
        <w:rPr>
          <w:rFonts w:asciiTheme="majorHAnsi" w:hAnsiTheme="majorHAnsi"/>
          <w:sz w:val="24"/>
          <w:szCs w:val="24"/>
        </w:rPr>
        <w:t>.Д</w:t>
      </w:r>
      <w:proofErr w:type="gramEnd"/>
      <w:r w:rsidR="00133C1C" w:rsidRPr="00DE6D2F">
        <w:rPr>
          <w:rFonts w:asciiTheme="majorHAnsi" w:hAnsiTheme="majorHAnsi"/>
          <w:sz w:val="24"/>
          <w:szCs w:val="24"/>
        </w:rPr>
        <w:t>идактическоепособие.-М.:Издательство</w:t>
      </w:r>
      <w:proofErr w:type="spellEnd"/>
      <w:r w:rsidR="00133C1C" w:rsidRPr="00DE6D2F">
        <w:rPr>
          <w:rFonts w:asciiTheme="majorHAnsi" w:hAnsiTheme="majorHAnsi"/>
          <w:sz w:val="24"/>
          <w:szCs w:val="24"/>
        </w:rPr>
        <w:t xml:space="preserve"> ГНОМ,2011</w:t>
      </w:r>
    </w:p>
    <w:p w:rsidR="0003743B" w:rsidRPr="00DE6D2F" w:rsidRDefault="003E5F05" w:rsidP="00133C1C">
      <w:pPr>
        <w:pStyle w:val="a3"/>
        <w:ind w:left="142"/>
        <w:rPr>
          <w:rFonts w:asciiTheme="majorHAnsi" w:hAnsiTheme="majorHAnsi"/>
          <w:sz w:val="24"/>
          <w:szCs w:val="24"/>
        </w:rPr>
      </w:pPr>
      <w:r w:rsidRPr="00DE6D2F">
        <w:rPr>
          <w:rFonts w:asciiTheme="majorHAnsi" w:hAnsiTheme="majorHAnsi"/>
          <w:sz w:val="24"/>
          <w:szCs w:val="24"/>
        </w:rPr>
        <w:t>13</w:t>
      </w:r>
      <w:r w:rsidR="0003743B" w:rsidRPr="00DE6D2F">
        <w:rPr>
          <w:rFonts w:asciiTheme="majorHAnsi" w:hAnsiTheme="majorHAnsi"/>
          <w:sz w:val="24"/>
          <w:szCs w:val="24"/>
        </w:rPr>
        <w:t xml:space="preserve">.Бурдина С.В. ,Логопедическая тетрадь на </w:t>
      </w:r>
      <w:proofErr w:type="spellStart"/>
      <w:r w:rsidR="0003743B" w:rsidRPr="00DE6D2F">
        <w:rPr>
          <w:rFonts w:asciiTheme="majorHAnsi" w:hAnsiTheme="majorHAnsi"/>
          <w:sz w:val="24"/>
          <w:szCs w:val="24"/>
        </w:rPr>
        <w:t>звуки</w:t>
      </w:r>
      <w:proofErr w:type="gramStart"/>
      <w:r w:rsidR="0003743B" w:rsidRPr="00DE6D2F">
        <w:rPr>
          <w:rFonts w:asciiTheme="majorHAnsi" w:hAnsiTheme="majorHAnsi"/>
          <w:sz w:val="24"/>
          <w:szCs w:val="24"/>
        </w:rPr>
        <w:t>,Д</w:t>
      </w:r>
      <w:proofErr w:type="gramEnd"/>
      <w:r w:rsidR="0003743B" w:rsidRPr="00DE6D2F">
        <w:rPr>
          <w:rFonts w:asciiTheme="majorHAnsi" w:hAnsiTheme="majorHAnsi"/>
          <w:sz w:val="24"/>
          <w:szCs w:val="24"/>
        </w:rPr>
        <w:t>ом</w:t>
      </w:r>
      <w:proofErr w:type="spellEnd"/>
      <w:r w:rsidR="0003743B" w:rsidRPr="00DE6D2F">
        <w:rPr>
          <w:rFonts w:asciiTheme="majorHAnsi" w:hAnsiTheme="majorHAnsi"/>
          <w:sz w:val="24"/>
          <w:szCs w:val="24"/>
        </w:rPr>
        <w:t xml:space="preserve"> Вятки</w:t>
      </w:r>
    </w:p>
    <w:p w:rsidR="003E5F05" w:rsidRPr="00DE6D2F" w:rsidRDefault="003E5F05" w:rsidP="00133C1C">
      <w:pPr>
        <w:pStyle w:val="a3"/>
        <w:ind w:left="142"/>
        <w:rPr>
          <w:rFonts w:asciiTheme="majorHAnsi" w:hAnsiTheme="majorHAnsi"/>
          <w:sz w:val="24"/>
          <w:szCs w:val="24"/>
        </w:rPr>
      </w:pPr>
    </w:p>
    <w:p w:rsidR="0097451E" w:rsidRPr="00DE6D2F" w:rsidRDefault="0097451E">
      <w:pPr>
        <w:rPr>
          <w:rFonts w:asciiTheme="majorHAnsi" w:hAnsiTheme="majorHAnsi"/>
          <w:sz w:val="24"/>
          <w:szCs w:val="24"/>
        </w:rPr>
      </w:pPr>
    </w:p>
    <w:sectPr w:rsidR="0097451E" w:rsidRPr="00DE6D2F" w:rsidSect="001150B5">
      <w:footerReference w:type="default" r:id="rId9"/>
      <w:pgSz w:w="11906" w:h="16838"/>
      <w:pgMar w:top="426"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5E" w:rsidRDefault="00AF775E" w:rsidP="008638FF">
      <w:pPr>
        <w:spacing w:after="0" w:line="240" w:lineRule="auto"/>
      </w:pPr>
      <w:r>
        <w:separator/>
      </w:r>
    </w:p>
  </w:endnote>
  <w:endnote w:type="continuationSeparator" w:id="1">
    <w:p w:rsidR="00AF775E" w:rsidRDefault="00AF775E" w:rsidP="0086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Gabriola"/>
    <w:charset w:val="CC"/>
    <w:family w:val="decorative"/>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5221"/>
      <w:docPartObj>
        <w:docPartGallery w:val="Page Numbers (Bottom of Page)"/>
        <w:docPartUnique/>
      </w:docPartObj>
    </w:sdtPr>
    <w:sdtContent>
      <w:p w:rsidR="00AF775E" w:rsidRDefault="00AF775E">
        <w:pPr>
          <w:pStyle w:val="a7"/>
          <w:jc w:val="right"/>
        </w:pPr>
        <w:fldSimple w:instr=" PAGE   \* MERGEFORMAT ">
          <w:r w:rsidR="003F4224">
            <w:rPr>
              <w:noProof/>
            </w:rPr>
            <w:t>2</w:t>
          </w:r>
        </w:fldSimple>
      </w:p>
    </w:sdtContent>
  </w:sdt>
  <w:p w:rsidR="00AF775E" w:rsidRDefault="00AF77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5E" w:rsidRDefault="00AF775E" w:rsidP="008638FF">
      <w:pPr>
        <w:spacing w:after="0" w:line="240" w:lineRule="auto"/>
      </w:pPr>
      <w:r>
        <w:separator/>
      </w:r>
    </w:p>
  </w:footnote>
  <w:footnote w:type="continuationSeparator" w:id="1">
    <w:p w:rsidR="00AF775E" w:rsidRDefault="00AF775E" w:rsidP="00863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F04155"/>
    <w:multiLevelType w:val="hybridMultilevel"/>
    <w:tmpl w:val="114869A0"/>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7874"/>
    <w:multiLevelType w:val="hybridMultilevel"/>
    <w:tmpl w:val="F6E0B1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837A12"/>
    <w:multiLevelType w:val="hybridMultilevel"/>
    <w:tmpl w:val="B094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C25555"/>
    <w:multiLevelType w:val="multilevel"/>
    <w:tmpl w:val="A1B078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4276B0"/>
    <w:multiLevelType w:val="hybridMultilevel"/>
    <w:tmpl w:val="9D487866"/>
    <w:lvl w:ilvl="0" w:tplc="00000017">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10040C50"/>
    <w:multiLevelType w:val="hybridMultilevel"/>
    <w:tmpl w:val="44A0FBB6"/>
    <w:lvl w:ilvl="0" w:tplc="9F5E415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14DE35FF"/>
    <w:multiLevelType w:val="hybridMultilevel"/>
    <w:tmpl w:val="2430B798"/>
    <w:lvl w:ilvl="0" w:tplc="FDDA39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8A1211A"/>
    <w:multiLevelType w:val="hybridMultilevel"/>
    <w:tmpl w:val="E7623540"/>
    <w:lvl w:ilvl="0" w:tplc="34A62C54">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B6494"/>
    <w:multiLevelType w:val="hybridMultilevel"/>
    <w:tmpl w:val="949461B0"/>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93F08"/>
    <w:multiLevelType w:val="hybridMultilevel"/>
    <w:tmpl w:val="893AE934"/>
    <w:lvl w:ilvl="0" w:tplc="C04CAC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0091700"/>
    <w:multiLevelType w:val="hybridMultilevel"/>
    <w:tmpl w:val="FBD0E354"/>
    <w:lvl w:ilvl="0" w:tplc="B608EAA2">
      <w:start w:val="1"/>
      <w:numFmt w:val="bullet"/>
      <w:lvlText w:val=""/>
      <w:lvlJc w:val="left"/>
      <w:pPr>
        <w:ind w:left="1140" w:hanging="360"/>
      </w:pPr>
      <w:rPr>
        <w:rFonts w:ascii="Symbol" w:hAnsi="Symbol" w:hint="default"/>
        <w:b/>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37B83BC8"/>
    <w:multiLevelType w:val="multilevel"/>
    <w:tmpl w:val="9BE64E7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80" w:hanging="720"/>
      </w:pPr>
    </w:lvl>
    <w:lvl w:ilvl="3">
      <w:start w:val="1"/>
      <w:numFmt w:val="decimal"/>
      <w:lvlText w:val="%1.%2.%3.%4."/>
      <w:lvlJc w:val="left"/>
      <w:pPr>
        <w:ind w:left="810" w:hanging="720"/>
      </w:pPr>
    </w:lvl>
    <w:lvl w:ilvl="4">
      <w:start w:val="1"/>
      <w:numFmt w:val="decimal"/>
      <w:lvlText w:val="%1.%2.%3.%4.%5."/>
      <w:lvlJc w:val="left"/>
      <w:pPr>
        <w:ind w:left="1200" w:hanging="1080"/>
      </w:pPr>
    </w:lvl>
    <w:lvl w:ilvl="5">
      <w:start w:val="1"/>
      <w:numFmt w:val="decimal"/>
      <w:lvlText w:val="%1.%2.%3.%4.%5.%6."/>
      <w:lvlJc w:val="left"/>
      <w:pPr>
        <w:ind w:left="1230" w:hanging="1080"/>
      </w:pPr>
    </w:lvl>
    <w:lvl w:ilvl="6">
      <w:start w:val="1"/>
      <w:numFmt w:val="decimal"/>
      <w:lvlText w:val="%1.%2.%3.%4.%5.%6.%7."/>
      <w:lvlJc w:val="left"/>
      <w:pPr>
        <w:ind w:left="1620" w:hanging="1440"/>
      </w:pPr>
    </w:lvl>
    <w:lvl w:ilvl="7">
      <w:start w:val="1"/>
      <w:numFmt w:val="decimal"/>
      <w:lvlText w:val="%1.%2.%3.%4.%5.%6.%7.%8."/>
      <w:lvlJc w:val="left"/>
      <w:pPr>
        <w:ind w:left="1650" w:hanging="1440"/>
      </w:pPr>
    </w:lvl>
    <w:lvl w:ilvl="8">
      <w:start w:val="1"/>
      <w:numFmt w:val="decimal"/>
      <w:lvlText w:val="%1.%2.%3.%4.%5.%6.%7.%8.%9."/>
      <w:lvlJc w:val="left"/>
      <w:pPr>
        <w:ind w:left="2040" w:hanging="1800"/>
      </w:pPr>
    </w:lvl>
  </w:abstractNum>
  <w:abstractNum w:abstractNumId="13">
    <w:nsid w:val="5E953A86"/>
    <w:multiLevelType w:val="hybridMultilevel"/>
    <w:tmpl w:val="88A6EB64"/>
    <w:lvl w:ilvl="0" w:tplc="D5325F4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61EE280B"/>
    <w:multiLevelType w:val="hybridMultilevel"/>
    <w:tmpl w:val="EA14BF30"/>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D01AB6"/>
    <w:multiLevelType w:val="hybridMultilevel"/>
    <w:tmpl w:val="F56E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E670D3"/>
    <w:multiLevelType w:val="hybridMultilevel"/>
    <w:tmpl w:val="A9F0E958"/>
    <w:lvl w:ilvl="0" w:tplc="398AB51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7E044335"/>
    <w:multiLevelType w:val="hybridMultilevel"/>
    <w:tmpl w:val="0CD481FA"/>
    <w:lvl w:ilvl="0" w:tplc="0000001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5"/>
  </w:num>
  <w:num w:numId="6">
    <w:abstractNumId w:val="10"/>
  </w:num>
  <w:num w:numId="7">
    <w:abstractNumId w:val="6"/>
  </w:num>
  <w:num w:numId="8">
    <w:abstractNumId w:val="16"/>
  </w:num>
  <w:num w:numId="9">
    <w:abstractNumId w:val="7"/>
  </w:num>
  <w:num w:numId="10">
    <w:abstractNumId w:val="0"/>
  </w:num>
  <w:num w:numId="11">
    <w:abstractNumId w:val="4"/>
  </w:num>
  <w:num w:numId="12">
    <w:abstractNumId w:val="3"/>
  </w:num>
  <w:num w:numId="13">
    <w:abstractNumId w:val="5"/>
  </w:num>
  <w:num w:numId="14">
    <w:abstractNumId w:val="1"/>
  </w:num>
  <w:num w:numId="15">
    <w:abstractNumId w:val="17"/>
  </w:num>
  <w:num w:numId="16">
    <w:abstractNumId w:val="14"/>
  </w:num>
  <w:num w:numId="17">
    <w:abstractNumId w:val="9"/>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33C1C"/>
    <w:rsid w:val="0000626B"/>
    <w:rsid w:val="00021B40"/>
    <w:rsid w:val="0003743B"/>
    <w:rsid w:val="000855D6"/>
    <w:rsid w:val="000F4A24"/>
    <w:rsid w:val="001050B4"/>
    <w:rsid w:val="001069FA"/>
    <w:rsid w:val="001150B5"/>
    <w:rsid w:val="00116D8B"/>
    <w:rsid w:val="00133C1C"/>
    <w:rsid w:val="00166472"/>
    <w:rsid w:val="001824DB"/>
    <w:rsid w:val="001C66C1"/>
    <w:rsid w:val="001D5582"/>
    <w:rsid w:val="00207CCE"/>
    <w:rsid w:val="00261AEE"/>
    <w:rsid w:val="002D4A2F"/>
    <w:rsid w:val="00356035"/>
    <w:rsid w:val="003864C9"/>
    <w:rsid w:val="003A6A26"/>
    <w:rsid w:val="003E5F05"/>
    <w:rsid w:val="003F4224"/>
    <w:rsid w:val="003F461C"/>
    <w:rsid w:val="00425C4F"/>
    <w:rsid w:val="004626AB"/>
    <w:rsid w:val="00471BB5"/>
    <w:rsid w:val="004E1443"/>
    <w:rsid w:val="00521AD4"/>
    <w:rsid w:val="00584218"/>
    <w:rsid w:val="0059280B"/>
    <w:rsid w:val="005E3249"/>
    <w:rsid w:val="005E7AA5"/>
    <w:rsid w:val="005F2184"/>
    <w:rsid w:val="00614696"/>
    <w:rsid w:val="00647966"/>
    <w:rsid w:val="00664AF4"/>
    <w:rsid w:val="0071567F"/>
    <w:rsid w:val="00783FD0"/>
    <w:rsid w:val="00793A62"/>
    <w:rsid w:val="008638FF"/>
    <w:rsid w:val="008910DA"/>
    <w:rsid w:val="008B3811"/>
    <w:rsid w:val="008C766A"/>
    <w:rsid w:val="008D3307"/>
    <w:rsid w:val="008F249E"/>
    <w:rsid w:val="009070B9"/>
    <w:rsid w:val="0097451E"/>
    <w:rsid w:val="0098747F"/>
    <w:rsid w:val="009A6872"/>
    <w:rsid w:val="009B3C31"/>
    <w:rsid w:val="009D7CF6"/>
    <w:rsid w:val="00A06F23"/>
    <w:rsid w:val="00A10110"/>
    <w:rsid w:val="00A37BDE"/>
    <w:rsid w:val="00A62036"/>
    <w:rsid w:val="00AA21F6"/>
    <w:rsid w:val="00AA705F"/>
    <w:rsid w:val="00AD0ACF"/>
    <w:rsid w:val="00AF775E"/>
    <w:rsid w:val="00B1176D"/>
    <w:rsid w:val="00B143AC"/>
    <w:rsid w:val="00B14C2A"/>
    <w:rsid w:val="00B16400"/>
    <w:rsid w:val="00B311B8"/>
    <w:rsid w:val="00B53E34"/>
    <w:rsid w:val="00B6245A"/>
    <w:rsid w:val="00B67D9B"/>
    <w:rsid w:val="00B95307"/>
    <w:rsid w:val="00BC60A6"/>
    <w:rsid w:val="00BE5460"/>
    <w:rsid w:val="00C119D9"/>
    <w:rsid w:val="00CA6C55"/>
    <w:rsid w:val="00D15E34"/>
    <w:rsid w:val="00D7768D"/>
    <w:rsid w:val="00DC796A"/>
    <w:rsid w:val="00DE6D2F"/>
    <w:rsid w:val="00E454DB"/>
    <w:rsid w:val="00E96DBC"/>
    <w:rsid w:val="00ED0722"/>
    <w:rsid w:val="00EE6969"/>
    <w:rsid w:val="00F1469F"/>
    <w:rsid w:val="00F353BD"/>
    <w:rsid w:val="00F41165"/>
    <w:rsid w:val="00F6775E"/>
    <w:rsid w:val="00F91A63"/>
    <w:rsid w:val="00FE0D00"/>
    <w:rsid w:val="00FE3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C1C"/>
    <w:pPr>
      <w:ind w:left="720"/>
      <w:contextualSpacing/>
    </w:pPr>
  </w:style>
  <w:style w:type="table" w:styleId="a4">
    <w:name w:val="Table Grid"/>
    <w:basedOn w:val="a1"/>
    <w:uiPriority w:val="59"/>
    <w:rsid w:val="00115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CA6C55"/>
  </w:style>
  <w:style w:type="paragraph" w:styleId="a5">
    <w:name w:val="header"/>
    <w:basedOn w:val="a"/>
    <w:link w:val="a6"/>
    <w:uiPriority w:val="99"/>
    <w:semiHidden/>
    <w:unhideWhenUsed/>
    <w:rsid w:val="008638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38FF"/>
    <w:rPr>
      <w:rFonts w:ascii="Calibri" w:eastAsia="Calibri" w:hAnsi="Calibri" w:cs="Times New Roman"/>
    </w:rPr>
  </w:style>
  <w:style w:type="paragraph" w:styleId="a7">
    <w:name w:val="footer"/>
    <w:basedOn w:val="a"/>
    <w:link w:val="a8"/>
    <w:uiPriority w:val="99"/>
    <w:unhideWhenUsed/>
    <w:rsid w:val="008638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38FF"/>
    <w:rPr>
      <w:rFonts w:ascii="Calibri" w:eastAsia="Calibri" w:hAnsi="Calibri" w:cs="Times New Roman"/>
    </w:rPr>
  </w:style>
  <w:style w:type="paragraph" w:styleId="a9">
    <w:name w:val="Balloon Text"/>
    <w:basedOn w:val="a"/>
    <w:link w:val="aa"/>
    <w:uiPriority w:val="99"/>
    <w:semiHidden/>
    <w:unhideWhenUsed/>
    <w:rsid w:val="00AD0A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D0AC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08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_3@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F7A8-7FE2-4B7A-B6C3-011A01E2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22</Pages>
  <Words>7372</Words>
  <Characters>42025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2018-10-09T18:27:00Z</cp:lastPrinted>
  <dcterms:created xsi:type="dcterms:W3CDTF">2017-09-03T07:54:00Z</dcterms:created>
  <dcterms:modified xsi:type="dcterms:W3CDTF">2018-10-09T18:30:00Z</dcterms:modified>
</cp:coreProperties>
</file>